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34" w:type="dxa"/>
        <w:tblLook w:val="00A0" w:firstRow="1" w:lastRow="0" w:firstColumn="1" w:lastColumn="0" w:noHBand="0" w:noVBand="0"/>
      </w:tblPr>
      <w:tblGrid>
        <w:gridCol w:w="10348"/>
      </w:tblGrid>
      <w:tr w:rsidR="00215EAE" w:rsidRPr="00215EAE" w14:paraId="5E077027" w14:textId="77777777" w:rsidTr="00D50BC4">
        <w:tc>
          <w:tcPr>
            <w:tcW w:w="10348" w:type="dxa"/>
          </w:tcPr>
          <w:p w14:paraId="13F1FC0A" w14:textId="77777777" w:rsidR="00215EAE" w:rsidRPr="00215EAE" w:rsidRDefault="00215EAE" w:rsidP="005F34FF">
            <w:pPr>
              <w:tabs>
                <w:tab w:val="left" w:pos="1290"/>
                <w:tab w:val="left" w:pos="14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5EAE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</w:t>
            </w:r>
          </w:p>
          <w:p w14:paraId="455EB9B7" w14:textId="77777777" w:rsidR="00215EAE" w:rsidRPr="00215EAE" w:rsidRDefault="00215EAE" w:rsidP="005F34FF">
            <w:pPr>
              <w:tabs>
                <w:tab w:val="left" w:pos="8280"/>
              </w:tabs>
              <w:spacing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  <w:r w:rsidRPr="00215EAE">
              <w:rPr>
                <w:rFonts w:ascii="Times New Roman" w:hAnsi="Times New Roman" w:cs="Times New Roman"/>
              </w:rPr>
              <w:t>высшего образования</w:t>
            </w:r>
          </w:p>
        </w:tc>
      </w:tr>
      <w:tr w:rsidR="00215EAE" w:rsidRPr="00215EAE" w14:paraId="4EB0A0AA" w14:textId="77777777" w:rsidTr="00D50BC4">
        <w:tc>
          <w:tcPr>
            <w:tcW w:w="10348" w:type="dxa"/>
            <w:tcBorders>
              <w:bottom w:val="double" w:sz="4" w:space="0" w:color="auto"/>
            </w:tcBorders>
          </w:tcPr>
          <w:p w14:paraId="5E667DBB" w14:textId="77777777" w:rsidR="00215EAE" w:rsidRPr="00215EAE" w:rsidRDefault="00215EAE" w:rsidP="005F34FF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5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РОССИЙСКАЯ АКАДЕМИЯ НАРОДНОГО ХОЗЯЙСТВА и ГОСУДАРСТВЕННОЙ СЛУЖБЫ</w:t>
            </w:r>
          </w:p>
          <w:p w14:paraId="1CF2488D" w14:textId="77777777" w:rsidR="00215EAE" w:rsidRPr="00215EAE" w:rsidRDefault="00215EAE" w:rsidP="005F34FF">
            <w:pPr>
              <w:tabs>
                <w:tab w:val="center" w:pos="4907"/>
                <w:tab w:val="left" w:pos="8295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5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при ПРЕЗИДЕНТЕ РОССИЙСКОЙ ФЕДЕРАЦИИ</w:t>
            </w:r>
          </w:p>
          <w:p w14:paraId="15D605FE" w14:textId="77777777" w:rsidR="00215EAE" w:rsidRPr="00215EAE" w:rsidRDefault="00215EAE" w:rsidP="005F34FF">
            <w:pPr>
              <w:tabs>
                <w:tab w:val="center" w:pos="4907"/>
                <w:tab w:val="left" w:pos="80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215EAE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СЕВЕРО-ЗАПАДНЫЙ ИНСТИТУТ УПРАВЛЕНИЯ</w:t>
            </w:r>
          </w:p>
        </w:tc>
      </w:tr>
      <w:tr w:rsidR="00215EAE" w:rsidRPr="00215EAE" w14:paraId="7A7BF396" w14:textId="77777777" w:rsidTr="00D50BC4">
        <w:tc>
          <w:tcPr>
            <w:tcW w:w="10348" w:type="dxa"/>
            <w:tcBorders>
              <w:top w:val="double" w:sz="4" w:space="0" w:color="auto"/>
            </w:tcBorders>
          </w:tcPr>
          <w:p w14:paraId="691066DB" w14:textId="77777777" w:rsidR="00215EAE" w:rsidRPr="00215EAE" w:rsidRDefault="00215EAE" w:rsidP="005F34FF">
            <w:pPr>
              <w:pStyle w:val="ConsPlusNonformat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Средний </w:t>
            </w:r>
            <w:proofErr w:type="spellStart"/>
            <w:proofErr w:type="gramStart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пр</w:t>
            </w:r>
            <w:proofErr w:type="spellEnd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.,В.О.</w:t>
            </w:r>
            <w:proofErr w:type="gramEnd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, д.57/43 Санкт-Петербург, 199178 тел.: (812)335-94-94, факс: (812)323-99-26, </w:t>
            </w:r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  <w:lang w:val="en-US"/>
              </w:rPr>
              <w:t>e</w:t>
            </w:r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-</w:t>
            </w:r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  <w:lang w:val="en-US"/>
              </w:rPr>
              <w:t>mail</w:t>
            </w:r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: </w:t>
            </w:r>
            <w:proofErr w:type="spellStart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  <w:lang w:val="en-US"/>
              </w:rPr>
              <w:t>sziu</w:t>
            </w:r>
            <w:proofErr w:type="spellEnd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@</w:t>
            </w:r>
            <w:proofErr w:type="spellStart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  <w:lang w:val="en-US"/>
              </w:rPr>
              <w:t>sziu</w:t>
            </w:r>
            <w:proofErr w:type="spellEnd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.</w:t>
            </w:r>
            <w:proofErr w:type="spellStart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  <w:lang w:val="en-US"/>
              </w:rPr>
              <w:t>ranepa</w:t>
            </w:r>
            <w:proofErr w:type="spellEnd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.</w:t>
            </w:r>
            <w:proofErr w:type="spellStart"/>
            <w:r w:rsidRPr="00215EAE">
              <w:rPr>
                <w:rFonts w:ascii="Times New Roman" w:hAnsi="Times New Roman" w:cs="Times New Roman"/>
                <w:i/>
                <w:iCs/>
                <w:sz w:val="19"/>
                <w:szCs w:val="19"/>
                <w:lang w:val="en-US"/>
              </w:rPr>
              <w:t>ru</w:t>
            </w:r>
            <w:proofErr w:type="spellEnd"/>
          </w:p>
          <w:p w14:paraId="3546DC3E" w14:textId="77777777" w:rsidR="00215EAE" w:rsidRPr="00215EAE" w:rsidRDefault="00215EAE" w:rsidP="005F34F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</w:tbl>
    <w:p w14:paraId="2EE26589" w14:textId="33F9390D" w:rsidR="00BB282D" w:rsidRDefault="00BB282D" w:rsidP="001D40EC">
      <w:pPr>
        <w:pStyle w:val="a3"/>
        <w:spacing w:before="0" w:beforeAutospacing="0" w:after="0" w:afterAutospacing="0"/>
        <w:ind w:right="225"/>
        <w:jc w:val="center"/>
        <w:rPr>
          <w:b/>
          <w:bCs/>
          <w:color w:val="000000"/>
          <w:sz w:val="28"/>
          <w:szCs w:val="28"/>
        </w:rPr>
      </w:pPr>
      <w:r w:rsidRPr="003F3948">
        <w:rPr>
          <w:color w:val="000000"/>
          <w:sz w:val="28"/>
          <w:szCs w:val="28"/>
        </w:rPr>
        <w:br/>
      </w:r>
      <w:r w:rsidRPr="003F3948">
        <w:rPr>
          <w:b/>
          <w:bCs/>
          <w:color w:val="000000"/>
          <w:sz w:val="28"/>
          <w:szCs w:val="28"/>
        </w:rPr>
        <w:t>2</w:t>
      </w:r>
      <w:r w:rsidR="00E21AA6">
        <w:rPr>
          <w:b/>
          <w:bCs/>
          <w:color w:val="000000"/>
          <w:sz w:val="28"/>
          <w:szCs w:val="28"/>
        </w:rPr>
        <w:t>0</w:t>
      </w:r>
      <w:r w:rsidRPr="003F3948">
        <w:rPr>
          <w:b/>
          <w:bCs/>
          <w:color w:val="000000"/>
          <w:sz w:val="28"/>
          <w:szCs w:val="28"/>
        </w:rPr>
        <w:t xml:space="preserve"> ноября 202</w:t>
      </w:r>
      <w:r w:rsidR="00E21AA6">
        <w:rPr>
          <w:b/>
          <w:bCs/>
          <w:color w:val="000000"/>
          <w:sz w:val="28"/>
          <w:szCs w:val="28"/>
        </w:rPr>
        <w:t>5</w:t>
      </w:r>
      <w:r w:rsidRPr="003F3948">
        <w:rPr>
          <w:b/>
          <w:bCs/>
          <w:color w:val="000000"/>
          <w:sz w:val="28"/>
          <w:szCs w:val="28"/>
        </w:rPr>
        <w:t xml:space="preserve"> г.</w:t>
      </w:r>
      <w:r w:rsidRPr="003F3948">
        <w:rPr>
          <w:b/>
          <w:bCs/>
          <w:color w:val="000000"/>
          <w:sz w:val="28"/>
          <w:szCs w:val="28"/>
        </w:rPr>
        <w:br/>
        <w:t>г. Санкт-Петербург</w:t>
      </w:r>
    </w:p>
    <w:p w14:paraId="7B0E72B9" w14:textId="77777777" w:rsidR="003E0D4B" w:rsidRPr="003F3948" w:rsidRDefault="003E0D4B" w:rsidP="001D40EC">
      <w:pPr>
        <w:pStyle w:val="a3"/>
        <w:spacing w:before="0" w:beforeAutospacing="0" w:after="0" w:afterAutospacing="0"/>
        <w:ind w:right="225"/>
        <w:jc w:val="center"/>
        <w:rPr>
          <w:color w:val="000000"/>
          <w:sz w:val="28"/>
          <w:szCs w:val="28"/>
        </w:rPr>
      </w:pPr>
    </w:p>
    <w:p w14:paraId="3E5DF370" w14:textId="77777777" w:rsidR="00BB282D" w:rsidRPr="003F3948" w:rsidRDefault="00BB282D" w:rsidP="001D40EC">
      <w:pPr>
        <w:pStyle w:val="a3"/>
        <w:spacing w:before="0" w:beforeAutospacing="0" w:after="0" w:afterAutospacing="0"/>
        <w:ind w:left="225" w:right="225" w:firstLine="709"/>
        <w:jc w:val="center"/>
        <w:rPr>
          <w:color w:val="000000"/>
          <w:sz w:val="28"/>
          <w:szCs w:val="28"/>
        </w:rPr>
      </w:pPr>
      <w:r w:rsidRPr="003F3948">
        <w:rPr>
          <w:b/>
          <w:bCs/>
          <w:i/>
          <w:iCs/>
          <w:color w:val="000000"/>
          <w:sz w:val="28"/>
          <w:szCs w:val="28"/>
        </w:rPr>
        <w:t>Уважаемые коллеги!</w:t>
      </w:r>
    </w:p>
    <w:p w14:paraId="3550F225" w14:textId="13FABA80" w:rsidR="00BB282D" w:rsidRPr="003F3948" w:rsidRDefault="00BB282D" w:rsidP="005F34FF">
      <w:pPr>
        <w:pStyle w:val="a3"/>
        <w:spacing w:before="0" w:beforeAutospacing="0" w:after="0" w:afterAutospacing="0"/>
        <w:ind w:left="225" w:right="225" w:firstLine="709"/>
        <w:jc w:val="both"/>
        <w:rPr>
          <w:color w:val="000000"/>
          <w:sz w:val="28"/>
          <w:szCs w:val="28"/>
        </w:rPr>
      </w:pPr>
      <w:r w:rsidRPr="003F3948">
        <w:rPr>
          <w:color w:val="000000"/>
          <w:sz w:val="28"/>
          <w:szCs w:val="28"/>
        </w:rPr>
        <w:t xml:space="preserve">Северо-Западный институт управления – филиал Российской академии народного хозяйства и государственной службы при Президенте Российской Федерации </w:t>
      </w:r>
      <w:bookmarkStart w:id="0" w:name="_Hlk208230851"/>
      <w:r w:rsidRPr="003F3948">
        <w:rPr>
          <w:color w:val="000000"/>
          <w:sz w:val="28"/>
          <w:szCs w:val="28"/>
        </w:rPr>
        <w:t>2</w:t>
      </w:r>
      <w:r w:rsidR="00A7569C">
        <w:rPr>
          <w:color w:val="000000"/>
          <w:sz w:val="28"/>
          <w:szCs w:val="28"/>
        </w:rPr>
        <w:t>0</w:t>
      </w:r>
      <w:r w:rsidRPr="003F3948">
        <w:rPr>
          <w:color w:val="000000"/>
          <w:sz w:val="28"/>
          <w:szCs w:val="28"/>
        </w:rPr>
        <w:t xml:space="preserve"> ноября 202</w:t>
      </w:r>
      <w:r w:rsidR="00A7569C">
        <w:rPr>
          <w:color w:val="000000"/>
          <w:sz w:val="28"/>
          <w:szCs w:val="28"/>
        </w:rPr>
        <w:t>5</w:t>
      </w:r>
      <w:r w:rsidRPr="003F3948">
        <w:rPr>
          <w:color w:val="000000"/>
          <w:sz w:val="28"/>
          <w:szCs w:val="28"/>
        </w:rPr>
        <w:t xml:space="preserve"> г. проводит </w:t>
      </w:r>
      <w:bookmarkStart w:id="1" w:name="_Hlk107328594"/>
      <w:r w:rsidR="00766356">
        <w:rPr>
          <w:color w:val="000000"/>
          <w:sz w:val="28"/>
          <w:szCs w:val="28"/>
        </w:rPr>
        <w:t>Седьмую</w:t>
      </w:r>
      <w:r w:rsidR="0020521F">
        <w:rPr>
          <w:color w:val="000000"/>
          <w:sz w:val="28"/>
          <w:szCs w:val="28"/>
        </w:rPr>
        <w:t xml:space="preserve"> </w:t>
      </w:r>
      <w:r w:rsidRPr="003F3948">
        <w:rPr>
          <w:color w:val="000000"/>
          <w:sz w:val="28"/>
          <w:szCs w:val="28"/>
        </w:rPr>
        <w:t>международную научно-практическую конференцию по вопросам государственного управления и общественного развития «</w:t>
      </w:r>
      <w:proofErr w:type="spellStart"/>
      <w:r w:rsidRPr="003F3948">
        <w:rPr>
          <w:color w:val="000000"/>
          <w:sz w:val="28"/>
          <w:szCs w:val="28"/>
        </w:rPr>
        <w:t>Горчаковские</w:t>
      </w:r>
      <w:proofErr w:type="spellEnd"/>
      <w:r w:rsidRPr="003F3948">
        <w:rPr>
          <w:color w:val="000000"/>
          <w:sz w:val="28"/>
          <w:szCs w:val="28"/>
        </w:rPr>
        <w:t xml:space="preserve"> чтения»</w:t>
      </w:r>
      <w:bookmarkEnd w:id="1"/>
      <w:r w:rsidRPr="003F3948">
        <w:rPr>
          <w:color w:val="000000"/>
          <w:sz w:val="28"/>
          <w:szCs w:val="28"/>
        </w:rPr>
        <w:t>.</w:t>
      </w:r>
    </w:p>
    <w:bookmarkEnd w:id="0"/>
    <w:p w14:paraId="7D6642D7" w14:textId="19E6A925" w:rsidR="00BB282D" w:rsidRPr="003F3948" w:rsidRDefault="00BB282D" w:rsidP="005F34FF">
      <w:pPr>
        <w:pStyle w:val="a3"/>
        <w:spacing w:before="0" w:beforeAutospacing="0" w:after="0" w:afterAutospacing="0"/>
        <w:ind w:left="225" w:right="225" w:firstLine="709"/>
        <w:jc w:val="both"/>
        <w:rPr>
          <w:color w:val="000000"/>
          <w:sz w:val="28"/>
          <w:szCs w:val="28"/>
        </w:rPr>
      </w:pPr>
      <w:r w:rsidRPr="003F3948">
        <w:rPr>
          <w:color w:val="000000"/>
          <w:sz w:val="28"/>
          <w:szCs w:val="28"/>
        </w:rPr>
        <w:t>Конференция посвящена одно</w:t>
      </w:r>
      <w:r w:rsidR="002801EA" w:rsidRPr="003F3948">
        <w:rPr>
          <w:color w:val="000000"/>
          <w:sz w:val="28"/>
          <w:szCs w:val="28"/>
        </w:rPr>
        <w:t>му</w:t>
      </w:r>
      <w:r w:rsidRPr="003F3948">
        <w:rPr>
          <w:color w:val="000000"/>
          <w:sz w:val="28"/>
          <w:szCs w:val="28"/>
        </w:rPr>
        <w:t xml:space="preserve"> из выдающихся выпускников Императорского Царскосельского лицея — министр</w:t>
      </w:r>
      <w:r w:rsidR="002801EA" w:rsidRPr="003F3948">
        <w:rPr>
          <w:color w:val="000000"/>
          <w:sz w:val="28"/>
          <w:szCs w:val="28"/>
        </w:rPr>
        <w:t>у</w:t>
      </w:r>
      <w:r w:rsidRPr="003F3948">
        <w:rPr>
          <w:color w:val="000000"/>
          <w:sz w:val="28"/>
          <w:szCs w:val="28"/>
        </w:rPr>
        <w:t xml:space="preserve"> иностранных дел и последне</w:t>
      </w:r>
      <w:r w:rsidR="002801EA" w:rsidRPr="003F3948">
        <w:rPr>
          <w:color w:val="000000"/>
          <w:sz w:val="28"/>
          <w:szCs w:val="28"/>
        </w:rPr>
        <w:t>му</w:t>
      </w:r>
      <w:r w:rsidRPr="003F3948">
        <w:rPr>
          <w:color w:val="000000"/>
          <w:sz w:val="28"/>
          <w:szCs w:val="28"/>
        </w:rPr>
        <w:t xml:space="preserve"> канцлер</w:t>
      </w:r>
      <w:r w:rsidR="002801EA" w:rsidRPr="003F3948">
        <w:rPr>
          <w:color w:val="000000"/>
          <w:sz w:val="28"/>
          <w:szCs w:val="28"/>
        </w:rPr>
        <w:t>у</w:t>
      </w:r>
      <w:r w:rsidRPr="003F3948">
        <w:rPr>
          <w:color w:val="000000"/>
          <w:sz w:val="28"/>
          <w:szCs w:val="28"/>
        </w:rPr>
        <w:t xml:space="preserve"> Российской империи Александр</w:t>
      </w:r>
      <w:r w:rsidR="002801EA" w:rsidRPr="003F3948">
        <w:rPr>
          <w:color w:val="000000"/>
          <w:sz w:val="28"/>
          <w:szCs w:val="28"/>
        </w:rPr>
        <w:t>у</w:t>
      </w:r>
      <w:r w:rsidRPr="003F3948">
        <w:rPr>
          <w:color w:val="000000"/>
          <w:sz w:val="28"/>
          <w:szCs w:val="28"/>
        </w:rPr>
        <w:t xml:space="preserve"> Михайлович</w:t>
      </w:r>
      <w:r w:rsidR="002801EA" w:rsidRPr="003F3948">
        <w:rPr>
          <w:color w:val="000000"/>
          <w:sz w:val="28"/>
          <w:szCs w:val="28"/>
        </w:rPr>
        <w:t>у</w:t>
      </w:r>
      <w:r w:rsidRPr="003F3948">
        <w:rPr>
          <w:color w:val="000000"/>
          <w:sz w:val="28"/>
          <w:szCs w:val="28"/>
        </w:rPr>
        <w:t xml:space="preserve"> Горчаков</w:t>
      </w:r>
      <w:r w:rsidR="002801EA" w:rsidRPr="003F3948">
        <w:rPr>
          <w:color w:val="000000"/>
          <w:sz w:val="28"/>
          <w:szCs w:val="28"/>
        </w:rPr>
        <w:t>у</w:t>
      </w:r>
      <w:r w:rsidRPr="003F3948">
        <w:rPr>
          <w:color w:val="000000"/>
          <w:sz w:val="28"/>
          <w:szCs w:val="28"/>
        </w:rPr>
        <w:t xml:space="preserve">, служит продолжению традиций воспитания просвещенных </w:t>
      </w:r>
      <w:r w:rsidR="002801EA" w:rsidRPr="003F3948">
        <w:rPr>
          <w:color w:val="000000"/>
          <w:sz w:val="28"/>
          <w:szCs w:val="28"/>
        </w:rPr>
        <w:t>государственных служащих</w:t>
      </w:r>
      <w:r w:rsidRPr="003F3948">
        <w:rPr>
          <w:color w:val="000000"/>
          <w:sz w:val="28"/>
          <w:szCs w:val="28"/>
        </w:rPr>
        <w:t xml:space="preserve"> России.</w:t>
      </w:r>
    </w:p>
    <w:p w14:paraId="0BF96253" w14:textId="77777777" w:rsidR="001F26D2" w:rsidRDefault="001F26D2" w:rsidP="001F26D2">
      <w:pPr>
        <w:pStyle w:val="a3"/>
        <w:spacing w:before="0" w:beforeAutospacing="0" w:after="0" w:afterAutospacing="0"/>
        <w:ind w:left="225" w:right="22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конференции планируется обсудить вопросы исторического опыта государственного управления, общественного развития, современные практики государственного управления, цифровой трансформации и внедрении ИИ-технологий в публичное управление, подготовку новых кадров в сочетании с традиционными фундаментальными знаниями и современными требованиями рынка труда, правовое регулирование в условиях новых вызовов, стратегии развития городов и регионов, формы и результаты во взаимодействии власти и бизнеса, устойчивость и гибкость госрегулирования.</w:t>
      </w:r>
    </w:p>
    <w:p w14:paraId="60C04A8E" w14:textId="77777777" w:rsidR="00BB282D" w:rsidRPr="00E21AA6" w:rsidRDefault="00BB282D" w:rsidP="005F34FF">
      <w:pPr>
        <w:pStyle w:val="a3"/>
        <w:spacing w:before="0" w:beforeAutospacing="0" w:after="0" w:afterAutospacing="0"/>
        <w:ind w:left="225" w:right="225" w:firstLine="709"/>
        <w:jc w:val="both"/>
        <w:rPr>
          <w:color w:val="000000"/>
          <w:sz w:val="28"/>
          <w:szCs w:val="28"/>
        </w:rPr>
      </w:pPr>
      <w:r w:rsidRPr="003F3948">
        <w:rPr>
          <w:b/>
          <w:bCs/>
          <w:color w:val="000000"/>
          <w:sz w:val="28"/>
          <w:szCs w:val="28"/>
        </w:rPr>
        <w:t>К участию в конференции приглашаются</w:t>
      </w:r>
      <w:r w:rsidRPr="003F3948">
        <w:rPr>
          <w:color w:val="000000"/>
          <w:sz w:val="28"/>
          <w:szCs w:val="28"/>
        </w:rPr>
        <w:t xml:space="preserve">: руководители органов государственной власти и местного самоуправления, государственные и муниципальные служащие, политики, общественные деятели, эксперты в области государственного, муниципального и общественного управления, представители бизнеса, научных и образовательных организаций, выпускники Северо-Западного института управления РАНХиГС. </w:t>
      </w:r>
      <w:r w:rsidRPr="00E21AA6">
        <w:rPr>
          <w:color w:val="000000"/>
          <w:sz w:val="28"/>
          <w:szCs w:val="28"/>
        </w:rPr>
        <w:t>Участие в конференции молодых исследователей (аспирантов, магистрантов, студентов) приветствуется.</w:t>
      </w:r>
    </w:p>
    <w:p w14:paraId="669E523D" w14:textId="5BBB5576" w:rsidR="002801EA" w:rsidRPr="003F3948" w:rsidRDefault="00BB282D" w:rsidP="003F3948">
      <w:pPr>
        <w:pStyle w:val="a3"/>
        <w:spacing w:before="0" w:beforeAutospacing="0" w:after="0" w:afterAutospacing="0"/>
        <w:ind w:left="225" w:right="225" w:firstLine="709"/>
        <w:rPr>
          <w:b/>
          <w:bCs/>
          <w:color w:val="000000"/>
          <w:sz w:val="28"/>
          <w:szCs w:val="28"/>
        </w:rPr>
      </w:pPr>
      <w:r w:rsidRPr="003F3948">
        <w:rPr>
          <w:b/>
          <w:bCs/>
          <w:color w:val="000000"/>
          <w:sz w:val="28"/>
          <w:szCs w:val="28"/>
        </w:rPr>
        <w:t>Формат конференции</w:t>
      </w:r>
      <w:r w:rsidR="002801EA" w:rsidRPr="003F3948">
        <w:rPr>
          <w:b/>
          <w:bCs/>
          <w:color w:val="000000"/>
          <w:sz w:val="28"/>
          <w:szCs w:val="28"/>
        </w:rPr>
        <w:t xml:space="preserve"> – смешанный</w:t>
      </w:r>
    </w:p>
    <w:p w14:paraId="4BF90659" w14:textId="0C2C1BFF" w:rsidR="00BB282D" w:rsidRPr="003F3948" w:rsidRDefault="002801EA" w:rsidP="003F3948">
      <w:pPr>
        <w:pStyle w:val="a3"/>
        <w:spacing w:before="0" w:beforeAutospacing="0" w:after="0" w:afterAutospacing="0"/>
        <w:ind w:left="225" w:right="225" w:firstLine="709"/>
        <w:rPr>
          <w:color w:val="000000"/>
          <w:sz w:val="28"/>
          <w:szCs w:val="28"/>
        </w:rPr>
      </w:pPr>
      <w:r w:rsidRPr="003F3948">
        <w:rPr>
          <w:b/>
          <w:bCs/>
          <w:color w:val="000000"/>
          <w:sz w:val="28"/>
          <w:szCs w:val="28"/>
        </w:rPr>
        <w:lastRenderedPageBreak/>
        <w:t>Формат участие</w:t>
      </w:r>
      <w:r w:rsidR="008E0BC1">
        <w:rPr>
          <w:b/>
          <w:bCs/>
          <w:color w:val="000000"/>
          <w:sz w:val="28"/>
          <w:szCs w:val="28"/>
        </w:rPr>
        <w:t>:</w:t>
      </w:r>
      <w:r w:rsidR="00BB282D" w:rsidRPr="003F3948">
        <w:rPr>
          <w:color w:val="000000"/>
          <w:sz w:val="28"/>
          <w:szCs w:val="28"/>
        </w:rPr>
        <w:br/>
        <w:t>• выступление с докладом;</w:t>
      </w:r>
      <w:r w:rsidR="00BB282D" w:rsidRPr="003F3948">
        <w:rPr>
          <w:color w:val="000000"/>
          <w:sz w:val="28"/>
          <w:szCs w:val="28"/>
        </w:rPr>
        <w:br/>
        <w:t>• участие без доклада.</w:t>
      </w:r>
    </w:p>
    <w:p w14:paraId="3E5C6350" w14:textId="77777777" w:rsidR="00D54CEE" w:rsidRPr="001D40EC" w:rsidRDefault="00BB282D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Научные направления конференции</w:t>
      </w:r>
      <w:r w:rsidRPr="001D40EC">
        <w:rPr>
          <w:color w:val="000000"/>
          <w:sz w:val="28"/>
          <w:szCs w:val="28"/>
        </w:rPr>
        <w:br/>
      </w:r>
      <w:r w:rsidR="00D54CEE" w:rsidRPr="001D40EC">
        <w:rPr>
          <w:rFonts w:ascii="Times New Roman" w:hAnsi="Times New Roman" w:cs="Times New Roman"/>
          <w:sz w:val="28"/>
          <w:szCs w:val="28"/>
        </w:rPr>
        <w:t>СЕКЦИЯ 1.</w:t>
      </w:r>
    </w:p>
    <w:p w14:paraId="795ABDF0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Лучшие практики в истории публичного управления</w:t>
      </w:r>
    </w:p>
    <w:p w14:paraId="70B8DDCA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СЕКЦИЯ 2.</w:t>
      </w:r>
    </w:p>
    <w:p w14:paraId="7F219194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Практики модернизации государственного и муниципального управления в новых условиях</w:t>
      </w:r>
    </w:p>
    <w:p w14:paraId="09120668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СЕКЦИЯ 3.</w:t>
      </w:r>
    </w:p>
    <w:p w14:paraId="138C722A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Цифровая трансформация и технологии искусственного интеллекта в государственном управлении</w:t>
      </w:r>
    </w:p>
    <w:p w14:paraId="7837D219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СЕКЦИЯ 4.</w:t>
      </w:r>
    </w:p>
    <w:p w14:paraId="1084047E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Подготовка кадров для системы публичного управления: традиции и инновации</w:t>
      </w:r>
    </w:p>
    <w:p w14:paraId="7E5FCEF0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Секция 5.</w:t>
      </w:r>
    </w:p>
    <w:p w14:paraId="3C92BAE2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208231428"/>
      <w:r w:rsidRPr="001D40EC">
        <w:rPr>
          <w:rFonts w:ascii="Times New Roman" w:hAnsi="Times New Roman" w:cs="Times New Roman"/>
          <w:sz w:val="28"/>
          <w:szCs w:val="28"/>
        </w:rPr>
        <w:t xml:space="preserve">Право и государство перед вызовами современности </w:t>
      </w:r>
      <w:bookmarkEnd w:id="2"/>
    </w:p>
    <w:p w14:paraId="004BFC79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СЕКЦИЯ 6.</w:t>
      </w:r>
    </w:p>
    <w:p w14:paraId="7E216D31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Урбанистика и государственная политика в развитии территорий</w:t>
      </w:r>
    </w:p>
    <w:p w14:paraId="6B67D1A4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СЕКЦИЯ 7.</w:t>
      </w:r>
    </w:p>
    <w:p w14:paraId="08E26D27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Актуальные вопросы взаимодействия власти и бизнеса </w:t>
      </w:r>
    </w:p>
    <w:p w14:paraId="60960795" w14:textId="77777777" w:rsidR="00D54CEE" w:rsidRPr="001D40EC" w:rsidRDefault="00D54CEE" w:rsidP="00D5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0EC">
        <w:rPr>
          <w:rFonts w:ascii="Times New Roman" w:hAnsi="Times New Roman" w:cs="Times New Roman"/>
          <w:sz w:val="28"/>
          <w:szCs w:val="28"/>
        </w:rPr>
        <w:t>СЕКЦИЯ 8.</w:t>
      </w:r>
    </w:p>
    <w:p w14:paraId="76ADCE78" w14:textId="20DCA61B" w:rsidR="00D54CEE" w:rsidRPr="001D40EC" w:rsidRDefault="00D54CEE" w:rsidP="00D54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D40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Устойчивость и гибкость государственного регулирования: междисциплинарный подход к адаптации в условиях глобальных изменений (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en-US" w:eastAsia="ru-RU"/>
        </w:rPr>
        <w:t>Resilience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en-US" w:eastAsia="ru-RU"/>
        </w:rPr>
        <w:t>and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en-US" w:eastAsia="ru-RU"/>
        </w:rPr>
        <w:t>Responsiveness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en-US" w:eastAsia="ru-RU"/>
        </w:rPr>
        <w:t>in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en-US" w:eastAsia="ru-RU"/>
        </w:rPr>
        <w:t>Public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en-US" w:eastAsia="ru-RU"/>
        </w:rPr>
        <w:t>Policy</w:t>
      </w:r>
      <w:r w:rsidRPr="001D40E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:</w:t>
      </w:r>
      <w:r w:rsidR="003249C5" w:rsidRPr="003249C5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bookmarkStart w:id="3" w:name="_GoBack"/>
      <w:bookmarkEnd w:id="3"/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val="en-US" w:eastAsia="ru-RU"/>
        </w:rPr>
        <w:t>Interdisciplinary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val="en-US" w:eastAsia="ru-RU"/>
        </w:rPr>
        <w:t>Perspectives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val="en-US" w:eastAsia="ru-RU"/>
        </w:rPr>
        <w:t>on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val="en-US" w:eastAsia="ru-RU"/>
        </w:rPr>
        <w:t>Adaptation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val="en-US" w:eastAsia="ru-RU"/>
        </w:rPr>
        <w:t>to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val="en-US" w:eastAsia="ru-RU"/>
        </w:rPr>
        <w:t>Global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1D40E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val="en-US" w:eastAsia="ru-RU"/>
        </w:rPr>
        <w:t>Challenges</w:t>
      </w:r>
      <w:r w:rsidRPr="001D40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212BF5F6" w14:textId="77777777" w:rsidR="00D54CEE" w:rsidRPr="001D40EC" w:rsidRDefault="00D54CEE" w:rsidP="00D54CE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60147495" w14:textId="270C6283" w:rsidR="008E0BC1" w:rsidRPr="001D40EC" w:rsidRDefault="008E0BC1" w:rsidP="008E0BC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D40EC">
        <w:rPr>
          <w:b/>
          <w:bCs/>
          <w:sz w:val="28"/>
          <w:szCs w:val="28"/>
        </w:rPr>
        <w:t xml:space="preserve">Место проведения: </w:t>
      </w:r>
    </w:p>
    <w:p w14:paraId="0A261C35" w14:textId="751F210A" w:rsidR="008E0BC1" w:rsidRPr="001D40EC" w:rsidRDefault="008E0BC1" w:rsidP="008E0BC1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1D40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Пленарное заседание</w:t>
      </w:r>
    </w:p>
    <w:p w14:paraId="0028B31C" w14:textId="77777777" w:rsidR="008E0BC1" w:rsidRPr="001D40EC" w:rsidRDefault="008E0BC1" w:rsidP="008E0BC1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D40EC">
        <w:rPr>
          <w:rFonts w:ascii="Times New Roman" w:eastAsia="TimesNewRomanPSMT" w:hAnsi="Times New Roman" w:cs="Times New Roman"/>
          <w:sz w:val="28"/>
          <w:szCs w:val="28"/>
        </w:rPr>
        <w:t xml:space="preserve">8-я линия Васильевского острова, 61, Научная библиотека СЗИУ РАНХиГС, </w:t>
      </w:r>
      <w:proofErr w:type="spellStart"/>
      <w:r w:rsidRPr="001D40EC">
        <w:rPr>
          <w:rFonts w:ascii="Times New Roman" w:eastAsia="TimesNewRomanPSMT" w:hAnsi="Times New Roman" w:cs="Times New Roman"/>
          <w:sz w:val="28"/>
          <w:szCs w:val="28"/>
        </w:rPr>
        <w:t>читальныи</w:t>
      </w:r>
      <w:proofErr w:type="spellEnd"/>
      <w:r w:rsidRPr="001D40EC">
        <w:rPr>
          <w:rFonts w:ascii="Times New Roman" w:eastAsia="TimesNewRomanPSMT" w:hAnsi="Times New Roman" w:cs="Times New Roman"/>
          <w:sz w:val="28"/>
          <w:szCs w:val="28"/>
        </w:rPr>
        <w:t xml:space="preserve">̆ зал </w:t>
      </w:r>
    </w:p>
    <w:p w14:paraId="2BF0A240" w14:textId="1B9FF8F0" w:rsidR="008E0BC1" w:rsidRPr="001D40EC" w:rsidRDefault="008E0BC1" w:rsidP="008E0BC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1D40EC">
        <w:rPr>
          <w:i/>
          <w:iCs/>
          <w:sz w:val="28"/>
          <w:szCs w:val="28"/>
        </w:rPr>
        <w:t>Работа секций</w:t>
      </w:r>
    </w:p>
    <w:p w14:paraId="57710BEB" w14:textId="1C0D106F" w:rsidR="008E0BC1" w:rsidRDefault="008E0BC1" w:rsidP="008E0BC1">
      <w:pPr>
        <w:pStyle w:val="a3"/>
        <w:spacing w:before="0" w:beforeAutospacing="0" w:after="0" w:afterAutospacing="0"/>
        <w:rPr>
          <w:rFonts w:eastAsia="TimesNewRomanPSMT"/>
          <w:sz w:val="28"/>
          <w:szCs w:val="28"/>
        </w:rPr>
      </w:pPr>
      <w:r w:rsidRPr="001D40EC">
        <w:rPr>
          <w:rFonts w:eastAsia="TimesNewRomanPSMT"/>
          <w:sz w:val="28"/>
          <w:szCs w:val="28"/>
        </w:rPr>
        <w:t xml:space="preserve">Санкт-Петербург, </w:t>
      </w:r>
      <w:proofErr w:type="spellStart"/>
      <w:r w:rsidRPr="001D40EC">
        <w:rPr>
          <w:rFonts w:eastAsia="TimesNewRomanPSMT"/>
          <w:sz w:val="28"/>
          <w:szCs w:val="28"/>
        </w:rPr>
        <w:t>Среднии</w:t>
      </w:r>
      <w:proofErr w:type="spellEnd"/>
      <w:r w:rsidRPr="001D40EC">
        <w:rPr>
          <w:rFonts w:eastAsia="TimesNewRomanPSMT"/>
          <w:sz w:val="28"/>
          <w:szCs w:val="28"/>
        </w:rPr>
        <w:t xml:space="preserve">̆ пр. ВО, 57/43 </w:t>
      </w:r>
    </w:p>
    <w:p w14:paraId="1497FA1E" w14:textId="0C07229F" w:rsidR="006F33E4" w:rsidRPr="001067D1" w:rsidRDefault="001067D1" w:rsidP="001067D1">
      <w:pPr>
        <w:pStyle w:val="a3"/>
        <w:spacing w:before="0" w:beforeAutospacing="0" w:after="0" w:afterAutospacing="0"/>
        <w:rPr>
          <w:sz w:val="28"/>
          <w:szCs w:val="28"/>
        </w:rPr>
      </w:pPr>
      <w:r w:rsidRPr="001D40EC">
        <w:rPr>
          <w:rFonts w:eastAsia="TimesNewRomanPSMT"/>
          <w:sz w:val="28"/>
          <w:szCs w:val="28"/>
        </w:rPr>
        <w:t xml:space="preserve">Санкт-Петербург, </w:t>
      </w:r>
      <w:r>
        <w:rPr>
          <w:rFonts w:eastAsia="TimesNewRomanPSMT"/>
          <w:sz w:val="28"/>
          <w:szCs w:val="28"/>
        </w:rPr>
        <w:t>Каменноостровский проспект 66</w:t>
      </w:r>
      <w:r w:rsidRPr="001D40EC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(секция «</w:t>
      </w:r>
      <w:r w:rsidRPr="001D40EC">
        <w:rPr>
          <w:sz w:val="28"/>
          <w:szCs w:val="28"/>
        </w:rPr>
        <w:t>Право и государство перед вызовами современности</w:t>
      </w:r>
      <w:r>
        <w:rPr>
          <w:sz w:val="28"/>
          <w:szCs w:val="28"/>
        </w:rPr>
        <w:t>»</w:t>
      </w:r>
      <w:r>
        <w:rPr>
          <w:rFonts w:eastAsia="TimesNewRomanPSMT"/>
          <w:sz w:val="28"/>
          <w:szCs w:val="28"/>
        </w:rPr>
        <w:t>)</w:t>
      </w:r>
    </w:p>
    <w:p w14:paraId="4FECD831" w14:textId="2419C7D8" w:rsidR="00BB282D" w:rsidRPr="003F3948" w:rsidRDefault="00BB282D" w:rsidP="00387871">
      <w:pPr>
        <w:pStyle w:val="a3"/>
        <w:spacing w:before="0" w:beforeAutospacing="0" w:after="0" w:afterAutospacing="0"/>
        <w:ind w:left="225" w:right="225" w:firstLine="709"/>
        <w:rPr>
          <w:color w:val="000000"/>
          <w:sz w:val="28"/>
          <w:szCs w:val="28"/>
        </w:rPr>
      </w:pPr>
      <w:r w:rsidRPr="003F3948">
        <w:rPr>
          <w:b/>
          <w:bCs/>
          <w:color w:val="000000"/>
          <w:sz w:val="28"/>
          <w:szCs w:val="28"/>
        </w:rPr>
        <w:t>Порядок и правила работы конференции</w:t>
      </w:r>
      <w:r w:rsidRPr="003F3948">
        <w:rPr>
          <w:color w:val="000000"/>
          <w:sz w:val="28"/>
          <w:szCs w:val="28"/>
        </w:rPr>
        <w:br/>
        <w:t xml:space="preserve">c </w:t>
      </w:r>
      <w:r w:rsidR="00D54CEE">
        <w:rPr>
          <w:color w:val="000000"/>
          <w:sz w:val="28"/>
          <w:szCs w:val="28"/>
        </w:rPr>
        <w:t>10</w:t>
      </w:r>
      <w:r w:rsidRPr="003F3948">
        <w:rPr>
          <w:color w:val="000000"/>
          <w:sz w:val="28"/>
          <w:szCs w:val="28"/>
        </w:rPr>
        <w:t xml:space="preserve"> сентября по </w:t>
      </w:r>
      <w:bookmarkStart w:id="4" w:name="_Hlk208231151"/>
      <w:r w:rsidR="00766356">
        <w:rPr>
          <w:color w:val="000000"/>
          <w:sz w:val="28"/>
          <w:szCs w:val="28"/>
        </w:rPr>
        <w:t xml:space="preserve">31 </w:t>
      </w:r>
      <w:r w:rsidRPr="003F3948">
        <w:rPr>
          <w:color w:val="000000"/>
          <w:sz w:val="28"/>
          <w:szCs w:val="28"/>
        </w:rPr>
        <w:t xml:space="preserve">октября </w:t>
      </w:r>
      <w:bookmarkEnd w:id="4"/>
      <w:r w:rsidRPr="003F3948">
        <w:rPr>
          <w:color w:val="000000"/>
          <w:sz w:val="28"/>
          <w:szCs w:val="28"/>
        </w:rPr>
        <w:t>- прием заявок на участие в конференции</w:t>
      </w:r>
      <w:r w:rsidRPr="003F3948">
        <w:rPr>
          <w:color w:val="000000"/>
          <w:sz w:val="28"/>
          <w:szCs w:val="28"/>
        </w:rPr>
        <w:br/>
        <w:t xml:space="preserve">с </w:t>
      </w:r>
      <w:r w:rsidR="0020521F">
        <w:rPr>
          <w:color w:val="000000"/>
          <w:sz w:val="28"/>
          <w:szCs w:val="28"/>
        </w:rPr>
        <w:t xml:space="preserve">1 </w:t>
      </w:r>
      <w:r w:rsidR="00766356">
        <w:rPr>
          <w:color w:val="000000"/>
          <w:sz w:val="28"/>
          <w:szCs w:val="28"/>
        </w:rPr>
        <w:t>ноября</w:t>
      </w:r>
      <w:r w:rsidRPr="003F3948">
        <w:rPr>
          <w:color w:val="000000"/>
          <w:sz w:val="28"/>
          <w:szCs w:val="28"/>
        </w:rPr>
        <w:t xml:space="preserve"> по </w:t>
      </w:r>
      <w:r w:rsidR="00766356">
        <w:rPr>
          <w:color w:val="000000"/>
          <w:sz w:val="28"/>
          <w:szCs w:val="28"/>
        </w:rPr>
        <w:t>5</w:t>
      </w:r>
      <w:r w:rsidR="0020521F">
        <w:rPr>
          <w:color w:val="000000"/>
          <w:sz w:val="28"/>
          <w:szCs w:val="28"/>
        </w:rPr>
        <w:t xml:space="preserve"> </w:t>
      </w:r>
      <w:r w:rsidRPr="003F3948">
        <w:rPr>
          <w:color w:val="000000"/>
          <w:sz w:val="28"/>
          <w:szCs w:val="28"/>
        </w:rPr>
        <w:t>ноября - рассмотрение заявок</w:t>
      </w:r>
      <w:r w:rsidRPr="003F3948">
        <w:rPr>
          <w:color w:val="000000"/>
          <w:sz w:val="28"/>
          <w:szCs w:val="28"/>
        </w:rPr>
        <w:br/>
      </w:r>
      <w:r w:rsidR="00766356">
        <w:rPr>
          <w:color w:val="000000"/>
          <w:sz w:val="28"/>
          <w:szCs w:val="28"/>
        </w:rPr>
        <w:t>20</w:t>
      </w:r>
      <w:r w:rsidRPr="003F3948">
        <w:rPr>
          <w:color w:val="000000"/>
          <w:sz w:val="28"/>
          <w:szCs w:val="28"/>
        </w:rPr>
        <w:t xml:space="preserve"> ноября - проведение конференции</w:t>
      </w:r>
      <w:r w:rsidRPr="003F3948">
        <w:rPr>
          <w:color w:val="000000"/>
          <w:sz w:val="28"/>
          <w:szCs w:val="28"/>
        </w:rPr>
        <w:br/>
        <w:t xml:space="preserve">до 15 </w:t>
      </w:r>
      <w:r w:rsidR="00D54CEE">
        <w:rPr>
          <w:color w:val="000000"/>
          <w:sz w:val="28"/>
          <w:szCs w:val="28"/>
        </w:rPr>
        <w:t>декабря</w:t>
      </w:r>
      <w:r w:rsidRPr="003F3948">
        <w:rPr>
          <w:color w:val="000000"/>
          <w:sz w:val="28"/>
          <w:szCs w:val="28"/>
        </w:rPr>
        <w:t xml:space="preserve"> - принятие решения о публикации докладов участников конференции</w:t>
      </w:r>
      <w:r w:rsidR="00D54CEE">
        <w:rPr>
          <w:color w:val="000000"/>
          <w:sz w:val="28"/>
          <w:szCs w:val="28"/>
        </w:rPr>
        <w:t xml:space="preserve">. </w:t>
      </w:r>
    </w:p>
    <w:p w14:paraId="4C2EACA3" w14:textId="77777777" w:rsidR="00BB282D" w:rsidRPr="003F3948" w:rsidRDefault="00BB282D" w:rsidP="003F3948">
      <w:pPr>
        <w:pStyle w:val="a3"/>
        <w:spacing w:before="0" w:beforeAutospacing="0" w:after="0" w:afterAutospacing="0"/>
        <w:ind w:left="225" w:right="225" w:firstLine="709"/>
        <w:rPr>
          <w:color w:val="000000"/>
          <w:sz w:val="28"/>
          <w:szCs w:val="28"/>
        </w:rPr>
      </w:pPr>
      <w:r w:rsidRPr="003F3948">
        <w:rPr>
          <w:b/>
          <w:bCs/>
          <w:color w:val="000000"/>
          <w:sz w:val="28"/>
          <w:szCs w:val="28"/>
        </w:rPr>
        <w:t>Критерии оценки работ:</w:t>
      </w:r>
      <w:r w:rsidRPr="003F3948">
        <w:rPr>
          <w:color w:val="000000"/>
          <w:sz w:val="28"/>
          <w:szCs w:val="28"/>
        </w:rPr>
        <w:br/>
        <w:t>• работа должна соответствовать тематике конференции;</w:t>
      </w:r>
      <w:r w:rsidRPr="003F3948">
        <w:rPr>
          <w:color w:val="000000"/>
          <w:sz w:val="28"/>
          <w:szCs w:val="28"/>
        </w:rPr>
        <w:br/>
        <w:t>• изложенный в тезисах материал должен носить проблемный характер;</w:t>
      </w:r>
      <w:r w:rsidRPr="003F3948">
        <w:rPr>
          <w:color w:val="000000"/>
          <w:sz w:val="28"/>
          <w:szCs w:val="28"/>
        </w:rPr>
        <w:br/>
        <w:t>• работа должна быть актуальна;</w:t>
      </w:r>
      <w:r w:rsidRPr="003F3948">
        <w:rPr>
          <w:color w:val="000000"/>
          <w:sz w:val="28"/>
          <w:szCs w:val="28"/>
        </w:rPr>
        <w:br/>
      </w:r>
      <w:r w:rsidRPr="003F3948">
        <w:rPr>
          <w:color w:val="000000"/>
          <w:sz w:val="28"/>
          <w:szCs w:val="28"/>
        </w:rPr>
        <w:lastRenderedPageBreak/>
        <w:t>• приветствуется практическая значимость и научная новизна исследования.</w:t>
      </w:r>
    </w:p>
    <w:p w14:paraId="35A1C514" w14:textId="00EF72EC" w:rsidR="00BB282D" w:rsidRPr="003F3948" w:rsidRDefault="00BB282D" w:rsidP="005F34FF">
      <w:pPr>
        <w:pStyle w:val="a3"/>
        <w:spacing w:before="0" w:beforeAutospacing="0" w:after="0" w:afterAutospacing="0"/>
        <w:ind w:left="225" w:right="225" w:firstLine="709"/>
        <w:jc w:val="both"/>
        <w:rPr>
          <w:color w:val="000000"/>
          <w:sz w:val="28"/>
          <w:szCs w:val="28"/>
        </w:rPr>
      </w:pPr>
      <w:r w:rsidRPr="003F3948">
        <w:rPr>
          <w:color w:val="000000"/>
          <w:sz w:val="28"/>
          <w:szCs w:val="28"/>
        </w:rPr>
        <w:t>Материалы лучших докладов конференции будут опубликованы в  «Научных трудах СЗИУ РАНХиГС»</w:t>
      </w:r>
      <w:r w:rsidR="00EE24B9">
        <w:rPr>
          <w:color w:val="000000"/>
          <w:sz w:val="28"/>
          <w:szCs w:val="28"/>
        </w:rPr>
        <w:t xml:space="preserve"> (РИНЦ)</w:t>
      </w:r>
      <w:r w:rsidRPr="003F3948">
        <w:rPr>
          <w:color w:val="000000"/>
          <w:sz w:val="28"/>
          <w:szCs w:val="28"/>
        </w:rPr>
        <w:t>.</w:t>
      </w:r>
    </w:p>
    <w:p w14:paraId="1A125E45" w14:textId="3C78F858" w:rsidR="00BB282D" w:rsidRPr="003F3948" w:rsidRDefault="00BB282D" w:rsidP="003F3948">
      <w:pPr>
        <w:pStyle w:val="a3"/>
        <w:spacing w:before="0" w:beforeAutospacing="0" w:after="0" w:afterAutospacing="0"/>
        <w:ind w:left="225" w:right="225" w:firstLine="709"/>
        <w:rPr>
          <w:color w:val="000000"/>
          <w:sz w:val="28"/>
          <w:szCs w:val="28"/>
        </w:rPr>
      </w:pPr>
      <w:r w:rsidRPr="003F3948">
        <w:rPr>
          <w:b/>
          <w:bCs/>
          <w:color w:val="000000"/>
          <w:sz w:val="28"/>
          <w:szCs w:val="28"/>
        </w:rPr>
        <w:t>Организационный взнос не предусмотрен!</w:t>
      </w:r>
      <w:r w:rsidR="00D54CEE">
        <w:rPr>
          <w:b/>
          <w:bCs/>
          <w:color w:val="000000"/>
          <w:sz w:val="28"/>
          <w:szCs w:val="28"/>
        </w:rPr>
        <w:t xml:space="preserve"> </w:t>
      </w:r>
    </w:p>
    <w:p w14:paraId="4DB733EA" w14:textId="77777777" w:rsidR="00BB282D" w:rsidRPr="00E21AA6" w:rsidRDefault="00BB282D" w:rsidP="003F3948">
      <w:pPr>
        <w:pStyle w:val="a3"/>
        <w:spacing w:before="0" w:beforeAutospacing="0" w:after="0" w:afterAutospacing="0"/>
        <w:ind w:left="225" w:right="225" w:firstLine="709"/>
        <w:rPr>
          <w:color w:val="000000"/>
          <w:sz w:val="28"/>
          <w:szCs w:val="28"/>
        </w:rPr>
      </w:pPr>
      <w:r w:rsidRPr="00E21AA6">
        <w:rPr>
          <w:b/>
          <w:bCs/>
          <w:color w:val="000000"/>
          <w:sz w:val="28"/>
          <w:szCs w:val="28"/>
        </w:rPr>
        <w:t>Правила оформления представляемых авторами материалов</w:t>
      </w:r>
    </w:p>
    <w:p w14:paraId="084F705A" w14:textId="18F273E1" w:rsidR="00BB282D" w:rsidRPr="003F3948" w:rsidRDefault="00BB282D" w:rsidP="005F34FF">
      <w:pPr>
        <w:pStyle w:val="a3"/>
        <w:spacing w:before="0" w:beforeAutospacing="0" w:after="0" w:afterAutospacing="0"/>
        <w:ind w:left="225" w:right="225" w:firstLine="709"/>
        <w:jc w:val="both"/>
        <w:rPr>
          <w:color w:val="000000"/>
          <w:sz w:val="28"/>
          <w:szCs w:val="28"/>
        </w:rPr>
      </w:pPr>
      <w:r w:rsidRPr="00E21AA6">
        <w:rPr>
          <w:color w:val="000000"/>
          <w:sz w:val="28"/>
          <w:szCs w:val="28"/>
        </w:rPr>
        <w:t>Для участия в конференции необходимо отправить заявку</w:t>
      </w:r>
      <w:r w:rsidR="00E531F1" w:rsidRPr="00E21AA6">
        <w:rPr>
          <w:color w:val="000000"/>
          <w:sz w:val="28"/>
          <w:szCs w:val="28"/>
        </w:rPr>
        <w:t xml:space="preserve"> </w:t>
      </w:r>
      <w:r w:rsidRPr="00E21AA6">
        <w:rPr>
          <w:color w:val="000000"/>
          <w:sz w:val="28"/>
          <w:szCs w:val="28"/>
        </w:rPr>
        <w:t>и тезисы</w:t>
      </w:r>
      <w:r w:rsidR="00E21AA6">
        <w:rPr>
          <w:color w:val="000000"/>
          <w:sz w:val="28"/>
          <w:szCs w:val="28"/>
        </w:rPr>
        <w:t xml:space="preserve"> </w:t>
      </w:r>
      <w:r w:rsidR="00A84508" w:rsidRPr="00E21AA6">
        <w:rPr>
          <w:color w:val="000000"/>
          <w:sz w:val="28"/>
          <w:szCs w:val="28"/>
        </w:rPr>
        <w:t>по ссы</w:t>
      </w:r>
      <w:r w:rsidR="00E21AA6" w:rsidRPr="00E21AA6">
        <w:rPr>
          <w:color w:val="000000"/>
          <w:sz w:val="28"/>
          <w:szCs w:val="28"/>
        </w:rPr>
        <w:t>лке</w:t>
      </w:r>
      <w:r w:rsidR="00350C46" w:rsidRPr="00350C4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4" w:tgtFrame="_blank" w:history="1">
        <w:r w:rsidR="00350C46" w:rsidRPr="00350C46">
          <w:rPr>
            <w:rFonts w:ascii="Arial" w:eastAsiaTheme="minorHAnsi" w:hAnsi="Arial" w:cs="Arial"/>
            <w:color w:val="0077FF"/>
            <w:sz w:val="22"/>
            <w:szCs w:val="22"/>
            <w:u w:val="single"/>
            <w:shd w:val="clear" w:color="auto" w:fill="FFFFFF"/>
            <w:lang w:eastAsia="en-US"/>
          </w:rPr>
          <w:t>https://forms.yandex.ru/u/68af0496f47e730a4527d2a8</w:t>
        </w:r>
      </w:hyperlink>
      <w:r w:rsidR="00350C46" w:rsidRPr="00350C4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F26D2">
        <w:rPr>
          <w:color w:val="000000"/>
          <w:sz w:val="28"/>
          <w:szCs w:val="28"/>
        </w:rPr>
        <w:t>до 31 октября 2025 года (включительно).</w:t>
      </w:r>
    </w:p>
    <w:p w14:paraId="5CDCF8BE" w14:textId="0F9A2F37" w:rsidR="00BB282D" w:rsidRPr="00E21AA6" w:rsidRDefault="00BB282D" w:rsidP="005F34FF">
      <w:pPr>
        <w:pStyle w:val="a3"/>
        <w:spacing w:before="0" w:beforeAutospacing="0" w:after="0" w:afterAutospacing="0"/>
        <w:ind w:left="225" w:right="225" w:firstLine="709"/>
        <w:jc w:val="both"/>
        <w:rPr>
          <w:color w:val="000000"/>
          <w:sz w:val="28"/>
          <w:szCs w:val="28"/>
        </w:rPr>
      </w:pPr>
      <w:r w:rsidRPr="00E21AA6">
        <w:rPr>
          <w:color w:val="000000"/>
          <w:sz w:val="28"/>
          <w:szCs w:val="28"/>
        </w:rPr>
        <w:t xml:space="preserve">Объем тезисов: </w:t>
      </w:r>
      <w:r w:rsidR="00137731" w:rsidRPr="00E21AA6">
        <w:rPr>
          <w:color w:val="000000"/>
          <w:sz w:val="28"/>
          <w:szCs w:val="28"/>
        </w:rPr>
        <w:t>1</w:t>
      </w:r>
      <w:r w:rsidRPr="00E21AA6">
        <w:rPr>
          <w:color w:val="000000"/>
          <w:sz w:val="28"/>
          <w:szCs w:val="28"/>
        </w:rPr>
        <w:t xml:space="preserve">— </w:t>
      </w:r>
      <w:r w:rsidR="00137731" w:rsidRPr="00E21AA6">
        <w:rPr>
          <w:color w:val="000000"/>
          <w:sz w:val="28"/>
          <w:szCs w:val="28"/>
        </w:rPr>
        <w:t>2</w:t>
      </w:r>
      <w:r w:rsidRPr="00E21AA6">
        <w:rPr>
          <w:color w:val="000000"/>
          <w:sz w:val="28"/>
          <w:szCs w:val="28"/>
        </w:rPr>
        <w:t xml:space="preserve"> тыс. знаков</w:t>
      </w:r>
      <w:r w:rsidR="00E21AA6">
        <w:rPr>
          <w:color w:val="000000"/>
          <w:sz w:val="28"/>
          <w:szCs w:val="28"/>
        </w:rPr>
        <w:t>, с указанием списка источников (не менее 5).</w:t>
      </w:r>
    </w:p>
    <w:p w14:paraId="652C8EF1" w14:textId="77777777" w:rsidR="005F34FF" w:rsidRPr="001D40EC" w:rsidRDefault="00BB282D" w:rsidP="005F34FF">
      <w:pPr>
        <w:pStyle w:val="a3"/>
        <w:spacing w:before="0" w:beforeAutospacing="0" w:after="0" w:afterAutospacing="0"/>
        <w:ind w:left="225" w:right="225" w:firstLine="709"/>
        <w:jc w:val="both"/>
        <w:rPr>
          <w:color w:val="000000"/>
          <w:sz w:val="28"/>
          <w:szCs w:val="28"/>
        </w:rPr>
      </w:pPr>
      <w:r w:rsidRPr="001D40EC">
        <w:rPr>
          <w:b/>
          <w:bCs/>
          <w:color w:val="000000"/>
          <w:sz w:val="28"/>
          <w:szCs w:val="28"/>
        </w:rPr>
        <w:t>Контактная информация</w:t>
      </w:r>
      <w:r w:rsidRPr="001D40EC">
        <w:rPr>
          <w:color w:val="000000"/>
          <w:sz w:val="28"/>
          <w:szCs w:val="28"/>
        </w:rPr>
        <w:t>:</w:t>
      </w:r>
    </w:p>
    <w:p w14:paraId="44237608" w14:textId="421E925C" w:rsidR="005F34FF" w:rsidRPr="001067D1" w:rsidRDefault="00BB282D" w:rsidP="005F34FF">
      <w:pPr>
        <w:pStyle w:val="a3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 w:rsidRPr="001D40EC">
        <w:rPr>
          <w:color w:val="000000"/>
          <w:sz w:val="28"/>
          <w:szCs w:val="28"/>
        </w:rPr>
        <w:t xml:space="preserve">199178, г. Санкт-Петербург, Средний пр. В.О., д. 57/43, к. </w:t>
      </w:r>
      <w:r w:rsidR="00B914AD" w:rsidRPr="001D40EC">
        <w:rPr>
          <w:color w:val="000000"/>
          <w:sz w:val="28"/>
          <w:szCs w:val="28"/>
        </w:rPr>
        <w:t>2</w:t>
      </w:r>
      <w:r w:rsidR="0020521F" w:rsidRPr="001D40EC">
        <w:rPr>
          <w:color w:val="000000"/>
          <w:sz w:val="28"/>
          <w:szCs w:val="28"/>
        </w:rPr>
        <w:t>12</w:t>
      </w:r>
      <w:r w:rsidR="005F34FF" w:rsidRPr="001D40EC">
        <w:rPr>
          <w:color w:val="000000"/>
          <w:sz w:val="28"/>
          <w:szCs w:val="28"/>
        </w:rPr>
        <w:t xml:space="preserve">, </w:t>
      </w:r>
      <w:bookmarkStart w:id="5" w:name="_Hlk208231567"/>
      <w:r w:rsidR="0020521F" w:rsidRPr="001D40EC">
        <w:rPr>
          <w:color w:val="000000"/>
          <w:sz w:val="28"/>
          <w:szCs w:val="28"/>
        </w:rPr>
        <w:t xml:space="preserve">Шеина </w:t>
      </w:r>
      <w:r w:rsidR="0020521F" w:rsidRPr="001067D1">
        <w:rPr>
          <w:color w:val="000000"/>
          <w:sz w:val="28"/>
          <w:szCs w:val="28"/>
        </w:rPr>
        <w:t>Анастасия Юрьевна</w:t>
      </w:r>
      <w:r w:rsidRPr="001067D1">
        <w:rPr>
          <w:color w:val="000000"/>
          <w:sz w:val="28"/>
          <w:szCs w:val="28"/>
        </w:rPr>
        <w:t xml:space="preserve"> — координатор оргкомитета, кандидат </w:t>
      </w:r>
      <w:r w:rsidR="0020521F" w:rsidRPr="001067D1">
        <w:rPr>
          <w:color w:val="000000"/>
          <w:sz w:val="28"/>
          <w:szCs w:val="28"/>
        </w:rPr>
        <w:t xml:space="preserve">экономических </w:t>
      </w:r>
      <w:r w:rsidRPr="001067D1">
        <w:rPr>
          <w:color w:val="000000"/>
          <w:sz w:val="28"/>
          <w:szCs w:val="28"/>
        </w:rPr>
        <w:t xml:space="preserve">наук, доцент, </w:t>
      </w:r>
      <w:r w:rsidR="0020521F" w:rsidRPr="001067D1">
        <w:rPr>
          <w:color w:val="000000"/>
          <w:sz w:val="28"/>
          <w:szCs w:val="28"/>
        </w:rPr>
        <w:t>доцент</w:t>
      </w:r>
      <w:r w:rsidRPr="001067D1">
        <w:rPr>
          <w:color w:val="000000"/>
          <w:sz w:val="28"/>
          <w:szCs w:val="28"/>
        </w:rPr>
        <w:t xml:space="preserve"> кафедры </w:t>
      </w:r>
      <w:r w:rsidR="001D40EC" w:rsidRPr="001067D1">
        <w:rPr>
          <w:color w:val="000000"/>
          <w:sz w:val="28"/>
          <w:szCs w:val="28"/>
        </w:rPr>
        <w:t>г</w:t>
      </w:r>
      <w:r w:rsidRPr="001067D1">
        <w:rPr>
          <w:color w:val="000000"/>
          <w:sz w:val="28"/>
          <w:szCs w:val="28"/>
        </w:rPr>
        <w:t>осударственного и муниципального управления СЗИУ РАНХиГС</w:t>
      </w:r>
    </w:p>
    <w:p w14:paraId="3368CA20" w14:textId="023CEA9B" w:rsidR="00BB282D" w:rsidRPr="001067D1" w:rsidRDefault="00BB282D" w:rsidP="005F34FF">
      <w:pPr>
        <w:pStyle w:val="a3"/>
        <w:spacing w:before="0" w:beforeAutospacing="0" w:after="0" w:afterAutospacing="0"/>
        <w:ind w:left="227" w:right="227"/>
        <w:jc w:val="both"/>
        <w:rPr>
          <w:color w:val="000000"/>
          <w:sz w:val="28"/>
          <w:szCs w:val="28"/>
        </w:rPr>
      </w:pPr>
      <w:r w:rsidRPr="001067D1">
        <w:rPr>
          <w:color w:val="000000"/>
          <w:sz w:val="28"/>
          <w:szCs w:val="28"/>
        </w:rPr>
        <w:t>e-</w:t>
      </w:r>
      <w:proofErr w:type="spellStart"/>
      <w:r w:rsidRPr="001067D1">
        <w:rPr>
          <w:color w:val="000000"/>
          <w:sz w:val="28"/>
          <w:szCs w:val="28"/>
        </w:rPr>
        <w:t>mail</w:t>
      </w:r>
      <w:proofErr w:type="spellEnd"/>
      <w:r w:rsidRPr="001067D1">
        <w:rPr>
          <w:color w:val="000000"/>
          <w:sz w:val="28"/>
          <w:szCs w:val="28"/>
        </w:rPr>
        <w:t>: </w:t>
      </w:r>
      <w:r w:rsidR="00766356" w:rsidRPr="001067D1">
        <w:rPr>
          <w:color w:val="000000"/>
          <w:sz w:val="28"/>
          <w:szCs w:val="28"/>
        </w:rPr>
        <w:t>sheina-ay@ranepa.ru</w:t>
      </w:r>
    </w:p>
    <w:bookmarkEnd w:id="5"/>
    <w:p w14:paraId="089FF66A" w14:textId="3F8AF48B" w:rsidR="00DD4B7B" w:rsidRPr="001067D1" w:rsidRDefault="00DD4B7B" w:rsidP="003F39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0D45076" w14:textId="74541C97" w:rsidR="005F34FF" w:rsidRPr="001067D1" w:rsidRDefault="005F34FF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1067D1">
        <w:rPr>
          <w:rFonts w:ascii="Times New Roman" w:hAnsi="Times New Roman" w:cs="Times New Roman"/>
          <w:sz w:val="28"/>
          <w:szCs w:val="28"/>
          <w:highlight w:val="green"/>
        </w:rPr>
        <w:br w:type="page"/>
      </w:r>
    </w:p>
    <w:p w14:paraId="59D9B095" w14:textId="0F583B58" w:rsidR="003E0D4B" w:rsidRPr="001067D1" w:rsidRDefault="003E0D4B">
      <w:pPr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3E0D4B" w:rsidRPr="0010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Heiti TC Light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2D"/>
    <w:rsid w:val="00032E3D"/>
    <w:rsid w:val="001067D1"/>
    <w:rsid w:val="00137731"/>
    <w:rsid w:val="001D40EC"/>
    <w:rsid w:val="001F26D2"/>
    <w:rsid w:val="0020521F"/>
    <w:rsid w:val="00215EAE"/>
    <w:rsid w:val="00224CA2"/>
    <w:rsid w:val="002801EA"/>
    <w:rsid w:val="002828BC"/>
    <w:rsid w:val="002F4509"/>
    <w:rsid w:val="003249C5"/>
    <w:rsid w:val="00350C46"/>
    <w:rsid w:val="00387871"/>
    <w:rsid w:val="003E0D4B"/>
    <w:rsid w:val="003F3948"/>
    <w:rsid w:val="00402375"/>
    <w:rsid w:val="00413640"/>
    <w:rsid w:val="00475678"/>
    <w:rsid w:val="0051733D"/>
    <w:rsid w:val="00521A56"/>
    <w:rsid w:val="005E4B2B"/>
    <w:rsid w:val="005F34FF"/>
    <w:rsid w:val="005F4F1D"/>
    <w:rsid w:val="00695135"/>
    <w:rsid w:val="006C5DD1"/>
    <w:rsid w:val="006F33E4"/>
    <w:rsid w:val="00751C08"/>
    <w:rsid w:val="00766356"/>
    <w:rsid w:val="00842175"/>
    <w:rsid w:val="008B29E6"/>
    <w:rsid w:val="008E0BC1"/>
    <w:rsid w:val="008F393C"/>
    <w:rsid w:val="009468FF"/>
    <w:rsid w:val="009A6E8C"/>
    <w:rsid w:val="009E4C4F"/>
    <w:rsid w:val="00A33994"/>
    <w:rsid w:val="00A7569C"/>
    <w:rsid w:val="00A802C5"/>
    <w:rsid w:val="00A84508"/>
    <w:rsid w:val="00AB68A5"/>
    <w:rsid w:val="00B914AD"/>
    <w:rsid w:val="00BB282D"/>
    <w:rsid w:val="00BD4E86"/>
    <w:rsid w:val="00BE398A"/>
    <w:rsid w:val="00BF0965"/>
    <w:rsid w:val="00C200C1"/>
    <w:rsid w:val="00C7513D"/>
    <w:rsid w:val="00C92499"/>
    <w:rsid w:val="00D530A1"/>
    <w:rsid w:val="00D54CEE"/>
    <w:rsid w:val="00DA3BF4"/>
    <w:rsid w:val="00DB3569"/>
    <w:rsid w:val="00DB3768"/>
    <w:rsid w:val="00DD4B7B"/>
    <w:rsid w:val="00E21AA6"/>
    <w:rsid w:val="00E531F1"/>
    <w:rsid w:val="00EE24B9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2F29"/>
  <w15:chartTrackingRefBased/>
  <w15:docId w15:val="{55ED8FF3-E614-4ABF-A84E-5B02AB80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282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282D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215EA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6">
    <w:name w:val="Unresolved Mention"/>
    <w:basedOn w:val="a0"/>
    <w:uiPriority w:val="99"/>
    <w:semiHidden/>
    <w:unhideWhenUsed/>
    <w:rsid w:val="00B9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4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8af0496f47e730a4527d2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Tulupyeva</dc:creator>
  <cp:keywords/>
  <dc:description/>
  <cp:lastModifiedBy>Шеина Анастасия Юрьевна</cp:lastModifiedBy>
  <cp:revision>22</cp:revision>
  <dcterms:created xsi:type="dcterms:W3CDTF">2023-09-10T09:50:00Z</dcterms:created>
  <dcterms:modified xsi:type="dcterms:W3CDTF">2025-09-09T10:16:00Z</dcterms:modified>
</cp:coreProperties>
</file>