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4C5" w:rsidRPr="004264C5" w:rsidRDefault="004264C5" w:rsidP="004264C5">
      <w:pPr>
        <w:shd w:val="clear" w:color="auto" w:fill="FFFFFF"/>
        <w:tabs>
          <w:tab w:val="left" w:pos="379"/>
        </w:tabs>
        <w:spacing w:before="5" w:after="0" w:line="276" w:lineRule="auto"/>
        <w:ind w:right="14"/>
        <w:rPr>
          <w:rFonts w:ascii="Times New Roman" w:eastAsia="Times New Roman" w:hAnsi="Times New Roman"/>
          <w:sz w:val="24"/>
          <w:szCs w:val="26"/>
          <w:lang w:eastAsia="ru-RU"/>
        </w:rPr>
      </w:pPr>
    </w:p>
    <w:p w:rsidR="004264C5" w:rsidRPr="004264C5" w:rsidRDefault="004264C5" w:rsidP="004264C5">
      <w:pPr>
        <w:keepNext/>
        <w:spacing w:after="0" w:line="276" w:lineRule="auto"/>
        <w:ind w:right="-2"/>
        <w:jc w:val="center"/>
        <w:outlineLvl w:val="8"/>
        <w:rPr>
          <w:rFonts w:ascii="Times New Roman" w:eastAsia="Times New Roman" w:hAnsi="Times New Roman"/>
          <w:sz w:val="24"/>
          <w:szCs w:val="26"/>
          <w:lang w:eastAsia="ru-RU"/>
        </w:rPr>
      </w:pPr>
      <w:r w:rsidRPr="004264C5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Д О Г О </w:t>
      </w:r>
      <w:proofErr w:type="gramStart"/>
      <w:r w:rsidRPr="004264C5">
        <w:rPr>
          <w:rFonts w:ascii="Times New Roman" w:eastAsia="Times New Roman" w:hAnsi="Times New Roman"/>
          <w:bCs/>
          <w:sz w:val="24"/>
          <w:szCs w:val="26"/>
          <w:lang w:eastAsia="ru-RU"/>
        </w:rPr>
        <w:t>В О</w:t>
      </w:r>
      <w:proofErr w:type="gramEnd"/>
      <w:r w:rsidRPr="004264C5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 Р № _____</w:t>
      </w:r>
    </w:p>
    <w:p w:rsidR="004264C5" w:rsidRPr="004264C5" w:rsidRDefault="004264C5" w:rsidP="000B1D7F">
      <w:pPr>
        <w:spacing w:after="0" w:line="276" w:lineRule="auto"/>
        <w:ind w:right="-2"/>
        <w:jc w:val="center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4264C5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об образовании </w:t>
      </w:r>
    </w:p>
    <w:p w:rsidR="004264C5" w:rsidRPr="004264C5" w:rsidRDefault="004264C5" w:rsidP="004264C5">
      <w:pPr>
        <w:spacing w:after="0" w:line="276" w:lineRule="auto"/>
        <w:ind w:right="-2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</w:p>
    <w:p w:rsidR="004264C5" w:rsidRPr="004264C5" w:rsidRDefault="004264C5" w:rsidP="004264C5">
      <w:pPr>
        <w:spacing w:after="0" w:line="276" w:lineRule="auto"/>
        <w:ind w:right="-2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</w:p>
    <w:p w:rsidR="00A941C5" w:rsidRDefault="00A941C5" w:rsidP="00A941C5">
      <w:pPr>
        <w:spacing w:after="0" w:line="276" w:lineRule="auto"/>
        <w:ind w:right="-2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/>
          <w:sz w:val="24"/>
          <w:szCs w:val="26"/>
          <w:lang w:eastAsia="ru-RU"/>
        </w:rPr>
        <w:t xml:space="preserve">г. Барнаул                                                                                         </w:t>
      </w:r>
      <w:proofErr w:type="gramStart"/>
      <w:r>
        <w:rPr>
          <w:rFonts w:ascii="Times New Roman" w:eastAsia="Times New Roman" w:hAnsi="Times New Roman"/>
          <w:sz w:val="24"/>
          <w:szCs w:val="26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/>
          <w:sz w:val="24"/>
          <w:szCs w:val="26"/>
          <w:lang w:eastAsia="ru-RU"/>
        </w:rPr>
        <w:t xml:space="preserve">___» __________ 20___г. </w:t>
      </w:r>
    </w:p>
    <w:p w:rsidR="00A941C5" w:rsidRDefault="00A941C5" w:rsidP="00A941C5">
      <w:pPr>
        <w:spacing w:after="0" w:line="276" w:lineRule="auto"/>
        <w:ind w:right="-2"/>
        <w:jc w:val="both"/>
        <w:rPr>
          <w:rFonts w:ascii="Times New Roman" w:eastAsia="Times New Roman" w:hAnsi="Times New Roman"/>
          <w:sz w:val="24"/>
          <w:szCs w:val="26"/>
          <w:vertAlign w:val="subscript"/>
          <w:lang w:eastAsia="ru-RU"/>
        </w:rPr>
      </w:pPr>
    </w:p>
    <w:p w:rsidR="00A941C5" w:rsidRDefault="00A941C5" w:rsidP="00A941C5">
      <w:pPr>
        <w:spacing w:after="0" w:line="240" w:lineRule="auto"/>
        <w:ind w:right="-2" w:firstLine="993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</w:rPr>
        <w:t>Федеральное государственное бюджетное образовательное учреждение высшего образования «Российская академия народного хозяйства и государственной службы при Президенте Российской Федерации», именуемое в дальнейшем «Исполнитель»/«Академия», осуществляющее образовательную деятельность на основании</w:t>
      </w:r>
      <w:r w:rsidR="00EE685A" w:rsidRPr="00EE685A">
        <w:rPr>
          <w:rFonts w:ascii="Times New Roman" w:hAnsi="Times New Roman"/>
          <w:sz w:val="21"/>
          <w:szCs w:val="21"/>
        </w:rPr>
        <w:t xml:space="preserve"> </w:t>
      </w:r>
      <w:r w:rsidR="00EE685A" w:rsidRPr="00EE685A">
        <w:rPr>
          <w:rFonts w:ascii="Times New Roman" w:hAnsi="Times New Roman"/>
        </w:rPr>
        <w:t xml:space="preserve">лицензии на осуществление образовательной деятельности,  выданной Федеральной службой по надзору в сфере образования и науки «07» декабря 2018 г., № Л035-00115-77/00119548,  в лице директора Алтайского филиала РАНХиГС Панарина Игоря Анатольевича, действующего на основании доверенности от </w:t>
      </w:r>
      <w:r w:rsidR="00351D61" w:rsidRPr="009374AA">
        <w:rPr>
          <w:rFonts w:ascii="Times New Roman" w:hAnsi="Times New Roman"/>
        </w:rPr>
        <w:t>«</w:t>
      </w:r>
      <w:r w:rsidR="00351D61">
        <w:rPr>
          <w:rFonts w:ascii="Times New Roman" w:hAnsi="Times New Roman"/>
        </w:rPr>
        <w:t>2</w:t>
      </w:r>
      <w:r w:rsidR="00A81F43">
        <w:rPr>
          <w:rFonts w:ascii="Times New Roman" w:hAnsi="Times New Roman"/>
        </w:rPr>
        <w:t>7</w:t>
      </w:r>
      <w:r w:rsidR="00351D61" w:rsidRPr="009374AA">
        <w:rPr>
          <w:rFonts w:ascii="Times New Roman" w:hAnsi="Times New Roman"/>
        </w:rPr>
        <w:t xml:space="preserve">» </w:t>
      </w:r>
      <w:r w:rsidR="00A81F43">
        <w:rPr>
          <w:rFonts w:ascii="Times New Roman" w:hAnsi="Times New Roman"/>
        </w:rPr>
        <w:t xml:space="preserve">июня </w:t>
      </w:r>
      <w:r w:rsidR="00351D61" w:rsidRPr="009374AA">
        <w:rPr>
          <w:rFonts w:ascii="Times New Roman" w:hAnsi="Times New Roman"/>
        </w:rPr>
        <w:t>202</w:t>
      </w:r>
      <w:r w:rsidR="00A81F43">
        <w:rPr>
          <w:rFonts w:ascii="Times New Roman" w:hAnsi="Times New Roman"/>
        </w:rPr>
        <w:t>4</w:t>
      </w:r>
      <w:r w:rsidR="00351D61" w:rsidRPr="009374AA">
        <w:rPr>
          <w:rFonts w:ascii="Times New Roman" w:hAnsi="Times New Roman"/>
        </w:rPr>
        <w:t xml:space="preserve"> года № </w:t>
      </w:r>
      <w:r w:rsidR="00A81F43">
        <w:rPr>
          <w:rFonts w:ascii="Times New Roman" w:hAnsi="Times New Roman"/>
        </w:rPr>
        <w:t>213</w:t>
      </w:r>
      <w:r w:rsidRPr="00EE685A">
        <w:rPr>
          <w:rFonts w:ascii="Times New Roman" w:eastAsia="Times New Roman" w:hAnsi="Times New Roman"/>
          <w:lang w:eastAsia="ru-RU"/>
        </w:rPr>
        <w:t xml:space="preserve">, </w:t>
      </w:r>
      <w:r>
        <w:rPr>
          <w:rFonts w:ascii="Times New Roman" w:eastAsia="Times New Roman" w:hAnsi="Times New Roman"/>
          <w:lang w:eastAsia="ru-RU"/>
        </w:rPr>
        <w:t>выданной ректором Академии,  и</w:t>
      </w:r>
    </w:p>
    <w:p w:rsidR="00A941C5" w:rsidRDefault="00A941C5" w:rsidP="00A941C5">
      <w:pPr>
        <w:spacing w:after="0" w:line="240" w:lineRule="auto"/>
        <w:ind w:right="-2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_________________________________________________________________________________________________________________________________________________________________________,</w:t>
      </w:r>
    </w:p>
    <w:p w:rsidR="00A941C5" w:rsidRDefault="00A941C5" w:rsidP="00A941C5">
      <w:pPr>
        <w:spacing w:after="0" w:line="240" w:lineRule="auto"/>
        <w:ind w:right="-2"/>
        <w:jc w:val="both"/>
        <w:rPr>
          <w:rFonts w:ascii="Times New Roman" w:eastAsia="Times New Roman" w:hAnsi="Times New Roman"/>
          <w:i/>
          <w:vertAlign w:val="subscript"/>
          <w:lang w:eastAsia="ru-RU"/>
        </w:rPr>
      </w:pPr>
      <w:r>
        <w:rPr>
          <w:rFonts w:ascii="Times New Roman" w:eastAsia="Times New Roman" w:hAnsi="Times New Roman"/>
          <w:i/>
          <w:vertAlign w:val="subscript"/>
          <w:lang w:eastAsia="ru-RU"/>
        </w:rPr>
        <w:t xml:space="preserve">(полное или </w:t>
      </w:r>
      <w:r w:rsidR="00EF3164">
        <w:rPr>
          <w:rFonts w:ascii="Times New Roman" w:eastAsia="Times New Roman" w:hAnsi="Times New Roman"/>
          <w:i/>
          <w:vertAlign w:val="subscript"/>
          <w:lang w:eastAsia="ru-RU"/>
        </w:rPr>
        <w:t>сокращенное наименование</w:t>
      </w:r>
      <w:r>
        <w:rPr>
          <w:rFonts w:ascii="Times New Roman" w:eastAsia="Times New Roman" w:hAnsi="Times New Roman"/>
          <w:i/>
          <w:vertAlign w:val="subscript"/>
          <w:lang w:eastAsia="ru-RU"/>
        </w:rPr>
        <w:t xml:space="preserve"> организации, фамилия, имя, отчество (при наличии) заказчика – физического лица)</w:t>
      </w:r>
    </w:p>
    <w:p w:rsidR="00A941C5" w:rsidRDefault="00A941C5" w:rsidP="00A941C5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/>
          <w:lang w:eastAsia="ru-RU"/>
        </w:rPr>
        <w:t>именуемый(</w:t>
      </w:r>
      <w:proofErr w:type="spellStart"/>
      <w:r>
        <w:rPr>
          <w:rFonts w:ascii="Times New Roman" w:eastAsia="Times New Roman" w:hAnsi="Times New Roman"/>
          <w:lang w:eastAsia="ru-RU"/>
        </w:rPr>
        <w:t>ая</w:t>
      </w:r>
      <w:proofErr w:type="spellEnd"/>
      <w:r>
        <w:rPr>
          <w:rFonts w:ascii="Times New Roman" w:eastAsia="Times New Roman" w:hAnsi="Times New Roman"/>
          <w:lang w:eastAsia="ru-RU"/>
        </w:rPr>
        <w:t xml:space="preserve">) в дальнейшем «Заказчик» </w:t>
      </w:r>
      <w:r w:rsidRPr="00094D1E">
        <w:rPr>
          <w:rFonts w:ascii="Times New Roman" w:eastAsia="Times New Roman" w:hAnsi="Times New Roman"/>
          <w:i/>
          <w:color w:val="000000"/>
          <w:lang w:eastAsia="ru-RU"/>
        </w:rPr>
        <w:t xml:space="preserve">в лице </w:t>
      </w:r>
      <w:r w:rsidRPr="00094D1E">
        <w:rPr>
          <w:rFonts w:ascii="Times New Roman" w:eastAsia="Times New Roman" w:hAnsi="Times New Roman"/>
          <w:color w:val="000000"/>
          <w:lang w:eastAsia="ru-RU"/>
        </w:rPr>
        <w:t>_______________________________________</w:t>
      </w:r>
      <w:r w:rsidRPr="00094D1E">
        <w:rPr>
          <w:rFonts w:ascii="Times New Roman" w:eastAsia="Times New Roman" w:hAnsi="Times New Roman"/>
          <w:i/>
          <w:color w:val="000000"/>
          <w:lang w:eastAsia="ru-RU"/>
        </w:rPr>
        <w:t xml:space="preserve">______________________________________________ </w:t>
      </w:r>
      <w:r w:rsidRPr="00094D1E">
        <w:rPr>
          <w:rFonts w:ascii="Times New Roman" w:eastAsia="Times New Roman" w:hAnsi="Times New Roman"/>
          <w:i/>
          <w:color w:val="000000"/>
          <w:vertAlign w:val="subscript"/>
          <w:lang w:eastAsia="ru-RU"/>
        </w:rPr>
        <w:t>(фамилия, имя, отчество (при наличии) представителя организации и заказчика – физического лица)</w:t>
      </w:r>
      <w:r w:rsidRPr="00094D1E">
        <w:rPr>
          <w:rFonts w:ascii="Times New Roman" w:eastAsia="Times New Roman" w:hAnsi="Times New Roman"/>
          <w:i/>
          <w:color w:val="000000"/>
          <w:lang w:eastAsia="ru-RU"/>
        </w:rPr>
        <w:t xml:space="preserve">, </w:t>
      </w:r>
      <w:r>
        <w:rPr>
          <w:rFonts w:ascii="Times New Roman" w:eastAsia="Times New Roman" w:hAnsi="Times New Roman"/>
          <w:lang w:eastAsia="ru-RU"/>
        </w:rPr>
        <w:t>действующего на основании</w:t>
      </w:r>
      <w:r w:rsidR="003A3B8D">
        <w:rPr>
          <w:rFonts w:ascii="Times New Roman" w:eastAsia="Times New Roman" w:hAnsi="Times New Roman"/>
          <w:lang w:eastAsia="ru-RU"/>
        </w:rPr>
        <w:t xml:space="preserve"> </w:t>
      </w:r>
      <w:r w:rsidR="003A3B8D" w:rsidRPr="00094D1E">
        <w:rPr>
          <w:rFonts w:ascii="Times New Roman" w:eastAsia="Times New Roman" w:hAnsi="Times New Roman"/>
          <w:i/>
          <w:color w:val="000000"/>
          <w:sz w:val="24"/>
          <w:szCs w:val="24"/>
          <w:vertAlign w:val="subscript"/>
          <w:lang w:eastAsia="ru-RU"/>
        </w:rPr>
        <w:t xml:space="preserve">(указывается основание полномочий </w:t>
      </w:r>
      <w:r w:rsidR="00EF3164" w:rsidRPr="00094D1E">
        <w:rPr>
          <w:rFonts w:ascii="Times New Roman" w:eastAsia="Times New Roman" w:hAnsi="Times New Roman"/>
          <w:i/>
          <w:color w:val="000000"/>
          <w:sz w:val="24"/>
          <w:szCs w:val="24"/>
          <w:vertAlign w:val="subscript"/>
          <w:lang w:eastAsia="ru-RU"/>
        </w:rPr>
        <w:t xml:space="preserve">представителя) </w:t>
      </w:r>
      <w:r w:rsidR="00EF3164">
        <w:rPr>
          <w:rFonts w:ascii="Times New Roman" w:eastAsia="Times New Roman" w:hAnsi="Times New Roman"/>
          <w:lang w:eastAsia="ru-RU"/>
        </w:rPr>
        <w:t>устава</w:t>
      </w:r>
      <w:r>
        <w:rPr>
          <w:rFonts w:ascii="Times New Roman" w:eastAsia="Times New Roman" w:hAnsi="Times New Roman"/>
          <w:i/>
          <w:lang w:eastAsia="ru-RU"/>
        </w:rPr>
        <w:t xml:space="preserve"> / доверенности от «___» __________ №____</w:t>
      </w:r>
      <w:proofErr w:type="gramStart"/>
      <w:r>
        <w:rPr>
          <w:rFonts w:ascii="Times New Roman" w:eastAsia="Times New Roman" w:hAnsi="Times New Roman"/>
          <w:i/>
          <w:lang w:eastAsia="ru-RU"/>
        </w:rPr>
        <w:t>_</w:t>
      </w:r>
      <w:r w:rsidR="00D51977"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,</w:t>
      </w:r>
      <w:proofErr w:type="gramEnd"/>
      <w:r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6"/>
          <w:lang w:eastAsia="ru-RU"/>
        </w:rPr>
        <w:t xml:space="preserve">и </w:t>
      </w:r>
    </w:p>
    <w:p w:rsidR="00A941C5" w:rsidRDefault="00A941C5" w:rsidP="00A941C5">
      <w:pPr>
        <w:spacing w:after="0" w:line="240" w:lineRule="auto"/>
        <w:ind w:right="-2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sz w:val="24"/>
          <w:szCs w:val="26"/>
          <w:lang w:eastAsia="ru-RU"/>
        </w:rPr>
        <w:t>_____________________________________________________________________________,</w:t>
      </w:r>
    </w:p>
    <w:p w:rsidR="00A941C5" w:rsidRDefault="00A941C5" w:rsidP="00A941C5">
      <w:pPr>
        <w:spacing w:after="0" w:line="240" w:lineRule="auto"/>
        <w:ind w:right="-2" w:firstLine="993"/>
        <w:jc w:val="center"/>
        <w:rPr>
          <w:rFonts w:ascii="Times New Roman" w:eastAsia="Times New Roman" w:hAnsi="Times New Roman"/>
          <w:i/>
          <w:sz w:val="20"/>
          <w:szCs w:val="20"/>
          <w:vertAlign w:val="subscript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vertAlign w:val="subscript"/>
          <w:lang w:eastAsia="ru-RU"/>
        </w:rPr>
        <w:t xml:space="preserve">(фамилия, имя, отчество (при наличии)) </w:t>
      </w:r>
    </w:p>
    <w:p w:rsidR="00A941C5" w:rsidRDefault="00A941C5" w:rsidP="00A941C5">
      <w:pPr>
        <w:spacing w:after="0" w:line="240" w:lineRule="auto"/>
        <w:ind w:right="-2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именуемый(</w:t>
      </w:r>
      <w:proofErr w:type="spellStart"/>
      <w:r>
        <w:rPr>
          <w:rFonts w:ascii="Times New Roman" w:eastAsia="Times New Roman" w:hAnsi="Times New Roman"/>
          <w:lang w:eastAsia="ru-RU"/>
        </w:rPr>
        <w:t>ая</w:t>
      </w:r>
      <w:proofErr w:type="spellEnd"/>
      <w:r>
        <w:rPr>
          <w:rFonts w:ascii="Times New Roman" w:eastAsia="Times New Roman" w:hAnsi="Times New Roman"/>
          <w:lang w:eastAsia="ru-RU"/>
        </w:rPr>
        <w:t xml:space="preserve">) в дальнейшем «Слушатель», совместно </w:t>
      </w:r>
      <w:r w:rsidR="00EF3164">
        <w:rPr>
          <w:rFonts w:ascii="Times New Roman" w:eastAsia="Times New Roman" w:hAnsi="Times New Roman"/>
          <w:lang w:eastAsia="ru-RU"/>
        </w:rPr>
        <w:t>именуемые «</w:t>
      </w:r>
      <w:r>
        <w:rPr>
          <w:rFonts w:ascii="Times New Roman" w:eastAsia="Times New Roman" w:hAnsi="Times New Roman"/>
          <w:lang w:eastAsia="ru-RU"/>
        </w:rPr>
        <w:t>Стороны</w:t>
      </w:r>
      <w:proofErr w:type="gramStart"/>
      <w:r>
        <w:rPr>
          <w:rFonts w:ascii="Times New Roman" w:eastAsia="Times New Roman" w:hAnsi="Times New Roman"/>
          <w:lang w:eastAsia="ru-RU"/>
        </w:rPr>
        <w:t>»,  а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по отдельности «Сторона» заключили настоящий договор (далее - Договор) о нижеследующем:</w:t>
      </w:r>
    </w:p>
    <w:p w:rsidR="004264C5" w:rsidRPr="004264C5" w:rsidRDefault="004264C5" w:rsidP="004264C5">
      <w:pPr>
        <w:numPr>
          <w:ilvl w:val="0"/>
          <w:numId w:val="1"/>
        </w:numPr>
        <w:shd w:val="clear" w:color="auto" w:fill="FFFFFF"/>
        <w:spacing w:after="0" w:line="240" w:lineRule="auto"/>
        <w:ind w:right="1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6"/>
          <w:lang w:eastAsia="ru-RU"/>
        </w:rPr>
      </w:pPr>
      <w:r w:rsidRPr="004264C5">
        <w:rPr>
          <w:rFonts w:ascii="Times New Roman" w:eastAsia="Times New Roman" w:hAnsi="Times New Roman"/>
          <w:b/>
          <w:bCs/>
          <w:sz w:val="24"/>
          <w:szCs w:val="26"/>
          <w:lang w:eastAsia="ru-RU"/>
        </w:rPr>
        <w:t>ПРЕДМЕТ ДОГОВОРА</w:t>
      </w:r>
    </w:p>
    <w:p w:rsidR="004264C5" w:rsidRPr="004264C5" w:rsidRDefault="004264C5" w:rsidP="004264C5">
      <w:pPr>
        <w:shd w:val="clear" w:color="auto" w:fill="FFFFFF"/>
        <w:spacing w:after="0" w:line="240" w:lineRule="auto"/>
        <w:ind w:left="720" w:right="10"/>
        <w:outlineLvl w:val="0"/>
        <w:rPr>
          <w:rFonts w:ascii="Times New Roman" w:eastAsia="Times New Roman" w:hAnsi="Times New Roman"/>
          <w:b/>
          <w:bCs/>
          <w:sz w:val="24"/>
          <w:szCs w:val="26"/>
          <w:lang w:eastAsia="ru-RU"/>
        </w:rPr>
      </w:pPr>
    </w:p>
    <w:p w:rsidR="00B24020" w:rsidRPr="00B66B81" w:rsidRDefault="00B24020" w:rsidP="00B24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6B81">
        <w:rPr>
          <w:rFonts w:ascii="Times New Roman" w:eastAsia="Times New Roman" w:hAnsi="Times New Roman"/>
          <w:sz w:val="24"/>
          <w:szCs w:val="24"/>
          <w:lang w:eastAsia="ru-RU"/>
        </w:rPr>
        <w:t>1.1. Академия обязуется оказать направленным Заказчиком слушателям образовательные услуги по дополнительной профессиональной программе</w:t>
      </w:r>
      <w:r w:rsidR="00C87687">
        <w:rPr>
          <w:rFonts w:ascii="Times New Roman" w:eastAsia="Times New Roman" w:hAnsi="Times New Roman"/>
          <w:sz w:val="24"/>
          <w:szCs w:val="24"/>
          <w:lang w:eastAsia="ru-RU"/>
        </w:rPr>
        <w:t xml:space="preserve"> профессиональной</w:t>
      </w:r>
      <w:r w:rsidRPr="00B66B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76D08">
        <w:rPr>
          <w:rFonts w:ascii="Times New Roman" w:eastAsia="Times New Roman" w:hAnsi="Times New Roman"/>
          <w:sz w:val="24"/>
          <w:szCs w:val="24"/>
          <w:lang w:eastAsia="ru-RU"/>
        </w:rPr>
        <w:t>переподготовки</w:t>
      </w:r>
      <w:r w:rsidRPr="00B66B81">
        <w:rPr>
          <w:rFonts w:ascii="Times New Roman" w:eastAsia="Times New Roman" w:hAnsi="Times New Roman"/>
          <w:sz w:val="24"/>
          <w:szCs w:val="24"/>
          <w:lang w:eastAsia="ru-RU"/>
        </w:rPr>
        <w:t>______________________</w:t>
      </w:r>
      <w:r w:rsidR="00C87687">
        <w:rPr>
          <w:rFonts w:ascii="Times New Roman" w:eastAsia="Times New Roman" w:hAnsi="Times New Roman"/>
          <w:sz w:val="24"/>
          <w:szCs w:val="24"/>
          <w:lang w:eastAsia="ru-RU"/>
        </w:rPr>
        <w:t>_____________</w:t>
      </w:r>
      <w:r w:rsidRPr="00B66B81"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  <w:r w:rsidRPr="00B66B8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66B8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(указать наименование </w:t>
      </w:r>
      <w:r w:rsidR="00EF3164" w:rsidRPr="00B66B81">
        <w:rPr>
          <w:rFonts w:ascii="Times New Roman" w:eastAsia="Times New Roman" w:hAnsi="Times New Roman"/>
          <w:i/>
          <w:sz w:val="24"/>
          <w:szCs w:val="24"/>
          <w:lang w:eastAsia="ru-RU"/>
        </w:rPr>
        <w:t>программы</w:t>
      </w:r>
      <w:r w:rsidR="00EF3164" w:rsidRPr="00B66B81">
        <w:rPr>
          <w:rFonts w:ascii="Times New Roman" w:eastAsia="Times New Roman" w:hAnsi="Times New Roman"/>
          <w:sz w:val="24"/>
          <w:szCs w:val="24"/>
          <w:lang w:eastAsia="ru-RU"/>
        </w:rPr>
        <w:t>) (</w:t>
      </w:r>
      <w:r w:rsidRPr="00B66B81">
        <w:rPr>
          <w:rFonts w:ascii="Times New Roman" w:eastAsia="Times New Roman" w:hAnsi="Times New Roman"/>
          <w:sz w:val="24"/>
          <w:szCs w:val="24"/>
          <w:lang w:eastAsia="ru-RU"/>
        </w:rPr>
        <w:t>далее по тексту Договора «Программа») на условиях, предусмотренных Договором, а Заказчик обязуется оплатить образовательные услуги в порядке, установленном Договором.</w:t>
      </w:r>
    </w:p>
    <w:p w:rsidR="00B24020" w:rsidRPr="00492584" w:rsidRDefault="00B24020" w:rsidP="00B24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  <w:r w:rsidRPr="004264C5">
        <w:rPr>
          <w:rFonts w:ascii="Times New Roman" w:eastAsia="Times New Roman" w:hAnsi="Times New Roman"/>
          <w:sz w:val="24"/>
          <w:szCs w:val="26"/>
          <w:lang w:eastAsia="ru-RU"/>
        </w:rPr>
        <w:t>1.2. Программа разработана Ак</w:t>
      </w:r>
      <w:r>
        <w:rPr>
          <w:rFonts w:ascii="Times New Roman" w:eastAsia="Times New Roman" w:hAnsi="Times New Roman"/>
          <w:sz w:val="24"/>
          <w:szCs w:val="26"/>
          <w:lang w:eastAsia="ru-RU"/>
        </w:rPr>
        <w:t>адемией на основании / с учетом</w:t>
      </w:r>
      <w:r w:rsidRPr="004264C5">
        <w:rPr>
          <w:rFonts w:ascii="Times New Roman" w:eastAsia="Times New Roman" w:hAnsi="Times New Roman"/>
          <w:sz w:val="24"/>
          <w:szCs w:val="26"/>
          <w:vertAlign w:val="superscript"/>
          <w:lang w:eastAsia="ru-RU"/>
        </w:rPr>
        <w:footnoteReference w:id="1"/>
      </w:r>
    </w:p>
    <w:p w:rsidR="00B24020" w:rsidRPr="00E13A88" w:rsidRDefault="00B24020" w:rsidP="00B240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6B81">
        <w:rPr>
          <w:rFonts w:ascii="Times New Roman" w:eastAsia="Times New Roman" w:hAnsi="Times New Roman"/>
          <w:sz w:val="24"/>
          <w:szCs w:val="24"/>
          <w:lang w:eastAsia="ru-RU"/>
        </w:rPr>
        <w:t xml:space="preserve">1.3. </w:t>
      </w:r>
      <w:r w:rsidRPr="004264C5">
        <w:rPr>
          <w:rFonts w:ascii="Times New Roman" w:eastAsia="Times New Roman" w:hAnsi="Times New Roman"/>
          <w:sz w:val="24"/>
          <w:szCs w:val="26"/>
          <w:lang w:eastAsia="ru-RU"/>
        </w:rPr>
        <w:t xml:space="preserve">Обучение будет осуществляться </w:t>
      </w:r>
      <w:r w:rsidRPr="005F3601">
        <w:rPr>
          <w:rFonts w:ascii="Times New Roman" w:eastAsia="Times New Roman" w:hAnsi="Times New Roman"/>
          <w:sz w:val="24"/>
          <w:szCs w:val="26"/>
          <w:lang w:eastAsia="ru-RU"/>
        </w:rPr>
        <w:t xml:space="preserve">по </w:t>
      </w:r>
      <w:r w:rsidR="001A70BF">
        <w:rPr>
          <w:rFonts w:ascii="Times New Roman" w:eastAsia="Times New Roman" w:hAnsi="Times New Roman"/>
          <w:sz w:val="24"/>
          <w:szCs w:val="26"/>
          <w:lang w:eastAsia="ru-RU"/>
        </w:rPr>
        <w:t xml:space="preserve">_______ </w:t>
      </w:r>
      <w:r w:rsidRPr="004264C5">
        <w:rPr>
          <w:rFonts w:ascii="Times New Roman" w:eastAsia="Times New Roman" w:hAnsi="Times New Roman"/>
          <w:sz w:val="24"/>
          <w:szCs w:val="26"/>
          <w:lang w:eastAsia="ru-RU"/>
        </w:rPr>
        <w:t>форме обучения.</w:t>
      </w:r>
    </w:p>
    <w:p w:rsidR="00B24020" w:rsidRDefault="00B24020" w:rsidP="00B24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1.4.</w:t>
      </w:r>
      <w:r w:rsidRPr="00594B11">
        <w:rPr>
          <w:rFonts w:ascii="Times New Roman" w:eastAsia="Times New Roman" w:hAnsi="Times New Roman"/>
          <w:sz w:val="24"/>
          <w:szCs w:val="26"/>
          <w:lang w:eastAsia="ru-RU"/>
        </w:rPr>
        <w:t xml:space="preserve"> </w:t>
      </w:r>
      <w:r w:rsidRPr="004264C5">
        <w:rPr>
          <w:rFonts w:ascii="Times New Roman" w:eastAsia="Times New Roman" w:hAnsi="Times New Roman"/>
          <w:sz w:val="24"/>
          <w:szCs w:val="26"/>
          <w:lang w:eastAsia="ru-RU"/>
        </w:rPr>
        <w:t xml:space="preserve">Срок освоения Программы составляет _____ академических часа. Период обучения </w:t>
      </w:r>
      <w:r w:rsidRPr="004264C5">
        <w:rPr>
          <w:rFonts w:ascii="Times New Roman" w:eastAsia="Times New Roman" w:hAnsi="Times New Roman"/>
          <w:sz w:val="24"/>
          <w:szCs w:val="26"/>
          <w:lang w:val="en-US" w:eastAsia="ru-RU"/>
        </w:rPr>
        <w:t>c</w:t>
      </w:r>
      <w:r w:rsidRPr="004264C5">
        <w:rPr>
          <w:rFonts w:ascii="Times New Roman" w:eastAsia="Times New Roman" w:hAnsi="Times New Roman"/>
          <w:sz w:val="24"/>
          <w:szCs w:val="26"/>
          <w:lang w:eastAsia="ru-RU"/>
        </w:rPr>
        <w:t xml:space="preserve"> ______________20__ г. по</w:t>
      </w:r>
      <w:r>
        <w:rPr>
          <w:rFonts w:ascii="Times New Roman" w:eastAsia="Times New Roman" w:hAnsi="Times New Roman"/>
          <w:sz w:val="24"/>
          <w:szCs w:val="26"/>
          <w:lang w:eastAsia="ru-RU"/>
        </w:rPr>
        <w:t>_________________</w:t>
      </w:r>
      <w:r w:rsidRPr="004264C5">
        <w:rPr>
          <w:rFonts w:ascii="Times New Roman" w:eastAsia="Times New Roman" w:hAnsi="Times New Roman"/>
          <w:sz w:val="24"/>
          <w:szCs w:val="26"/>
          <w:lang w:eastAsia="ru-RU"/>
        </w:rPr>
        <w:t>20___ г.</w:t>
      </w:r>
    </w:p>
    <w:p w:rsidR="00B24020" w:rsidRPr="00B24020" w:rsidRDefault="00B24020" w:rsidP="00B2402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6B8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1.5. </w:t>
      </w:r>
      <w:r w:rsidRPr="004264C5">
        <w:rPr>
          <w:rFonts w:ascii="Times New Roman" w:eastAsia="Times New Roman" w:hAnsi="Times New Roman"/>
          <w:bCs/>
          <w:sz w:val="24"/>
          <w:szCs w:val="26"/>
          <w:lang w:eastAsia="ru-RU"/>
        </w:rPr>
        <w:t>Место оказания образовательных услуг:</w:t>
      </w:r>
      <w:r>
        <w:rPr>
          <w:rFonts w:ascii="Times New Roman" w:eastAsia="Times New Roman" w:hAnsi="Times New Roman"/>
          <w:sz w:val="24"/>
          <w:szCs w:val="26"/>
          <w:lang w:eastAsia="ru-RU"/>
        </w:rPr>
        <w:t xml:space="preserve"> </w:t>
      </w:r>
      <w:r w:rsidR="00C7344E" w:rsidRPr="00C7344E">
        <w:rPr>
          <w:rFonts w:ascii="Times New Roman" w:eastAsia="Times New Roman" w:hAnsi="Times New Roman"/>
          <w:sz w:val="24"/>
          <w:szCs w:val="26"/>
          <w:lang w:eastAsia="ru-RU"/>
        </w:rPr>
        <w:t xml:space="preserve">г. Барнаул, ул. Партизанская, 187.                                                                  </w:t>
      </w:r>
    </w:p>
    <w:p w:rsidR="00714F42" w:rsidRPr="00714F42" w:rsidRDefault="00714F42" w:rsidP="00714F42">
      <w:pPr>
        <w:spacing w:after="0" w:line="240" w:lineRule="auto"/>
        <w:ind w:right="180" w:firstLine="567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1.6. </w:t>
      </w:r>
      <w:r w:rsidRPr="00714F42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После освоения Слушателем образовательной программы и успешного прохождения итоговой аттестации ему выдается документ о </w:t>
      </w:r>
      <w:r w:rsidR="00EF3164" w:rsidRPr="00714F42">
        <w:rPr>
          <w:rFonts w:ascii="Times New Roman" w:eastAsia="Times New Roman" w:hAnsi="Times New Roman"/>
          <w:bCs/>
          <w:sz w:val="24"/>
          <w:szCs w:val="26"/>
          <w:lang w:eastAsia="ru-RU"/>
        </w:rPr>
        <w:t>квалификации: диплом</w:t>
      </w:r>
      <w:r w:rsidR="0011300D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 о профессиональной переподготовке</w:t>
      </w:r>
      <w:r w:rsidRPr="00714F42">
        <w:rPr>
          <w:rFonts w:ascii="Times New Roman" w:eastAsia="Times New Roman" w:hAnsi="Times New Roman"/>
          <w:bCs/>
          <w:sz w:val="24"/>
          <w:szCs w:val="26"/>
          <w:lang w:eastAsia="ru-RU"/>
        </w:rPr>
        <w:t>, образец которого устанавливается Исполнителем самостоятельно.</w:t>
      </w:r>
    </w:p>
    <w:p w:rsidR="00714F42" w:rsidRPr="00714F42" w:rsidRDefault="00714F42" w:rsidP="00714F42">
      <w:pPr>
        <w:spacing w:after="0" w:line="240" w:lineRule="auto"/>
        <w:ind w:right="180" w:firstLine="567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714F42">
        <w:rPr>
          <w:rFonts w:ascii="Times New Roman" w:eastAsia="Times New Roman" w:hAnsi="Times New Roman"/>
          <w:bCs/>
          <w:sz w:val="24"/>
          <w:szCs w:val="26"/>
          <w:lang w:eastAsia="ru-RU"/>
        </w:rPr>
        <w:lastRenderedPageBreak/>
        <w:t xml:space="preserve">В соответствии с пунктом 16 статьи 76 Федерального закона от 29.12.2012 № 273-ФЗ «Об образовании в Российской Федерации» при освоении Слушателем Программы параллельно с получением среднего профессионального образования и (или) высшего образования документ о квалификации, указанный в </w:t>
      </w:r>
      <w:r>
        <w:rPr>
          <w:rFonts w:ascii="Times New Roman" w:eastAsia="Times New Roman" w:hAnsi="Times New Roman"/>
          <w:bCs/>
          <w:sz w:val="24"/>
          <w:szCs w:val="26"/>
          <w:lang w:eastAsia="ru-RU"/>
        </w:rPr>
        <w:t>настоящем пункте</w:t>
      </w:r>
      <w:r w:rsidRPr="00714F42">
        <w:rPr>
          <w:rFonts w:ascii="Times New Roman" w:eastAsia="Times New Roman" w:hAnsi="Times New Roman"/>
          <w:bCs/>
          <w:sz w:val="24"/>
          <w:szCs w:val="26"/>
          <w:lang w:eastAsia="ru-RU"/>
        </w:rPr>
        <w:t>, выдается Слушателю одновременно с получением соответствующего документа об образовании и о квалификации.</w:t>
      </w:r>
    </w:p>
    <w:p w:rsidR="00714F42" w:rsidRPr="00714F42" w:rsidRDefault="00714F42" w:rsidP="00714F42">
      <w:pPr>
        <w:spacing w:after="0" w:line="240" w:lineRule="auto"/>
        <w:ind w:right="180" w:firstLine="567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714F42">
        <w:rPr>
          <w:rFonts w:ascii="Times New Roman" w:eastAsia="Times New Roman" w:hAnsi="Times New Roman"/>
          <w:bCs/>
          <w:sz w:val="24"/>
          <w:szCs w:val="26"/>
          <w:lang w:eastAsia="ru-RU"/>
        </w:rPr>
        <w:t>Слушателю</w:t>
      </w:r>
      <w:r w:rsidRPr="00714F42">
        <w:rPr>
          <w:rFonts w:ascii="Times New Roman" w:eastAsia="Times New Roman" w:hAnsi="Times New Roman"/>
          <w:bCs/>
          <w:sz w:val="24"/>
          <w:szCs w:val="26"/>
          <w:lang w:val="x-none" w:eastAsia="ru-RU"/>
        </w:rPr>
        <w:t xml:space="preserve">, не прошедшему итоговую аттестацию или получившему на итоговой аттестации неудовлетворительные результаты, а также </w:t>
      </w:r>
      <w:r w:rsidRPr="00714F42">
        <w:rPr>
          <w:rFonts w:ascii="Times New Roman" w:eastAsia="Times New Roman" w:hAnsi="Times New Roman"/>
          <w:bCs/>
          <w:sz w:val="24"/>
          <w:szCs w:val="26"/>
          <w:lang w:eastAsia="ru-RU"/>
        </w:rPr>
        <w:t>Слушателю</w:t>
      </w:r>
      <w:r w:rsidRPr="00714F42">
        <w:rPr>
          <w:rFonts w:ascii="Times New Roman" w:eastAsia="Times New Roman" w:hAnsi="Times New Roman"/>
          <w:bCs/>
          <w:sz w:val="24"/>
          <w:szCs w:val="26"/>
          <w:lang w:val="x-none" w:eastAsia="ru-RU"/>
        </w:rPr>
        <w:t xml:space="preserve">, освоившему часть образовательной программы и (или) отчисленному из </w:t>
      </w:r>
      <w:r w:rsidRPr="00714F42">
        <w:rPr>
          <w:rFonts w:ascii="Times New Roman" w:eastAsia="Times New Roman" w:hAnsi="Times New Roman"/>
          <w:bCs/>
          <w:sz w:val="24"/>
          <w:szCs w:val="26"/>
          <w:lang w:eastAsia="ru-RU"/>
        </w:rPr>
        <w:t>Академии</w:t>
      </w:r>
      <w:r w:rsidRPr="00714F42">
        <w:rPr>
          <w:rFonts w:ascii="Times New Roman" w:eastAsia="Times New Roman" w:hAnsi="Times New Roman"/>
          <w:bCs/>
          <w:sz w:val="24"/>
          <w:szCs w:val="26"/>
          <w:lang w:val="x-none" w:eastAsia="ru-RU"/>
        </w:rPr>
        <w:t xml:space="preserve">, выдается справка об обучении или о периоде обучения по образцу, самостоятельно устанавливаемому </w:t>
      </w:r>
      <w:r w:rsidRPr="00714F42">
        <w:rPr>
          <w:rFonts w:ascii="Times New Roman" w:eastAsia="Times New Roman" w:hAnsi="Times New Roman"/>
          <w:bCs/>
          <w:sz w:val="24"/>
          <w:szCs w:val="26"/>
          <w:lang w:eastAsia="ru-RU"/>
        </w:rPr>
        <w:t>Исполнителем.</w:t>
      </w:r>
    </w:p>
    <w:p w:rsidR="004264C5" w:rsidRPr="004264C5" w:rsidRDefault="004264C5" w:rsidP="004264C5">
      <w:pPr>
        <w:spacing w:after="0" w:line="240" w:lineRule="auto"/>
        <w:ind w:left="720" w:right="180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</w:p>
    <w:p w:rsidR="004264C5" w:rsidRPr="004264C5" w:rsidRDefault="004264C5" w:rsidP="004264C5">
      <w:pPr>
        <w:numPr>
          <w:ilvl w:val="0"/>
          <w:numId w:val="1"/>
        </w:numPr>
        <w:spacing w:after="0" w:line="240" w:lineRule="auto"/>
        <w:ind w:right="180"/>
        <w:jc w:val="center"/>
        <w:outlineLvl w:val="0"/>
        <w:rPr>
          <w:rFonts w:ascii="Times New Roman" w:eastAsia="Times New Roman" w:hAnsi="Times New Roman"/>
          <w:b/>
          <w:bCs/>
          <w:sz w:val="24"/>
          <w:szCs w:val="26"/>
          <w:lang w:eastAsia="ru-RU"/>
        </w:rPr>
      </w:pPr>
      <w:r w:rsidRPr="004264C5">
        <w:rPr>
          <w:rFonts w:ascii="Times New Roman" w:eastAsia="Times New Roman" w:hAnsi="Times New Roman"/>
          <w:b/>
          <w:bCs/>
          <w:sz w:val="24"/>
          <w:szCs w:val="26"/>
          <w:lang w:eastAsia="ru-RU"/>
        </w:rPr>
        <w:t>ПРАВА И ОБЯЗАННОСТИ СТОРОН</w:t>
      </w:r>
    </w:p>
    <w:p w:rsidR="004264C5" w:rsidRPr="004264C5" w:rsidRDefault="004264C5" w:rsidP="004264C5">
      <w:pPr>
        <w:spacing w:after="0" w:line="240" w:lineRule="auto"/>
        <w:ind w:left="720" w:right="180"/>
        <w:jc w:val="center"/>
        <w:outlineLvl w:val="0"/>
        <w:rPr>
          <w:rFonts w:ascii="Times New Roman" w:eastAsia="Times New Roman" w:hAnsi="Times New Roman"/>
          <w:b/>
          <w:bCs/>
          <w:sz w:val="20"/>
          <w:szCs w:val="26"/>
          <w:lang w:eastAsia="ru-RU"/>
        </w:rPr>
      </w:pPr>
    </w:p>
    <w:p w:rsidR="00E5251C" w:rsidRPr="00E5251C" w:rsidRDefault="00E5251C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2.1. </w:t>
      </w:r>
      <w:r w:rsidRPr="00E5251C">
        <w:rPr>
          <w:rFonts w:ascii="Times New Roman" w:eastAsia="Times New Roman" w:hAnsi="Times New Roman"/>
          <w:b/>
          <w:bCs/>
          <w:sz w:val="24"/>
          <w:szCs w:val="26"/>
          <w:lang w:eastAsia="ru-RU"/>
        </w:rPr>
        <w:t>Права Исполнителя:</w:t>
      </w:r>
    </w:p>
    <w:p w:rsidR="00E5251C" w:rsidRPr="00E5251C" w:rsidRDefault="00E5251C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самостоятельно осуществлять образовательный процесс, </w:t>
      </w:r>
      <w:r w:rsidRPr="00094D1E">
        <w:rPr>
          <w:rFonts w:ascii="Times New Roman" w:eastAsia="Times New Roman" w:hAnsi="Times New Roman"/>
          <w:bCs/>
          <w:color w:val="000000"/>
          <w:sz w:val="24"/>
          <w:szCs w:val="26"/>
          <w:lang w:eastAsia="ru-RU"/>
        </w:rPr>
        <w:t xml:space="preserve">в </w:t>
      </w:r>
      <w:proofErr w:type="spellStart"/>
      <w:r w:rsidRPr="00094D1E">
        <w:rPr>
          <w:rFonts w:ascii="Times New Roman" w:eastAsia="Times New Roman" w:hAnsi="Times New Roman"/>
          <w:bCs/>
          <w:color w:val="000000"/>
          <w:sz w:val="24"/>
          <w:szCs w:val="26"/>
          <w:lang w:eastAsia="ru-RU"/>
        </w:rPr>
        <w:t>т.ч</w:t>
      </w:r>
      <w:proofErr w:type="spellEnd"/>
      <w:r w:rsidRPr="00094D1E">
        <w:rPr>
          <w:rFonts w:ascii="Times New Roman" w:eastAsia="Times New Roman" w:hAnsi="Times New Roman"/>
          <w:bCs/>
          <w:color w:val="000000"/>
          <w:sz w:val="24"/>
          <w:szCs w:val="26"/>
          <w:lang w:eastAsia="ru-RU"/>
        </w:rPr>
        <w:t xml:space="preserve">. реализовывать Программу с применением дистанционных образовательных технологий </w:t>
      </w:r>
      <w:r w:rsidR="004331BE" w:rsidRPr="009560BB">
        <w:rPr>
          <w:rFonts w:ascii="Times New Roman" w:eastAsia="Times New Roman" w:hAnsi="Times New Roman"/>
          <w:bCs/>
          <w:color w:val="000000"/>
          <w:sz w:val="24"/>
          <w:szCs w:val="26"/>
          <w:lang w:eastAsia="ru-RU"/>
        </w:rPr>
        <w:t>и электронного обучения</w:t>
      </w:r>
      <w:r w:rsidR="004331BE" w:rsidRPr="004331BE">
        <w:rPr>
          <w:rFonts w:ascii="Times New Roman" w:eastAsia="Times New Roman" w:hAnsi="Times New Roman"/>
          <w:bCs/>
          <w:color w:val="000000"/>
          <w:sz w:val="24"/>
          <w:szCs w:val="26"/>
          <w:lang w:eastAsia="ru-RU"/>
        </w:rPr>
        <w:t xml:space="preserve"> </w:t>
      </w:r>
      <w:r w:rsidRPr="00094D1E">
        <w:rPr>
          <w:rFonts w:ascii="Times New Roman" w:eastAsia="Times New Roman" w:hAnsi="Times New Roman"/>
          <w:bCs/>
          <w:color w:val="000000"/>
          <w:sz w:val="24"/>
          <w:szCs w:val="26"/>
          <w:lang w:eastAsia="ru-RU"/>
        </w:rPr>
        <w:t>(для программ, реализуемых с применением дистанционных образовательных технологий</w:t>
      </w:r>
      <w:r w:rsidR="004331BE">
        <w:rPr>
          <w:rFonts w:ascii="Times New Roman" w:eastAsia="Times New Roman" w:hAnsi="Times New Roman"/>
          <w:bCs/>
          <w:color w:val="000000"/>
          <w:sz w:val="24"/>
          <w:szCs w:val="26"/>
          <w:lang w:eastAsia="ru-RU"/>
        </w:rPr>
        <w:t xml:space="preserve"> </w:t>
      </w:r>
      <w:r w:rsidR="004331BE" w:rsidRPr="009560BB">
        <w:rPr>
          <w:rFonts w:ascii="Times New Roman" w:eastAsia="Times New Roman" w:hAnsi="Times New Roman"/>
          <w:bCs/>
          <w:color w:val="000000"/>
          <w:sz w:val="24"/>
          <w:szCs w:val="26"/>
          <w:lang w:eastAsia="ru-RU"/>
        </w:rPr>
        <w:t>и электронного обучения соответственно</w:t>
      </w:r>
      <w:r w:rsidRPr="00094D1E">
        <w:rPr>
          <w:rFonts w:ascii="Times New Roman" w:eastAsia="Times New Roman" w:hAnsi="Times New Roman"/>
          <w:bCs/>
          <w:color w:val="000000"/>
          <w:sz w:val="24"/>
          <w:szCs w:val="26"/>
          <w:lang w:eastAsia="ru-RU"/>
        </w:rPr>
        <w:t xml:space="preserve">), </w:t>
      </w: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устанавливать системы оценок, формы, порядок и периодичность контроля знаний </w:t>
      </w:r>
      <w:r>
        <w:rPr>
          <w:rFonts w:ascii="Times New Roman" w:eastAsia="Times New Roman" w:hAnsi="Times New Roman"/>
          <w:bCs/>
          <w:sz w:val="24"/>
          <w:szCs w:val="26"/>
          <w:lang w:eastAsia="ru-RU"/>
        </w:rPr>
        <w:t>Слушателю</w:t>
      </w: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>;</w:t>
      </w:r>
    </w:p>
    <w:p w:rsidR="00CA2B32" w:rsidRDefault="00E5251C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применять к </w:t>
      </w:r>
      <w:r>
        <w:rPr>
          <w:rFonts w:ascii="Times New Roman" w:eastAsia="Times New Roman" w:hAnsi="Times New Roman"/>
          <w:bCs/>
          <w:sz w:val="24"/>
          <w:szCs w:val="26"/>
          <w:lang w:eastAsia="ru-RU"/>
        </w:rPr>
        <w:t>Слушателю</w:t>
      </w: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 меры поощрения и меры дисциплинарного взыскания в соответствии с законодательством Российской Федерации, уставом Академии, настоящим Договором, локальными нормативными актами Академии</w:t>
      </w:r>
      <w:r w:rsidR="00CA2B32">
        <w:rPr>
          <w:rFonts w:ascii="Times New Roman" w:eastAsia="Times New Roman" w:hAnsi="Times New Roman"/>
          <w:bCs/>
          <w:sz w:val="24"/>
          <w:szCs w:val="26"/>
          <w:lang w:eastAsia="ru-RU"/>
        </w:rPr>
        <w:t>;</w:t>
      </w:r>
    </w:p>
    <w:p w:rsidR="00CA2B32" w:rsidRPr="000B1D7F" w:rsidRDefault="00CA2B32" w:rsidP="00CA2B32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sz w:val="24"/>
          <w:szCs w:val="26"/>
          <w:lang w:eastAsia="ru-RU"/>
        </w:rPr>
      </w:pP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>расторгнуть Договор в одностороннем порядке</w:t>
      </w:r>
      <w:r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 в случаях, указанных в п. 6.3 Договора.</w:t>
      </w:r>
    </w:p>
    <w:p w:rsidR="00E5251C" w:rsidRPr="00E5251C" w:rsidRDefault="00E5251C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2.2. </w:t>
      </w:r>
      <w:r w:rsidRPr="00E5251C">
        <w:rPr>
          <w:rFonts w:ascii="Times New Roman" w:eastAsia="Times New Roman" w:hAnsi="Times New Roman"/>
          <w:b/>
          <w:bCs/>
          <w:sz w:val="24"/>
          <w:szCs w:val="26"/>
          <w:lang w:eastAsia="ru-RU"/>
        </w:rPr>
        <w:t>Права Заказчика:</w:t>
      </w: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 </w:t>
      </w:r>
    </w:p>
    <w:p w:rsidR="00E5251C" w:rsidRPr="00E5251C" w:rsidRDefault="00E5251C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>получать информацию от Исполнителя по вопросам организации и обеспечения надлежащего предоставления услуги, предусмотренной разделом 1 настоящего Договора;</w:t>
      </w:r>
    </w:p>
    <w:p w:rsidR="00E5251C" w:rsidRPr="00E5251C" w:rsidRDefault="00E5251C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расторгнуть Договор в одностороннем порядке при условии возмещения Исполнителю фактически понесенных им расходов на обучение </w:t>
      </w:r>
      <w:r w:rsidR="000C2D6B">
        <w:rPr>
          <w:rFonts w:ascii="Times New Roman" w:eastAsia="Times New Roman" w:hAnsi="Times New Roman"/>
          <w:bCs/>
          <w:sz w:val="24"/>
          <w:szCs w:val="26"/>
          <w:lang w:eastAsia="ru-RU"/>
        </w:rPr>
        <w:t>Слушател</w:t>
      </w:r>
      <w:r w:rsidR="00761CD9">
        <w:rPr>
          <w:rFonts w:ascii="Times New Roman" w:eastAsia="Times New Roman" w:hAnsi="Times New Roman"/>
          <w:bCs/>
          <w:sz w:val="24"/>
          <w:szCs w:val="26"/>
          <w:lang w:eastAsia="ru-RU"/>
        </w:rPr>
        <w:t>я</w:t>
      </w: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. Расторжение Договора в одностороннем порядке Заказчиком влечет за собой отчисление </w:t>
      </w:r>
      <w:r>
        <w:rPr>
          <w:rFonts w:ascii="Times New Roman" w:eastAsia="Times New Roman" w:hAnsi="Times New Roman"/>
          <w:bCs/>
          <w:sz w:val="24"/>
          <w:szCs w:val="26"/>
          <w:lang w:eastAsia="ru-RU"/>
        </w:rPr>
        <w:t>Слушателя.</w:t>
      </w:r>
    </w:p>
    <w:p w:rsidR="00E5251C" w:rsidRPr="00E5251C" w:rsidRDefault="00E5251C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2.3. </w:t>
      </w:r>
      <w:r w:rsidRPr="00E5251C">
        <w:rPr>
          <w:rFonts w:ascii="Times New Roman" w:eastAsia="Times New Roman" w:hAnsi="Times New Roman"/>
          <w:b/>
          <w:bCs/>
          <w:sz w:val="24"/>
          <w:szCs w:val="26"/>
          <w:lang w:eastAsia="ru-RU"/>
        </w:rPr>
        <w:t>Права Слушателя:</w:t>
      </w:r>
    </w:p>
    <w:p w:rsidR="00E5251C" w:rsidRPr="00E5251C" w:rsidRDefault="00E5251C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>пользоваться в порядке, установленном локальными нормативными актами Академии, её имуществом, необходимым для освоения Программы;</w:t>
      </w:r>
    </w:p>
    <w:p w:rsidR="00E5251C" w:rsidRPr="00E5251C" w:rsidRDefault="00E5251C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>получать полную и достоверную информацию об оценке своих знаний, умений, навыков и компетенций, а также о критериях этой оценки;</w:t>
      </w:r>
    </w:p>
    <w:p w:rsidR="00E5251C" w:rsidRPr="00E5251C" w:rsidRDefault="00E5251C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иные академические права в соответствии с частью 1 статьи 34 Федерального закона от 29 декабря 2012 г. № 273-ФЗ «Об образовании в Российской Федерации» (в части, не противоречащей статусу </w:t>
      </w:r>
      <w:r>
        <w:rPr>
          <w:rFonts w:ascii="Times New Roman" w:eastAsia="Times New Roman" w:hAnsi="Times New Roman"/>
          <w:bCs/>
          <w:sz w:val="24"/>
          <w:szCs w:val="26"/>
          <w:lang w:eastAsia="ru-RU"/>
        </w:rPr>
        <w:t>Слушателя</w:t>
      </w: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 Программы)</w:t>
      </w:r>
      <w:r w:rsidRPr="00E5251C">
        <w:rPr>
          <w:rFonts w:ascii="Times New Roman" w:eastAsia="Times New Roman" w:hAnsi="Times New Roman"/>
          <w:bCs/>
          <w:sz w:val="24"/>
          <w:szCs w:val="26"/>
          <w:vertAlign w:val="superscript"/>
          <w:lang w:eastAsia="ru-RU"/>
        </w:rPr>
        <w:footnoteReference w:id="2"/>
      </w: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>.</w:t>
      </w:r>
    </w:p>
    <w:p w:rsidR="00E5251C" w:rsidRPr="00E5251C" w:rsidRDefault="00E5251C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2.4. </w:t>
      </w:r>
      <w:r w:rsidRPr="00E5251C">
        <w:rPr>
          <w:rFonts w:ascii="Times New Roman" w:eastAsia="Times New Roman" w:hAnsi="Times New Roman"/>
          <w:b/>
          <w:bCs/>
          <w:sz w:val="24"/>
          <w:szCs w:val="26"/>
          <w:lang w:eastAsia="ru-RU"/>
        </w:rPr>
        <w:t>Обязанности Исполнителя:</w:t>
      </w:r>
    </w:p>
    <w:p w:rsidR="00E5251C" w:rsidRPr="00E5251C" w:rsidRDefault="00E5251C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>довести до Заказчика</w:t>
      </w:r>
      <w:r w:rsidR="00747168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 </w:t>
      </w: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№ 2300-1 «О защите прав потребителей» и Федеральным законом от 29 декабря 2012 г. № 273-ФЗ «Об образовании в Российской Федерации»; </w:t>
      </w:r>
    </w:p>
    <w:p w:rsidR="00E5251C" w:rsidRPr="00E5251C" w:rsidRDefault="00747168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6"/>
          <w:lang w:eastAsia="ru-RU"/>
        </w:rPr>
        <w:t>зачислить Слушателя</w:t>
      </w:r>
      <w:r w:rsidR="00E5251C"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>, выполнившего установленные локальными нормативными актами Исполнителя условия приема, в Академию;</w:t>
      </w:r>
    </w:p>
    <w:p w:rsidR="00E5251C" w:rsidRPr="00E5251C" w:rsidRDefault="00E5251C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>организовать и обеспечить надлежащее предоставление образовательной услуги, предусмотренной разделом 1 Договора;</w:t>
      </w:r>
    </w:p>
    <w:p w:rsidR="00E5251C" w:rsidRDefault="00E5251C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обеспечить </w:t>
      </w:r>
      <w:r>
        <w:rPr>
          <w:rFonts w:ascii="Times New Roman" w:eastAsia="Times New Roman" w:hAnsi="Times New Roman"/>
          <w:bCs/>
          <w:sz w:val="24"/>
          <w:szCs w:val="26"/>
          <w:lang w:eastAsia="ru-RU"/>
        </w:rPr>
        <w:t>Слушателю</w:t>
      </w: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 предусмотренные Программой условия ее освоения</w:t>
      </w:r>
      <w:r>
        <w:rPr>
          <w:rFonts w:ascii="Times New Roman" w:eastAsia="Times New Roman" w:hAnsi="Times New Roman"/>
          <w:bCs/>
          <w:sz w:val="24"/>
          <w:szCs w:val="26"/>
          <w:lang w:eastAsia="ru-RU"/>
        </w:rPr>
        <w:t>;</w:t>
      </w:r>
    </w:p>
    <w:p w:rsidR="00E5251C" w:rsidRPr="00E5251C" w:rsidRDefault="00E5251C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по завершении обучения </w:t>
      </w:r>
      <w:r w:rsidR="00747168">
        <w:rPr>
          <w:rFonts w:ascii="Times New Roman" w:eastAsia="Times New Roman" w:hAnsi="Times New Roman"/>
          <w:bCs/>
          <w:sz w:val="24"/>
          <w:szCs w:val="26"/>
          <w:lang w:eastAsia="ru-RU"/>
        </w:rPr>
        <w:t>Слушателю</w:t>
      </w: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, освоившему Программу, выдать удостоверение о повышении квалификации. В случае отчисления Слушателя до завершения обучения или </w:t>
      </w: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lastRenderedPageBreak/>
        <w:t xml:space="preserve">в случае </w:t>
      </w:r>
      <w:proofErr w:type="spellStart"/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>непрохождения</w:t>
      </w:r>
      <w:proofErr w:type="spellEnd"/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 итоговой аттестации, по заявлению Заказчика, выдать справку об обучении установленного Академией образца.</w:t>
      </w:r>
    </w:p>
    <w:p w:rsidR="00E5251C" w:rsidRPr="00E5251C" w:rsidRDefault="00E5251C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/>
          <w:bCs/>
          <w:sz w:val="24"/>
          <w:szCs w:val="26"/>
          <w:lang w:eastAsia="ru-RU"/>
        </w:rPr>
      </w:pP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 2.5. </w:t>
      </w:r>
      <w:r w:rsidRPr="00E5251C">
        <w:rPr>
          <w:rFonts w:ascii="Times New Roman" w:eastAsia="Times New Roman" w:hAnsi="Times New Roman"/>
          <w:b/>
          <w:bCs/>
          <w:sz w:val="24"/>
          <w:szCs w:val="26"/>
          <w:lang w:eastAsia="ru-RU"/>
        </w:rPr>
        <w:t>Обязанности Заказчика:</w:t>
      </w:r>
    </w:p>
    <w:p w:rsidR="00E5251C" w:rsidRPr="00E5251C" w:rsidRDefault="00E5251C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>своевременно вносить плату за предоставляемую образовательную услугу, указанную в разделе 1 Договора, в размере и порядке, определенными Договором, а также предоставлять платежные документы, подтверждающие такую оплату;</w:t>
      </w:r>
    </w:p>
    <w:p w:rsidR="00E5251C" w:rsidRDefault="00E5251C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обеспечить выполнение </w:t>
      </w:r>
      <w:r>
        <w:rPr>
          <w:rFonts w:ascii="Times New Roman" w:eastAsia="Times New Roman" w:hAnsi="Times New Roman"/>
          <w:bCs/>
          <w:sz w:val="24"/>
          <w:szCs w:val="26"/>
          <w:lang w:eastAsia="ru-RU"/>
        </w:rPr>
        <w:t>Слушателем</w:t>
      </w: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 требований Программы и посещение занятий в соответствии с учебным расписанием, соблюдение локальных нормативных актов Академии, в </w:t>
      </w:r>
      <w:proofErr w:type="spellStart"/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>т.ч</w:t>
      </w:r>
      <w:proofErr w:type="spellEnd"/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>. Правил внутреннего распорядка обучающихся;</w:t>
      </w:r>
    </w:p>
    <w:p w:rsidR="00E5251C" w:rsidRPr="00E5251C" w:rsidRDefault="00B24020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6"/>
          <w:lang w:eastAsia="ru-RU"/>
        </w:rPr>
        <w:t>обеспечить в срок не позднее 1 (одного) дня</w:t>
      </w:r>
      <w:r w:rsidR="00E5251C"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 до начала обучения представление Слушателем </w:t>
      </w:r>
      <w:r w:rsidR="00E5251C" w:rsidRPr="00E5251C">
        <w:rPr>
          <w:rFonts w:ascii="Times New Roman" w:eastAsia="Times New Roman" w:hAnsi="Times New Roman"/>
          <w:bCs/>
          <w:i/>
          <w:color w:val="0000FF"/>
          <w:sz w:val="24"/>
          <w:szCs w:val="26"/>
          <w:lang w:eastAsia="ru-RU"/>
        </w:rPr>
        <w:t>диплома о высшем образовании / о среднем профессиональном образовании,</w:t>
      </w:r>
      <w:r w:rsidR="00E5251C" w:rsidRPr="00E5251C">
        <w:rPr>
          <w:rFonts w:ascii="Times New Roman" w:eastAsia="Times New Roman" w:hAnsi="Times New Roman"/>
          <w:bCs/>
          <w:color w:val="0000FF"/>
          <w:sz w:val="24"/>
          <w:szCs w:val="26"/>
          <w:lang w:eastAsia="ru-RU"/>
        </w:rPr>
        <w:t xml:space="preserve"> </w:t>
      </w:r>
      <w:r w:rsidR="00E5251C" w:rsidRPr="00E5251C">
        <w:rPr>
          <w:rFonts w:ascii="Times New Roman" w:eastAsia="Times New Roman" w:hAnsi="Times New Roman"/>
          <w:bCs/>
          <w:i/>
          <w:color w:val="0000FF"/>
          <w:sz w:val="24"/>
          <w:szCs w:val="26"/>
          <w:lang w:eastAsia="ru-RU"/>
        </w:rPr>
        <w:t>иные документы, необходимые для зачисления в Академию для обучения</w:t>
      </w:r>
      <w:r w:rsidR="00E5251C" w:rsidRPr="00E5251C">
        <w:rPr>
          <w:rFonts w:ascii="Times New Roman" w:eastAsia="Times New Roman" w:hAnsi="Times New Roman"/>
          <w:bCs/>
          <w:color w:val="0000FF"/>
          <w:sz w:val="24"/>
          <w:szCs w:val="26"/>
          <w:lang w:eastAsia="ru-RU"/>
        </w:rPr>
        <w:t>;</w:t>
      </w:r>
    </w:p>
    <w:p w:rsidR="00E5251C" w:rsidRPr="00E5251C" w:rsidRDefault="00E5251C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/>
          <w:bCs/>
          <w:sz w:val="24"/>
          <w:szCs w:val="26"/>
          <w:lang w:eastAsia="ru-RU"/>
        </w:rPr>
      </w:pP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возмещать ущерб, причиненный </w:t>
      </w:r>
      <w:r>
        <w:rPr>
          <w:rFonts w:ascii="Times New Roman" w:eastAsia="Times New Roman" w:hAnsi="Times New Roman"/>
          <w:bCs/>
          <w:sz w:val="24"/>
          <w:szCs w:val="26"/>
          <w:lang w:eastAsia="ru-RU"/>
        </w:rPr>
        <w:t>Слушателем</w:t>
      </w: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 имуществу Исполнителя, в соответствии с законодательством Российской Федерации</w:t>
      </w:r>
    </w:p>
    <w:p w:rsidR="00E5251C" w:rsidRPr="00E5251C" w:rsidRDefault="00E5251C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/>
          <w:bCs/>
          <w:sz w:val="24"/>
          <w:szCs w:val="26"/>
          <w:lang w:eastAsia="ru-RU"/>
        </w:rPr>
      </w:pPr>
      <w:r w:rsidRPr="00E5251C">
        <w:rPr>
          <w:rFonts w:ascii="Times New Roman" w:eastAsia="Times New Roman" w:hAnsi="Times New Roman"/>
          <w:b/>
          <w:bCs/>
          <w:sz w:val="24"/>
          <w:szCs w:val="26"/>
          <w:lang w:eastAsia="ru-RU"/>
        </w:rPr>
        <w:t>2.6. Обязанности Слушателя:</w:t>
      </w:r>
    </w:p>
    <w:p w:rsidR="00E5251C" w:rsidRPr="00E5251C" w:rsidRDefault="00E5251C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val="x-none" w:eastAsia="ru-RU"/>
        </w:rPr>
      </w:pP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выполнять требования Программы, в том числе установленные объемы учебной нагрузки и самостоятельной работы, </w:t>
      </w:r>
      <w:r w:rsidRPr="00E5251C">
        <w:rPr>
          <w:rFonts w:ascii="Times New Roman" w:eastAsia="Times New Roman" w:hAnsi="Times New Roman"/>
          <w:bCs/>
          <w:sz w:val="24"/>
          <w:szCs w:val="26"/>
          <w:lang w:val="x-none" w:eastAsia="ru-RU"/>
        </w:rPr>
        <w:t>выполнять задания</w:t>
      </w: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, данные педагогическими работниками </w:t>
      </w:r>
      <w:r w:rsidRPr="00E5251C">
        <w:rPr>
          <w:rFonts w:ascii="Times New Roman" w:eastAsia="Times New Roman" w:hAnsi="Times New Roman"/>
          <w:bCs/>
          <w:sz w:val="24"/>
          <w:szCs w:val="26"/>
          <w:lang w:val="x-none" w:eastAsia="ru-RU"/>
        </w:rPr>
        <w:t xml:space="preserve">в рамках </w:t>
      </w: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>П</w:t>
      </w:r>
      <w:proofErr w:type="spellStart"/>
      <w:r w:rsidRPr="00E5251C">
        <w:rPr>
          <w:rFonts w:ascii="Times New Roman" w:eastAsia="Times New Roman" w:hAnsi="Times New Roman"/>
          <w:bCs/>
          <w:sz w:val="24"/>
          <w:szCs w:val="26"/>
          <w:lang w:val="x-none" w:eastAsia="ru-RU"/>
        </w:rPr>
        <w:t>рограммы</w:t>
      </w:r>
      <w:proofErr w:type="spellEnd"/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>, посещать учебные занятия;</w:t>
      </w:r>
      <w:r w:rsidRPr="00E5251C">
        <w:rPr>
          <w:rFonts w:ascii="Times New Roman" w:eastAsia="Times New Roman" w:hAnsi="Times New Roman"/>
          <w:bCs/>
          <w:sz w:val="24"/>
          <w:szCs w:val="26"/>
          <w:lang w:val="x-none" w:eastAsia="ru-RU"/>
        </w:rPr>
        <w:t xml:space="preserve"> </w:t>
      </w:r>
    </w:p>
    <w:p w:rsidR="00E5251C" w:rsidRPr="00E5251C" w:rsidRDefault="00E5251C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соблюдать требования устава Исполнителя, правила внутреннего распорядка и иные локальные нормативные акты, учебную дисциплину и общепринятые нормы поведения, в том числе, проявлять уважение к педагогическим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обучающимся, не посягать на их честь и достоинство; </w:t>
      </w:r>
    </w:p>
    <w:p w:rsidR="00E5251C" w:rsidRPr="00E5251C" w:rsidRDefault="00E5251C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 xml:space="preserve">не курить на территории и в помещениях Академии; </w:t>
      </w:r>
    </w:p>
    <w:p w:rsidR="00E5251C" w:rsidRPr="00E5251C" w:rsidRDefault="00E5251C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>бережно относиться к имуществу Исполнителя.</w:t>
      </w:r>
    </w:p>
    <w:p w:rsidR="00E5251C" w:rsidRPr="00E5251C" w:rsidRDefault="00E5251C" w:rsidP="00E5251C">
      <w:pPr>
        <w:tabs>
          <w:tab w:val="left" w:pos="9355"/>
        </w:tabs>
        <w:spacing w:after="0" w:line="240" w:lineRule="auto"/>
        <w:ind w:right="-5" w:firstLine="540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  <w:r w:rsidRPr="00E5251C">
        <w:rPr>
          <w:rFonts w:ascii="Times New Roman" w:eastAsia="Times New Roman" w:hAnsi="Times New Roman"/>
          <w:bCs/>
          <w:sz w:val="24"/>
          <w:szCs w:val="26"/>
          <w:lang w:eastAsia="ru-RU"/>
        </w:rPr>
        <w:t>соблюдать иные требования, установленные в статье 43 Федерального закона от 29 декабря 2012 г. № 273-ФЗ «Об образовании в Российской Федерации».</w:t>
      </w:r>
    </w:p>
    <w:p w:rsidR="00E5251C" w:rsidRPr="000B1D7F" w:rsidRDefault="00E5251C" w:rsidP="0069694C">
      <w:pPr>
        <w:tabs>
          <w:tab w:val="left" w:pos="9355"/>
        </w:tabs>
        <w:spacing w:after="0" w:line="240" w:lineRule="auto"/>
        <w:ind w:right="-5"/>
        <w:jc w:val="both"/>
        <w:outlineLvl w:val="0"/>
        <w:rPr>
          <w:rFonts w:ascii="Times New Roman" w:eastAsia="Times New Roman" w:hAnsi="Times New Roman"/>
          <w:bCs/>
          <w:sz w:val="24"/>
          <w:szCs w:val="26"/>
          <w:lang w:eastAsia="ru-RU"/>
        </w:rPr>
      </w:pPr>
    </w:p>
    <w:p w:rsidR="004264C5" w:rsidRPr="004264C5" w:rsidRDefault="004264C5" w:rsidP="004264C5">
      <w:pPr>
        <w:spacing w:after="0" w:line="240" w:lineRule="auto"/>
        <w:ind w:left="720"/>
        <w:jc w:val="center"/>
        <w:outlineLvl w:val="0"/>
        <w:rPr>
          <w:rFonts w:ascii="Times New Roman" w:eastAsia="Times New Roman" w:hAnsi="Times New Roman"/>
          <w:b/>
          <w:bCs/>
          <w:sz w:val="20"/>
          <w:szCs w:val="26"/>
          <w:lang w:eastAsia="ru-RU"/>
        </w:rPr>
      </w:pPr>
    </w:p>
    <w:p w:rsidR="004264C5" w:rsidRPr="007D2389" w:rsidRDefault="007D2389" w:rsidP="007D2389">
      <w:pPr>
        <w:numPr>
          <w:ilvl w:val="0"/>
          <w:numId w:val="2"/>
        </w:numPr>
        <w:spacing w:after="0" w:line="240" w:lineRule="auto"/>
        <w:ind w:left="1276"/>
        <w:jc w:val="center"/>
        <w:outlineLvl w:val="0"/>
        <w:rPr>
          <w:rFonts w:ascii="Times New Roman" w:eastAsia="Times New Roman" w:hAnsi="Times New Roman"/>
          <w:b/>
          <w:bCs/>
          <w:sz w:val="24"/>
          <w:szCs w:val="26"/>
          <w:lang w:eastAsia="ru-RU"/>
        </w:rPr>
      </w:pPr>
      <w:r w:rsidRPr="007D2389">
        <w:rPr>
          <w:rFonts w:ascii="Times New Roman" w:eastAsia="Times New Roman" w:hAnsi="Times New Roman"/>
          <w:b/>
          <w:bCs/>
          <w:sz w:val="24"/>
          <w:szCs w:val="26"/>
          <w:lang w:eastAsia="ru-RU"/>
        </w:rPr>
        <w:t>СТОИМОСТЬ ОБРАЗОВАТЕЛЬНОЙ УСЛУГИ, СРОКИ И ПОРЯДОК ЕЁ ОПЛАТЫ</w:t>
      </w:r>
    </w:p>
    <w:p w:rsidR="004264C5" w:rsidRPr="004264C5" w:rsidRDefault="004264C5" w:rsidP="004264C5">
      <w:pPr>
        <w:spacing w:after="0" w:line="240" w:lineRule="auto"/>
        <w:ind w:left="720"/>
        <w:jc w:val="center"/>
        <w:outlineLvl w:val="0"/>
        <w:rPr>
          <w:rFonts w:ascii="Times New Roman" w:eastAsia="Times New Roman" w:hAnsi="Times New Roman"/>
          <w:b/>
          <w:bCs/>
          <w:sz w:val="20"/>
          <w:szCs w:val="26"/>
          <w:lang w:eastAsia="ru-RU"/>
        </w:rPr>
      </w:pPr>
    </w:p>
    <w:p w:rsidR="00B43EF2" w:rsidRDefault="004264C5" w:rsidP="004264C5">
      <w:pPr>
        <w:spacing w:after="0" w:line="240" w:lineRule="auto"/>
        <w:ind w:right="-5" w:firstLine="567"/>
        <w:jc w:val="both"/>
        <w:rPr>
          <w:rFonts w:ascii="Times New Roman" w:hAnsi="Times New Roman"/>
          <w:sz w:val="24"/>
          <w:szCs w:val="24"/>
        </w:rPr>
      </w:pPr>
      <w:r w:rsidRPr="004264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3.1. Полная стоимость </w:t>
      </w:r>
      <w:r w:rsidR="007D23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образовательной услуги </w:t>
      </w:r>
      <w:r w:rsidR="007D2389" w:rsidRPr="007D23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Академии </w:t>
      </w:r>
      <w:r w:rsidR="007D2389" w:rsidRPr="00B43EF2">
        <w:rPr>
          <w:rFonts w:ascii="Times New Roman" w:hAnsi="Times New Roman"/>
          <w:sz w:val="24"/>
          <w:szCs w:val="24"/>
        </w:rPr>
        <w:t>(стоимость обучения)</w:t>
      </w:r>
      <w:r w:rsidR="00B43EF2">
        <w:rPr>
          <w:rFonts w:ascii="Times New Roman" w:hAnsi="Times New Roman"/>
          <w:sz w:val="24"/>
          <w:szCs w:val="24"/>
        </w:rPr>
        <w:t xml:space="preserve"> </w:t>
      </w:r>
      <w:r w:rsidR="00B43EF2" w:rsidRPr="00B43EF2">
        <w:rPr>
          <w:rFonts w:ascii="Times New Roman" w:hAnsi="Times New Roman"/>
          <w:sz w:val="24"/>
          <w:szCs w:val="24"/>
        </w:rPr>
        <w:t>составляет ______ (прописью тысяч) рублей</w:t>
      </w:r>
      <w:r w:rsidR="00B43EF2">
        <w:rPr>
          <w:rFonts w:ascii="Times New Roman" w:hAnsi="Times New Roman"/>
          <w:sz w:val="24"/>
          <w:szCs w:val="24"/>
        </w:rPr>
        <w:t xml:space="preserve"> __ коп.</w:t>
      </w:r>
      <w:r w:rsidR="00B43EF2" w:rsidRPr="00B43EF2">
        <w:rPr>
          <w:rFonts w:ascii="Times New Roman" w:hAnsi="Times New Roman"/>
          <w:sz w:val="24"/>
          <w:szCs w:val="24"/>
        </w:rPr>
        <w:t xml:space="preserve"> </w:t>
      </w:r>
    </w:p>
    <w:p w:rsidR="004264C5" w:rsidRPr="004264C5" w:rsidRDefault="004264C5" w:rsidP="004264C5">
      <w:pPr>
        <w:spacing w:after="0" w:line="240" w:lineRule="auto"/>
        <w:ind w:right="-5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64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 Оплата обучения производится в рублях Российской Федерации.</w:t>
      </w:r>
    </w:p>
    <w:p w:rsidR="004264C5" w:rsidRPr="004264C5" w:rsidRDefault="004264C5" w:rsidP="004264C5">
      <w:pPr>
        <w:spacing w:after="0" w:line="240" w:lineRule="auto"/>
        <w:ind w:right="-5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64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3.3. </w:t>
      </w:r>
      <w:r w:rsidR="000533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Образовательная услуга</w:t>
      </w:r>
      <w:r w:rsidR="000533A4" w:rsidRPr="004264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4264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налогом на добавленную стоимость не облага</w:t>
      </w:r>
      <w:r w:rsidR="00B353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4264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тся, в соответствии с </w:t>
      </w:r>
      <w:proofErr w:type="spellStart"/>
      <w:r w:rsidRPr="004264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 w:rsidRPr="004264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14 п. 2 ст. 149 Налогового Кодекса Российской Федерации.</w:t>
      </w:r>
    </w:p>
    <w:p w:rsidR="004264C5" w:rsidRPr="00094D1E" w:rsidRDefault="004264C5" w:rsidP="007D2389">
      <w:pPr>
        <w:pStyle w:val="a3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264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3.4. Цена Договора фиксирована на весь срок обучения. Стороны самостоятельно несут риски изменения курсов валют, введения новых налогов, иных обязательных платежей, и возникновения иных обстоятельств, которые не могли быть предусмотрены ими при заключении Договора.</w:t>
      </w:r>
      <w:r w:rsidR="007D2389" w:rsidRPr="005021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9553D9" w:rsidRPr="009553D9" w:rsidRDefault="004264C5" w:rsidP="009553D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 w:rsidRPr="004264C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3.5. </w:t>
      </w:r>
      <w:r w:rsidR="00EF3164" w:rsidRPr="00EF3164">
        <w:rPr>
          <w:rFonts w:ascii="Times New Roman" w:eastAsia="Times New Roman" w:hAnsi="Times New Roman"/>
          <w:color w:val="000000"/>
          <w:sz w:val="24"/>
          <w:lang w:eastAsia="ru-RU"/>
        </w:rPr>
        <w:t>Оплата обучения производится авансовым платежом в размере 100 % в срок не позднее чем за 3 (три) дня до начала обучения.</w:t>
      </w:r>
    </w:p>
    <w:p w:rsidR="009553D9" w:rsidRPr="009553D9" w:rsidRDefault="009553D9" w:rsidP="009553D9">
      <w:pPr>
        <w:spacing w:after="0" w:line="240" w:lineRule="auto"/>
        <w:ind w:firstLine="540"/>
        <w:jc w:val="both"/>
        <w:rPr>
          <w:rFonts w:ascii="Times New Roman" w:eastAsia="Times New Roman" w:hAnsi="Times New Roman"/>
          <w:i/>
          <w:sz w:val="24"/>
          <w:lang w:eastAsia="ru-RU"/>
        </w:rPr>
      </w:pPr>
      <w:r w:rsidRPr="009553D9">
        <w:rPr>
          <w:rFonts w:ascii="Times New Roman" w:eastAsia="Times New Roman" w:hAnsi="Times New Roman"/>
          <w:i/>
          <w:sz w:val="24"/>
          <w:lang w:eastAsia="ru-RU"/>
        </w:rPr>
        <w:t>Также Договором возможно предусмотреть иной порядок оплаты, включая поэтапную оплату за периоды обучения.</w:t>
      </w:r>
    </w:p>
    <w:p w:rsidR="009553D9" w:rsidRPr="009553D9" w:rsidRDefault="009553D9" w:rsidP="009553D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lang w:eastAsia="ru-RU"/>
        </w:rPr>
      </w:pPr>
      <w:r w:rsidRPr="009553D9">
        <w:rPr>
          <w:rFonts w:ascii="Times New Roman" w:eastAsia="Times New Roman" w:hAnsi="Times New Roman"/>
          <w:sz w:val="24"/>
          <w:lang w:eastAsia="ru-RU"/>
        </w:rPr>
        <w:t>Обязательства Заказчика по оплате обучения считаются исполненными с даты зачисления денежных средств на расчетный счет Академии.</w:t>
      </w:r>
    </w:p>
    <w:p w:rsidR="007D2389" w:rsidRPr="007D2389" w:rsidRDefault="007D2389" w:rsidP="009553D9">
      <w:pPr>
        <w:shd w:val="clear" w:color="auto" w:fill="FFFFFF"/>
        <w:tabs>
          <w:tab w:val="left" w:leader="underscore" w:pos="7032"/>
        </w:tabs>
        <w:spacing w:after="0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3.6. </w:t>
      </w:r>
      <w:r w:rsidR="00EF3164" w:rsidRPr="00EF3164">
        <w:rPr>
          <w:rFonts w:ascii="Times New Roman" w:eastAsia="Times New Roman" w:hAnsi="Times New Roman"/>
          <w:sz w:val="24"/>
          <w:szCs w:val="24"/>
          <w:lang w:eastAsia="ru-RU"/>
        </w:rPr>
        <w:t xml:space="preserve">Акт </w:t>
      </w:r>
      <w:r w:rsidR="004C1E9F">
        <w:rPr>
          <w:rFonts w:ascii="Times New Roman" w:eastAsia="Times New Roman" w:hAnsi="Times New Roman"/>
          <w:sz w:val="24"/>
          <w:szCs w:val="24"/>
          <w:lang w:eastAsia="ru-RU"/>
        </w:rPr>
        <w:t>об оказании</w:t>
      </w:r>
      <w:r w:rsidR="00EF3164" w:rsidRPr="00EF3164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 составляется по итогам обучения и представляется для подписания Заказчику. В случае немотивированного отказа или уклонения Заказчика от подписания акта в течение 5 (пяти) дней образовательная услуга (часть образовательной услуги) считается надлежаще оказанной и принятой Заказчиком в полном объеме.</w:t>
      </w:r>
      <w:r w:rsidR="00FB5C6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264C5" w:rsidRPr="004264C5" w:rsidRDefault="004264C5" w:rsidP="004264C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264C5" w:rsidRPr="004264C5" w:rsidRDefault="004264C5" w:rsidP="004264C5">
      <w:pPr>
        <w:numPr>
          <w:ilvl w:val="0"/>
          <w:numId w:val="2"/>
        </w:numPr>
        <w:spacing w:after="0" w:line="240" w:lineRule="auto"/>
        <w:ind w:left="567"/>
        <w:jc w:val="center"/>
        <w:outlineLvl w:val="0"/>
        <w:rPr>
          <w:rFonts w:ascii="Times New Roman" w:eastAsia="Times New Roman" w:hAnsi="Times New Roman"/>
          <w:b/>
          <w:bCs/>
          <w:sz w:val="24"/>
          <w:szCs w:val="26"/>
          <w:lang w:eastAsia="ru-RU"/>
        </w:rPr>
      </w:pPr>
      <w:r w:rsidRPr="004264C5">
        <w:rPr>
          <w:rFonts w:ascii="Times New Roman" w:eastAsia="Times New Roman" w:hAnsi="Times New Roman"/>
          <w:b/>
          <w:bCs/>
          <w:sz w:val="24"/>
          <w:szCs w:val="26"/>
          <w:lang w:eastAsia="ru-RU"/>
        </w:rPr>
        <w:t>ВОЗВРАТ ДЕНЕЖНЫХ СРЕДСТВ</w:t>
      </w:r>
    </w:p>
    <w:p w:rsidR="004264C5" w:rsidRPr="004264C5" w:rsidRDefault="004264C5" w:rsidP="004264C5">
      <w:pPr>
        <w:spacing w:after="0" w:line="240" w:lineRule="auto"/>
        <w:ind w:left="1080"/>
        <w:jc w:val="center"/>
        <w:outlineLvl w:val="0"/>
        <w:rPr>
          <w:rFonts w:ascii="Times New Roman" w:eastAsia="Times New Roman" w:hAnsi="Times New Roman"/>
          <w:b/>
          <w:bCs/>
          <w:sz w:val="20"/>
          <w:szCs w:val="26"/>
          <w:lang w:eastAsia="ru-RU"/>
        </w:rPr>
      </w:pPr>
    </w:p>
    <w:p w:rsidR="00FB3E64" w:rsidRPr="00FB3E64" w:rsidRDefault="00FB3E64" w:rsidP="00FB3E64">
      <w:pPr>
        <w:spacing w:after="0" w:line="240" w:lineRule="auto"/>
        <w:ind w:right="-5"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4.1. </w:t>
      </w:r>
      <w:r w:rsidR="00EF054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случае отказа </w:t>
      </w:r>
      <w:r w:rsidRPr="00FB3E6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Заказчика от Договора Исполнитель 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возвращает</w:t>
      </w:r>
      <w:r w:rsidRPr="00FB3E6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Заказчику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полученные от него денежные средства, с удержанием фактически понесённых расходов</w:t>
      </w:r>
      <w:r w:rsidR="006441C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дату получения уведомления об одностороннем отказе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FF391C" w:rsidRPr="00FF391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FB3E64" w:rsidRPr="00FB3E64" w:rsidRDefault="00FB3E64" w:rsidP="00FB3E64">
      <w:pPr>
        <w:spacing w:after="0" w:line="240" w:lineRule="auto"/>
        <w:ind w:right="-5" w:firstLine="567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4.2. Возврат денежных средств Заказчику производится на основании </w:t>
      </w:r>
      <w:r w:rsidR="0048080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заявления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Возврат производится в срок не позднее 10 банковских дней со дня представления Заказчиком соответствующего заявления с указанием банковских реквизитов.</w:t>
      </w:r>
      <w:r w:rsidRPr="00FB3E6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4264C5" w:rsidRPr="004264C5" w:rsidRDefault="004264C5" w:rsidP="004264C5">
      <w:pPr>
        <w:spacing w:after="0" w:line="240" w:lineRule="auto"/>
        <w:ind w:right="-5"/>
        <w:jc w:val="both"/>
        <w:rPr>
          <w:rFonts w:ascii="Times New Roman" w:eastAsia="Times New Roman" w:hAnsi="Times New Roman"/>
          <w:sz w:val="24"/>
          <w:szCs w:val="26"/>
          <w:lang w:eastAsia="ru-RU"/>
        </w:rPr>
      </w:pPr>
    </w:p>
    <w:p w:rsidR="00FB3E64" w:rsidRPr="00FB3E64" w:rsidRDefault="00FB3E64" w:rsidP="00FB3E64">
      <w:pPr>
        <w:spacing w:after="0" w:line="240" w:lineRule="auto"/>
        <w:ind w:right="-5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FB3E6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 ОТВЕТСТВЕННОСТЬ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СТОРОН</w:t>
      </w:r>
    </w:p>
    <w:p w:rsidR="0061585C" w:rsidRPr="0061585C" w:rsidRDefault="0061585C" w:rsidP="0061585C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61585C">
        <w:rPr>
          <w:rFonts w:ascii="Times New Roman" w:eastAsia="Times New Roman" w:hAnsi="Times New Roman"/>
          <w:sz w:val="24"/>
          <w:szCs w:val="24"/>
          <w:lang w:eastAsia="ru-RU"/>
        </w:rPr>
        <w:t>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61585C" w:rsidRPr="0061585C" w:rsidRDefault="0061585C" w:rsidP="0061585C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61585C">
        <w:rPr>
          <w:rFonts w:ascii="Times New Roman" w:eastAsia="Times New Roman" w:hAnsi="Times New Roman"/>
          <w:sz w:val="24"/>
          <w:szCs w:val="24"/>
          <w:lang w:eastAsia="ru-RU"/>
        </w:rPr>
        <w:t xml:space="preserve">.2. При обнаружении недостатка образовательной услуги, а также нарушения Исполнителем сроков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Заказчик вправе по своему выбору заявить требования, предусмотренные Правилами оказания платных образовательных услуг, утверждёнными </w:t>
      </w:r>
      <w:r w:rsidR="004331BE" w:rsidRPr="009560BB">
        <w:rPr>
          <w:rFonts w:ascii="Times New Roman" w:eastAsia="Times New Roman" w:hAnsi="Times New Roman"/>
          <w:sz w:val="24"/>
          <w:szCs w:val="24"/>
          <w:lang w:eastAsia="ru-RU"/>
        </w:rPr>
        <w:t>постановлением Правительства РФ от 15.09.2020 г. № 1441.</w:t>
      </w:r>
    </w:p>
    <w:p w:rsidR="0061585C" w:rsidRPr="0061585C" w:rsidRDefault="0061585C" w:rsidP="0061585C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61585C">
        <w:rPr>
          <w:rFonts w:ascii="Times New Roman" w:eastAsia="Times New Roman" w:hAnsi="Times New Roman"/>
          <w:sz w:val="24"/>
          <w:szCs w:val="24"/>
          <w:lang w:eastAsia="ru-RU"/>
        </w:rPr>
        <w:t>.3. В случае невозможности исполнения обязательства, возникшей по вине Заказчика, оказанная Исполнителем образовательная услуга (часть услуги) подлежит оплате в полном объеме.</w:t>
      </w:r>
    </w:p>
    <w:p w:rsidR="0061585C" w:rsidRPr="0061585C" w:rsidRDefault="0061585C" w:rsidP="0061585C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61585C">
        <w:rPr>
          <w:rFonts w:ascii="Times New Roman" w:eastAsia="Times New Roman" w:hAnsi="Times New Roman"/>
          <w:sz w:val="24"/>
          <w:szCs w:val="24"/>
          <w:lang w:eastAsia="ru-RU"/>
        </w:rPr>
        <w:t>.4. При невозможности исполнения Договора по вине Исполнителя, последний не вправе требовать оплаты услуги (части услуги), а если она уже оплачена Заказчиком, обязан возвратить полученные от него денежные средства, если иное не предусмотрено действующим законодательством Российской Федерации.</w:t>
      </w:r>
    </w:p>
    <w:p w:rsidR="0061585C" w:rsidRPr="007A0995" w:rsidRDefault="0061585C" w:rsidP="0061585C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0995">
        <w:rPr>
          <w:rFonts w:ascii="Times New Roman" w:eastAsia="Times New Roman" w:hAnsi="Times New Roman"/>
          <w:sz w:val="24"/>
          <w:szCs w:val="24"/>
          <w:lang w:eastAsia="ru-RU"/>
        </w:rPr>
        <w:t>5.5. В случае просрочки оплаты образовательной услуги Заказчиком за каждый день просрочки подлежат уплате проценты на сумму дол</w:t>
      </w:r>
      <w:r w:rsidR="005314D9">
        <w:rPr>
          <w:rFonts w:ascii="Times New Roman" w:eastAsia="Times New Roman" w:hAnsi="Times New Roman"/>
          <w:sz w:val="24"/>
          <w:szCs w:val="24"/>
          <w:lang w:eastAsia="ru-RU"/>
        </w:rPr>
        <w:t>га, определяемые ключевой ставкой</w:t>
      </w:r>
      <w:r w:rsidRPr="007A0995">
        <w:rPr>
          <w:rFonts w:ascii="Times New Roman" w:eastAsia="Times New Roman" w:hAnsi="Times New Roman"/>
          <w:sz w:val="24"/>
          <w:szCs w:val="24"/>
          <w:lang w:eastAsia="ru-RU"/>
        </w:rPr>
        <w:t xml:space="preserve"> Банка России, действовавшей в соответствующие периоды (п. 1 ст. 395 ГК РФ).</w:t>
      </w:r>
    </w:p>
    <w:p w:rsidR="0061585C" w:rsidRPr="0061585C" w:rsidRDefault="0061585C" w:rsidP="0061585C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61585C">
        <w:rPr>
          <w:rFonts w:ascii="Times New Roman" w:eastAsia="Times New Roman" w:hAnsi="Times New Roman"/>
          <w:sz w:val="24"/>
          <w:szCs w:val="24"/>
          <w:lang w:eastAsia="ru-RU"/>
        </w:rPr>
        <w:t xml:space="preserve">.6. За неисполнение или нарушение устава Академии, правил внутреннего распорядка, правил проживания в общежитиях и иных локальных нормативных актов по вопросам организации и осуществления образовательной деятельности к </w:t>
      </w:r>
      <w:r w:rsidR="00B84BE1">
        <w:rPr>
          <w:rFonts w:ascii="Times New Roman" w:eastAsia="Times New Roman" w:hAnsi="Times New Roman"/>
          <w:sz w:val="24"/>
          <w:szCs w:val="24"/>
          <w:lang w:eastAsia="ru-RU"/>
        </w:rPr>
        <w:t>Слушателю</w:t>
      </w:r>
      <w:r w:rsidRPr="0061585C">
        <w:rPr>
          <w:rFonts w:ascii="Times New Roman" w:eastAsia="Times New Roman" w:hAnsi="Times New Roman"/>
          <w:sz w:val="24"/>
          <w:szCs w:val="24"/>
          <w:lang w:eastAsia="ru-RU"/>
        </w:rPr>
        <w:t xml:space="preserve"> могут быть применены меры дисциплинарного взыскания - замечание, выговор, отчисление из Академии (ч. 4 ст. 43 </w:t>
      </w:r>
      <w:r w:rsidRPr="0061585C">
        <w:rPr>
          <w:rFonts w:ascii="Times New Roman" w:eastAsia="Times New Roman" w:hAnsi="Times New Roman"/>
          <w:iCs/>
          <w:sz w:val="24"/>
          <w:szCs w:val="24"/>
          <w:lang w:eastAsia="ru-RU"/>
        </w:rPr>
        <w:t>Федерального закона от 29.12.2012 № 273-ФЗ «Об образовании в Российской Федерации»)</w:t>
      </w:r>
      <w:r w:rsidRPr="0061585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E5028" w:rsidRDefault="007E5028" w:rsidP="004264C5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B3E64" w:rsidRPr="00FB3E64" w:rsidRDefault="00FB3E64" w:rsidP="00FB3E64">
      <w:pPr>
        <w:spacing w:after="0" w:line="240" w:lineRule="auto"/>
        <w:ind w:right="200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6</w:t>
      </w:r>
      <w:r w:rsidRPr="00FB3E6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 ПОРЯДОК ИЗМЕНЕНИЯ И РАСТОРЖЕНИЯ ДОГОВОРА</w:t>
      </w:r>
    </w:p>
    <w:p w:rsidR="00FB3E64" w:rsidRPr="00FB3E64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.1. Условия, на которых заключен Договор, могут быть изменены по соглашению Сторон или в соответствии с законодательством Российской Федерации.</w:t>
      </w:r>
    </w:p>
    <w:p w:rsidR="00FB3E64" w:rsidRPr="00FB3E64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.2. Договор может быть расторгнут по соглашению Сторон.</w:t>
      </w:r>
    </w:p>
    <w:p w:rsidR="00FB3E64" w:rsidRPr="00FB3E64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.3. </w:t>
      </w:r>
      <w:r w:rsidRPr="00FB3E6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Договор может быть расторгнут по инициативе Исполнителя в одностороннем порядке </w:t>
      </w:r>
      <w:r w:rsidR="000C30C3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="004437CA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 </w:t>
      </w:r>
      <w:r w:rsidR="000C30C3">
        <w:rPr>
          <w:rFonts w:ascii="Times New Roman" w:eastAsia="Times New Roman" w:hAnsi="Times New Roman"/>
          <w:sz w:val="24"/>
          <w:szCs w:val="24"/>
          <w:lang w:eastAsia="ru-RU"/>
        </w:rPr>
        <w:t>односторонний отказ</w:t>
      </w:r>
      <w:r w:rsidR="004437CA">
        <w:rPr>
          <w:rFonts w:ascii="Times New Roman" w:eastAsia="Times New Roman" w:hAnsi="Times New Roman"/>
          <w:sz w:val="24"/>
          <w:szCs w:val="24"/>
          <w:lang w:eastAsia="ru-RU"/>
        </w:rPr>
        <w:t xml:space="preserve"> от Договора</w:t>
      </w:r>
      <w:r w:rsidR="000C30C3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  <w:r w:rsidRPr="00FB3E6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случаях:</w:t>
      </w:r>
    </w:p>
    <w:p w:rsidR="00FB3E64" w:rsidRPr="00FB3E64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неоплаты обучения / </w:t>
      </w:r>
      <w:r w:rsidRPr="00FB3E6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просрочки оплаты стоимости образовательной услуги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B3E6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на срок свыше </w:t>
      </w:r>
      <w:r w:rsidR="000C3BE2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3 (трех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) дней</w:t>
      </w:r>
      <w:r w:rsidRPr="00FB3E6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с момента истечения срока, установленного Договором;</w:t>
      </w:r>
    </w:p>
    <w:p w:rsidR="00FB3E64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FB3E64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:rsidR="00FB3E64" w:rsidRPr="00FB3E64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.4. Действие Договора прекращается досрочно:</w:t>
      </w:r>
    </w:p>
    <w:p w:rsidR="00FB3E64" w:rsidRPr="00FB3E64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инициативе Заказчика;</w:t>
      </w:r>
    </w:p>
    <w:p w:rsidR="00FB3E64" w:rsidRPr="00FB3E64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инициативе Исполнителя в случае применения к </w:t>
      </w:r>
      <w:r w:rsidR="006158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Слушателю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отчисления как меры дисциплинарного взыскания, в случае невыполнения </w:t>
      </w:r>
      <w:r w:rsidR="006158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Слушателем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обязанностей по добросовестному освоению Программы и выполнению учебного плана, в случае 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установления нарушения правил приема </w:t>
      </w:r>
      <w:r w:rsidR="006158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Академию, повлекшего по вине Слушателя 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его незаконное зачисление;</w:t>
      </w:r>
    </w:p>
    <w:p w:rsidR="00FB3E64" w:rsidRPr="00FB3E64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обстоятельствам, не зависящим от воли Сторон, в том числе в случае ликвидации Исполнителя.</w:t>
      </w:r>
    </w:p>
    <w:p w:rsidR="00FB3E64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.5. Заказчик вправе отказаться от исполнения Договора при условии оплаты Исполнителю фа</w:t>
      </w:r>
      <w:r w:rsidR="00B84B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ктически понесенных им расходов</w:t>
      </w:r>
      <w:r w:rsidR="000B339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021EE" w:rsidRPr="005021EE" w:rsidRDefault="005021EE" w:rsidP="005021EE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6.6. </w:t>
      </w:r>
      <w:r w:rsidRPr="005021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невозможности прохождения обучения в сроки, установленные Договором, Стороны вправе </w:t>
      </w:r>
      <w:r w:rsidR="00791F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согласовать зачисление</w:t>
      </w:r>
      <w:r w:rsidRPr="005021E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Заказчика в другую группу обучения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(при наличии такой возможности у Исполнителя)</w:t>
      </w:r>
      <w:r w:rsidR="00791FE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5021EE" w:rsidRPr="00FB3E64" w:rsidRDefault="005021EE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61CD9" w:rsidRPr="00F9110D" w:rsidRDefault="00761CD9" w:rsidP="00761CD9">
      <w:pPr>
        <w:spacing w:after="0" w:line="240" w:lineRule="auto"/>
        <w:ind w:right="200"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F9110D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7. РАЗРЕШЕНИЕ   СПОРОВ</w:t>
      </w:r>
      <w:r w:rsidRPr="00F9110D">
        <w:rPr>
          <w:rStyle w:val="a5"/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footnoteReference w:id="3"/>
      </w:r>
    </w:p>
    <w:p w:rsidR="00761CD9" w:rsidRPr="00A04803" w:rsidRDefault="00761CD9" w:rsidP="00761CD9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48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7.1. Все вопросы, не урегулированные настоящим Договором, разрешаются Сторонами в соответствии с действующим законодательством Российской Федерации.</w:t>
      </w:r>
    </w:p>
    <w:p w:rsidR="00761CD9" w:rsidRPr="00A04803" w:rsidRDefault="00761CD9" w:rsidP="00761CD9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48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7.2. Все споры, возникающие при исполнении настоящего Договора, решаются Сторонами путем переговоров. Претензионный порядок рассмотрения споров является обязательным. Претензии предъявляются в письменном виде. По полученной претензии Сторона обязана предоставить письменный ответ по существу в срок не позднее 14 календарных дней с даты ее получения. Оставление претензии без ответа в </w:t>
      </w:r>
      <w:r w:rsidRPr="00A048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установленный срок означает признание требований претензии. </w:t>
      </w:r>
    </w:p>
    <w:p w:rsidR="00761CD9" w:rsidRPr="00A04803" w:rsidRDefault="00761CD9" w:rsidP="00761CD9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48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претензии должны быть указаны: наименование, почтовый адрес и </w:t>
      </w:r>
      <w:r w:rsidRPr="00A048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реквизиты организации, предъявившей претензию; наименование, почтовый </w:t>
      </w:r>
      <w:r w:rsidRPr="00A048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адрес и реквизиты организации, которой направлена претензия. </w:t>
      </w:r>
    </w:p>
    <w:p w:rsidR="00761CD9" w:rsidRPr="00A04803" w:rsidRDefault="00761CD9" w:rsidP="00761CD9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48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Если претензионные требования подлежат денежной оценке, в претензии </w:t>
      </w:r>
      <w:r w:rsidRPr="00A048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указывается </w:t>
      </w:r>
      <w:proofErr w:type="spellStart"/>
      <w:r w:rsidRPr="00A048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истребуемая</w:t>
      </w:r>
      <w:proofErr w:type="spellEnd"/>
      <w:r w:rsidRPr="00A048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сумма и ее полный и обоснованный расчет. </w:t>
      </w:r>
    </w:p>
    <w:p w:rsidR="00761CD9" w:rsidRPr="00A04803" w:rsidRDefault="00761CD9" w:rsidP="00761CD9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48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подтверждение заявленных требований к претензии должны быть </w:t>
      </w:r>
      <w:r w:rsidRPr="00A048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приложены надлежащим образом оформленные и заверенные необходимые документы </w:t>
      </w:r>
      <w:r w:rsidRPr="00A048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либо выписки из них. </w:t>
      </w:r>
    </w:p>
    <w:p w:rsidR="00761CD9" w:rsidRPr="00A04803" w:rsidRDefault="00761CD9" w:rsidP="00761CD9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48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претензии могут быть указаны иные сведения, которые, по мнению заявителя, </w:t>
      </w:r>
      <w:r w:rsidRPr="00A048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будут способствовать более быстрому и правильному ее рассмотрению, объективному </w:t>
      </w:r>
      <w:r w:rsidRPr="00A048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урегулированию спора. </w:t>
      </w:r>
    </w:p>
    <w:p w:rsidR="00761CD9" w:rsidRPr="00A04803" w:rsidRDefault="00761CD9" w:rsidP="00761CD9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048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7.3. Споры, не урегулированные Сторонами в претензионном порядке, подлежат разрешению в соответствии с действующим законодательством Российской Федерации в А</w:t>
      </w:r>
      <w:r w:rsidR="000C3BE2" w:rsidRPr="00A048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рбитражном суде Алтайского края</w:t>
      </w:r>
      <w:r w:rsidRPr="00A0480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FB3E64" w:rsidRDefault="00FB3E64" w:rsidP="004264C5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B3E64" w:rsidRPr="00FB3E64" w:rsidRDefault="00761CD9" w:rsidP="00FB3E64">
      <w:pPr>
        <w:spacing w:after="0" w:line="240" w:lineRule="auto"/>
        <w:ind w:right="200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8</w:t>
      </w:r>
      <w:r w:rsidR="00FB3E64" w:rsidRPr="00FB3E64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 ДОПОЛНИТЕЛЬНЫЕ УСЛОВИЯ</w:t>
      </w:r>
    </w:p>
    <w:p w:rsidR="00FB3E64" w:rsidRPr="00FB3E64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2528D0" w:rsidRDefault="00761CD9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="00FB3E64"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.1.  Стороны пришли к Соглашению, что надлежащим уведомлением Заказчика о расторжении Договора по соглашению </w:t>
      </w:r>
      <w:r w:rsidR="00D419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="00FB3E64"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торон, о прекращении обязательств по </w:t>
      </w:r>
      <w:r w:rsidR="00D4197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="00FB3E64"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оговору, об отказе Исполнителя от Договора, об отчислении </w:t>
      </w:r>
      <w:r w:rsidR="00EC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Слушателя</w:t>
      </w:r>
      <w:r w:rsidR="00FB3E64"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о ненадлежащем исполнении и (или) неисполнении условий Договора, об изменении размера стоимости обучения по Договору, об изменении других условий Договора, и необходимости заключения дополнительного соглашения является извещение посредством одного из следующих способов: непосредственного представления документов и (или) уведомления Заказчику</w:t>
      </w:r>
      <w:r w:rsidR="00EC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(или) Слушателю</w:t>
      </w:r>
      <w:r w:rsidR="00FB3E64"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 направления соответствующих документов и (или) уведомления заказным письмом, телеграммой; размещения списков отчисляемых на стендах институтов, факультетов, филиалов, иных структурных подразделений Исполнителя, реализующих Программу; направления документов и (или) уведомлений по факсу, электронной почте Заказчика, указанной в Договор</w:t>
      </w:r>
      <w:r w:rsidR="0017584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="00A94B93">
        <w:rPr>
          <w:rStyle w:val="a5"/>
          <w:rFonts w:ascii="Times New Roman" w:eastAsia="Times New Roman" w:hAnsi="Times New Roman"/>
          <w:color w:val="000000"/>
          <w:sz w:val="24"/>
          <w:szCs w:val="24"/>
          <w:lang w:eastAsia="ru-RU"/>
        </w:rPr>
        <w:footnoteReference w:id="4"/>
      </w:r>
      <w:r w:rsidR="00FB3E64"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528D0" w:rsidRPr="002528D0" w:rsidRDefault="002528D0" w:rsidP="002528D0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8D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Если уведомление передается Заказчику</w:t>
      </w:r>
      <w:r w:rsidR="00EC10B5">
        <w:rPr>
          <w:rFonts w:ascii="Times New Roman" w:eastAsia="Times New Roman" w:hAnsi="Times New Roman"/>
          <w:sz w:val="24"/>
          <w:szCs w:val="24"/>
          <w:lang w:eastAsia="ru-RU"/>
        </w:rPr>
        <w:t xml:space="preserve"> (Слушателю)</w:t>
      </w:r>
      <w:r w:rsidRPr="002528D0">
        <w:rPr>
          <w:rFonts w:ascii="Times New Roman" w:eastAsia="Times New Roman" w:hAnsi="Times New Roman"/>
          <w:sz w:val="24"/>
          <w:szCs w:val="24"/>
          <w:lang w:eastAsia="ru-RU"/>
        </w:rPr>
        <w:t xml:space="preserve"> лично, Заказчик </w:t>
      </w:r>
      <w:r w:rsidR="00EC10B5">
        <w:rPr>
          <w:rFonts w:ascii="Times New Roman" w:eastAsia="Times New Roman" w:hAnsi="Times New Roman"/>
          <w:sz w:val="24"/>
          <w:szCs w:val="24"/>
          <w:lang w:eastAsia="ru-RU"/>
        </w:rPr>
        <w:t xml:space="preserve">(Слушатель) </w:t>
      </w:r>
      <w:r w:rsidRPr="002528D0">
        <w:rPr>
          <w:rFonts w:ascii="Times New Roman" w:eastAsia="Times New Roman" w:hAnsi="Times New Roman"/>
          <w:sz w:val="24"/>
          <w:szCs w:val="24"/>
          <w:lang w:eastAsia="ru-RU"/>
        </w:rPr>
        <w:t xml:space="preserve">считается извещенным надлежащим образом при условии, что </w:t>
      </w:r>
      <w:r w:rsidR="00EC10B5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представитель </w:t>
      </w:r>
      <w:r w:rsidR="00EC10B5" w:rsidRPr="002528D0">
        <w:rPr>
          <w:rFonts w:ascii="Times New Roman" w:eastAsia="Times New Roman" w:hAnsi="Times New Roman"/>
          <w:sz w:val="24"/>
          <w:szCs w:val="24"/>
          <w:lang w:eastAsia="ru-RU"/>
        </w:rPr>
        <w:t>Заказчик</w:t>
      </w:r>
      <w:r w:rsidR="00EC10B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2528D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C10B5">
        <w:rPr>
          <w:rFonts w:ascii="Times New Roman" w:eastAsia="Times New Roman" w:hAnsi="Times New Roman"/>
          <w:sz w:val="24"/>
          <w:szCs w:val="24"/>
          <w:lang w:eastAsia="ru-RU"/>
        </w:rPr>
        <w:t xml:space="preserve">(Слушатель) </w:t>
      </w:r>
      <w:r w:rsidRPr="002528D0">
        <w:rPr>
          <w:rFonts w:ascii="Times New Roman" w:eastAsia="Times New Roman" w:hAnsi="Times New Roman"/>
          <w:sz w:val="24"/>
          <w:szCs w:val="24"/>
          <w:lang w:eastAsia="ru-RU"/>
        </w:rPr>
        <w:t>расписался в получении уведомления, или, если Заказчик отказался от получения уведомления под расписку, этот отказ письменно зафиксирован Академией.</w:t>
      </w:r>
    </w:p>
    <w:p w:rsidR="002528D0" w:rsidRDefault="002528D0" w:rsidP="002528D0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528D0">
        <w:rPr>
          <w:rFonts w:ascii="Times New Roman" w:eastAsia="Times New Roman" w:hAnsi="Times New Roman"/>
          <w:sz w:val="24"/>
          <w:szCs w:val="24"/>
          <w:lang w:eastAsia="ru-RU"/>
        </w:rPr>
        <w:t>Уведомление, направленное по почте, считается полученным с момента его доставки адресату по адресу, указанному в разделе 10 Договора, либо получения отправителем подтверждения отсутствия адресата по указанному адресу.</w:t>
      </w:r>
    </w:p>
    <w:p w:rsidR="00FB3E64" w:rsidRPr="00FB3E64" w:rsidRDefault="00761CD9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="00FB3E64"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.2. Сторона, изменившая в течение срока действия Договора адрес и/или реквизиты, указанные в разделе 1</w:t>
      </w:r>
      <w:r w:rsid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</w:t>
      </w:r>
      <w:r w:rsidR="00FB3E64"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Договора, обязана уведомить другую Сторону о своих новых реквизитах и/или адресе в течение 5 (пяти) рабочих дней.</w:t>
      </w:r>
    </w:p>
    <w:p w:rsidR="00FB3E64" w:rsidRDefault="00761CD9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="00FB3E64"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.3. Уважительными причинами пропуска </w:t>
      </w:r>
      <w:r w:rsidR="00EC10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Слушателем</w:t>
      </w:r>
      <w:r w:rsidR="00FB3E64"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учебных занятий Стороны договорились считать болезнь или травму, препятствующие прохождению обучения, исполнение государственных или обязательных общественных обязанностей (военные сборы, исполнение обязанностей присяжного заседателя и др.).</w:t>
      </w:r>
    </w:p>
    <w:p w:rsidR="009E34F7" w:rsidRPr="00B43EF2" w:rsidRDefault="009E34F7" w:rsidP="009E34F7">
      <w:pPr>
        <w:shd w:val="clear" w:color="auto" w:fill="FFFFFF"/>
        <w:tabs>
          <w:tab w:val="left" w:leader="underscore" w:pos="703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3EF2">
        <w:rPr>
          <w:rFonts w:ascii="Times New Roman" w:eastAsia="Times New Roman" w:hAnsi="Times New Roman"/>
          <w:sz w:val="24"/>
          <w:szCs w:val="24"/>
          <w:lang w:eastAsia="ru-RU"/>
        </w:rPr>
        <w:t xml:space="preserve">Надлежащим оправдательным документом, подтверждающим уважительность причины пропуска </w:t>
      </w:r>
      <w:r w:rsidR="00EC10B5">
        <w:rPr>
          <w:rFonts w:ascii="Times New Roman" w:eastAsia="Times New Roman" w:hAnsi="Times New Roman"/>
          <w:sz w:val="24"/>
          <w:szCs w:val="24"/>
          <w:lang w:eastAsia="ru-RU"/>
        </w:rPr>
        <w:t>Слушателем</w:t>
      </w:r>
      <w:r w:rsidRPr="00B43EF2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учебных занятий, Стороны считают справку медицинской организации, копию документа, выданного уполномоченным органом государственной власти и (или) местного самоуправления.</w:t>
      </w:r>
    </w:p>
    <w:p w:rsidR="00FB3E64" w:rsidRPr="00FB3E64" w:rsidRDefault="00761CD9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.4</w:t>
      </w:r>
      <w:r w:rsidR="00FB3E64"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Стороны обязуются не разглашать конфиденциальную информацию и не использовать ее, кроме как в целях исполнения обязательств по настоящему Договору. Сторона, которой предоставлена конфиденциальная информация, обязуется принять соответствующие меры по ее защите, в том числе передавать её третьим лицам без письменного согласия Стороны, предоставившей указанную информацию.   </w:t>
      </w:r>
    </w:p>
    <w:p w:rsidR="00FB3E64" w:rsidRPr="00FB3E64" w:rsidRDefault="00761CD9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="00FB3E64"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477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FB3E64"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.1. Конфиденциальной считается информация, полученная в рамках выполнения настоящего Договора и содержащая в том числе: коммерческую тайну, персональные данные либо иную охраняемую законом информацию. </w:t>
      </w:r>
    </w:p>
    <w:p w:rsidR="00FB3E64" w:rsidRPr="00FB3E64" w:rsidRDefault="00761CD9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="00FB3E64"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477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FB3E64"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.2. Не является конфиденциальной информация о сторонах Договора, сведения о выдаче </w:t>
      </w:r>
      <w:r w:rsidR="006158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Слушателю </w:t>
      </w:r>
      <w:r w:rsidR="00FB3E64"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документов по окончании обучения и их реквизитах, общедоступные данные. </w:t>
      </w:r>
    </w:p>
    <w:p w:rsidR="00FB3E64" w:rsidRPr="00FB3E64" w:rsidRDefault="00761CD9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="00FB3E64"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477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FB3E64"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.3. Сторона, допустившая разглашение конфиденциальной информации либо не выполнившая иные требования по обеспечению ее конфиденциальности, несет ответственность в соответствии с законодательством Российской Федерации</w:t>
      </w:r>
    </w:p>
    <w:p w:rsidR="00FB3E64" w:rsidRPr="00FB3E64" w:rsidRDefault="00761CD9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="00FB3E64"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477A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="00FB3E64"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Заказчик не вправе передавать свои обязательства по Договору третьим лицам без письменного согласия Академии.</w:t>
      </w:r>
    </w:p>
    <w:p w:rsidR="00FB3E64" w:rsidRDefault="00FB3E64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B3E64" w:rsidRPr="00FB3E64" w:rsidRDefault="00761CD9" w:rsidP="00FB3E64">
      <w:pPr>
        <w:spacing w:after="0" w:line="240" w:lineRule="auto"/>
        <w:ind w:right="200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9</w:t>
      </w:r>
      <w:r w:rsidR="00FB3E64" w:rsidRPr="00FB3E6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  ЗАКЛЮЧИТЕЛЬНЫЕ ПОЛОЖЕНИЯ</w:t>
      </w:r>
    </w:p>
    <w:p w:rsidR="007A10E8" w:rsidRPr="007A10E8" w:rsidRDefault="00761CD9" w:rsidP="007A10E8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="00FB3E64" w:rsidRPr="007A10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.1. </w:t>
      </w:r>
      <w:r w:rsidR="007367FD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Договор вступает в силу со дня его заключения Сторонами и действует до отчисления </w:t>
      </w:r>
      <w:r w:rsidR="0061585C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Слушателя</w:t>
      </w:r>
      <w:r w:rsidR="007367FD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. Прекращение действия Договора не освобождает Стороны от исполнения обязательств, возникших в период его действия.</w:t>
      </w:r>
    </w:p>
    <w:p w:rsidR="00FB3E64" w:rsidRPr="00FB3E64" w:rsidRDefault="00761CD9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="007A10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.2. </w:t>
      </w:r>
      <w:r w:rsidR="00FB3E64"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Сведения, указанные в Договоре, соответствуют информации, размещенной на официальном сайте Исполнителя в сети «Интернет» </w:t>
      </w:r>
      <w:hyperlink r:id="rId8" w:history="1">
        <w:r w:rsidR="009560BB" w:rsidRPr="009F59C7">
          <w:rPr>
            <w:rStyle w:val="a6"/>
            <w:rFonts w:ascii="Times New Roman" w:eastAsia="Times New Roman" w:hAnsi="Times New Roman"/>
            <w:sz w:val="24"/>
            <w:szCs w:val="24"/>
            <w:lang w:val="en-US" w:eastAsia="ru-RU"/>
          </w:rPr>
          <w:t>www</w:t>
        </w:r>
        <w:r w:rsidR="009560BB" w:rsidRPr="009F59C7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="009560BB" w:rsidRPr="009F59C7">
          <w:rPr>
            <w:rStyle w:val="a6"/>
            <w:rFonts w:ascii="Times New Roman" w:eastAsia="Times New Roman" w:hAnsi="Times New Roman"/>
            <w:sz w:val="24"/>
            <w:szCs w:val="24"/>
            <w:lang w:val="en-US" w:eastAsia="ru-RU"/>
          </w:rPr>
          <w:t>ranepa</w:t>
        </w:r>
        <w:proofErr w:type="spellEnd"/>
        <w:r w:rsidR="009560BB" w:rsidRPr="009F59C7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.</w:t>
        </w:r>
        <w:proofErr w:type="spellStart"/>
        <w:r w:rsidR="009560BB" w:rsidRPr="009F59C7">
          <w:rPr>
            <w:rStyle w:val="a6"/>
            <w:rFonts w:ascii="Times New Roman" w:eastAsia="Times New Roman" w:hAnsi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FB3E64" w:rsidRPr="005021EE">
        <w:rPr>
          <w:rFonts w:ascii="Times New Roman" w:eastAsia="Times New Roman" w:hAnsi="Times New Roman"/>
          <w:color w:val="0000FF"/>
          <w:sz w:val="24"/>
          <w:szCs w:val="24"/>
          <w:lang w:eastAsia="ru-RU"/>
        </w:rPr>
        <w:t xml:space="preserve"> </w:t>
      </w:r>
      <w:r w:rsidR="00FB3E64"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дату заключения Договора.</w:t>
      </w:r>
    </w:p>
    <w:p w:rsidR="00191E57" w:rsidRDefault="00761CD9" w:rsidP="00191E57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94D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="00FB3E64" w:rsidRPr="00094D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7A10E8" w:rsidRPr="00094D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FB3E64" w:rsidRPr="00094D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  <w:r w:rsidR="00191E57" w:rsidRPr="00382C0D">
        <w:rPr>
          <w:rFonts w:ascii="Times New Roman" w:eastAsia="Times New Roman" w:hAnsi="Times New Roman"/>
          <w:sz w:val="24"/>
          <w:szCs w:val="24"/>
          <w:lang w:eastAsia="ru-RU"/>
        </w:rPr>
        <w:t xml:space="preserve">Договор составлен в </w:t>
      </w:r>
      <w:r w:rsidR="00A07CB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191E57" w:rsidRPr="00382C0D">
        <w:rPr>
          <w:rFonts w:ascii="Times New Roman" w:eastAsia="Times New Roman" w:hAnsi="Times New Roman"/>
          <w:sz w:val="24"/>
          <w:szCs w:val="24"/>
          <w:lang w:eastAsia="ru-RU"/>
        </w:rPr>
        <w:t xml:space="preserve"> экземплярах, по одному для каждой из Сторон. Все экземпляры имеют одинаковую юридическую силу.</w:t>
      </w:r>
    </w:p>
    <w:p w:rsidR="006F109C" w:rsidRPr="006F109C" w:rsidRDefault="00761CD9" w:rsidP="006F109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6F109C">
        <w:rPr>
          <w:color w:val="000000"/>
        </w:rPr>
        <w:t>9</w:t>
      </w:r>
      <w:r w:rsidR="00FB3E64" w:rsidRPr="006F109C">
        <w:rPr>
          <w:color w:val="000000"/>
        </w:rPr>
        <w:t>.</w:t>
      </w:r>
      <w:r w:rsidR="007A10E8" w:rsidRPr="006F109C">
        <w:rPr>
          <w:color w:val="000000"/>
        </w:rPr>
        <w:t>4</w:t>
      </w:r>
      <w:r w:rsidR="00FB3E64" w:rsidRPr="006F109C">
        <w:rPr>
          <w:color w:val="000000"/>
        </w:rPr>
        <w:t xml:space="preserve">. </w:t>
      </w:r>
      <w:r w:rsidR="006F109C" w:rsidRPr="006F109C">
        <w:rPr>
          <w:color w:val="22272F"/>
        </w:rPr>
        <w:t>Подписывая Договор, Заказчик и Слушатель подтверждают ознакомление до заключения Договора со следующими документами и сведениями:</w:t>
      </w:r>
    </w:p>
    <w:p w:rsidR="006F109C" w:rsidRPr="006F109C" w:rsidRDefault="006F109C" w:rsidP="006F109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6F109C">
        <w:rPr>
          <w:color w:val="22272F"/>
        </w:rPr>
        <w:t xml:space="preserve">уставом РАНХиГС, утвержденным постановлением Правительства РФ от 12.05.2012 N 473 (с посл. изм. и доп.), размещенным на сайте Исполнителя по адресу </w:t>
      </w:r>
      <w:hyperlink r:id="rId9" w:history="1">
        <w:r w:rsidRPr="006F109C">
          <w:rPr>
            <w:rStyle w:val="a6"/>
          </w:rPr>
          <w:t>https://www.ranepa.ru/images/docs/svedeniya_ooo/Ustav-2012-s-izm2021.pdf</w:t>
        </w:r>
      </w:hyperlink>
      <w:r w:rsidRPr="006F109C">
        <w:rPr>
          <w:color w:val="22272F"/>
        </w:rPr>
        <w:t xml:space="preserve"> ,</w:t>
      </w:r>
    </w:p>
    <w:p w:rsidR="006F109C" w:rsidRPr="006F109C" w:rsidRDefault="006F109C" w:rsidP="006F109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6F109C">
        <w:rPr>
          <w:color w:val="22272F"/>
        </w:rPr>
        <w:t>сведениями о лицензии</w:t>
      </w:r>
      <w:r w:rsidR="00CB715D">
        <w:rPr>
          <w:color w:val="22272F"/>
        </w:rPr>
        <w:t>,</w:t>
      </w:r>
      <w:r w:rsidRPr="006F109C">
        <w:rPr>
          <w:color w:val="22272F"/>
        </w:rPr>
        <w:t xml:space="preserve"> о дате предоставления и регистрационном номере лицензии на осуществление образовательной деятельности,</w:t>
      </w:r>
    </w:p>
    <w:p w:rsidR="006F109C" w:rsidRPr="006F109C" w:rsidRDefault="006F109C" w:rsidP="006F109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6F109C">
        <w:rPr>
          <w:color w:val="22272F"/>
        </w:rPr>
        <w:t>Программой,</w:t>
      </w:r>
    </w:p>
    <w:p w:rsidR="006F109C" w:rsidRPr="006F109C" w:rsidRDefault="006F109C" w:rsidP="006F109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6F109C">
        <w:rPr>
          <w:color w:val="22272F"/>
        </w:rPr>
        <w:lastRenderedPageBreak/>
        <w:t xml:space="preserve">документами, регламентирующими организацию и осуществление образовательной деятельности, права и обязанности обучающихся, размещенными на сайте Исполнителя в подразделе "Документы" раздела "Сведения об образовательной организации" </w:t>
      </w:r>
      <w:hyperlink r:id="rId10" w:history="1">
        <w:r w:rsidRPr="006F109C">
          <w:rPr>
            <w:rStyle w:val="a6"/>
          </w:rPr>
          <w:t>https://www.ranepa.ru/sveden/document/</w:t>
        </w:r>
      </w:hyperlink>
      <w:r w:rsidRPr="006F109C">
        <w:rPr>
          <w:color w:val="22272F"/>
        </w:rPr>
        <w:t xml:space="preserve"> ,</w:t>
      </w:r>
    </w:p>
    <w:p w:rsidR="006F109C" w:rsidRPr="006F109C" w:rsidRDefault="006F109C" w:rsidP="006F109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6F109C">
        <w:rPr>
          <w:color w:val="22272F"/>
        </w:rPr>
        <w:t>режимом работы Исполнителя, местом нахождения Исполнителя, датой регистрации Исполнителя в качестве юридического лица (Академия зарегистрирована в качестве юридического лица 06.11.1992, что подтверждается свидетельством Московской регистрационной палаты N 017.883).</w:t>
      </w:r>
    </w:p>
    <w:p w:rsidR="006F109C" w:rsidRPr="006F109C" w:rsidRDefault="006F109C" w:rsidP="006F109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6F109C">
        <w:rPr>
          <w:color w:val="22272F"/>
        </w:rPr>
        <w:t>Заказчик и Слушатель проинформированы, что документ о квалификации, предусмотренный Договором, выдается в форме электронного документа</w:t>
      </w:r>
      <w:r w:rsidRPr="006F109C">
        <w:rPr>
          <w:rStyle w:val="a5"/>
          <w:color w:val="22272F"/>
        </w:rPr>
        <w:footnoteReference w:id="5"/>
      </w:r>
      <w:r w:rsidRPr="006F109C">
        <w:rPr>
          <w:color w:val="22272F"/>
        </w:rPr>
        <w:t xml:space="preserve">. </w:t>
      </w:r>
    </w:p>
    <w:p w:rsidR="006F109C" w:rsidRPr="00814999" w:rsidRDefault="006F109C" w:rsidP="006F109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6F109C">
        <w:rPr>
          <w:color w:val="22272F"/>
        </w:rPr>
        <w:t xml:space="preserve">Заказчик и Слушатель дают согласие при реализации Программы на применение дистанционных образовательных технологий и электронного обучения </w:t>
      </w:r>
      <w:r w:rsidRPr="006F109C">
        <w:t xml:space="preserve">(для программ, реализуемых с применением дистанционных образовательных технологий и электронного </w:t>
      </w:r>
      <w:r w:rsidRPr="00814999">
        <w:t>обучения)</w:t>
      </w:r>
      <w:r w:rsidRPr="00814999">
        <w:rPr>
          <w:color w:val="000000"/>
        </w:rPr>
        <w:t>.</w:t>
      </w:r>
    </w:p>
    <w:p w:rsidR="00814999" w:rsidRPr="006F109C" w:rsidRDefault="00814999" w:rsidP="006F109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</w:rPr>
      </w:pPr>
      <w:r w:rsidRPr="00814999">
        <w:t>Подписывая настоящий Договор, Заказчик и Слушатель подтверждают, что ознакомлены с антикоррупционной оговоркой и заверениями об обстоятельствах, размещенными на сайте Исполнителя по адресу https://www.ranepa.ru/pravovoe-upravlenie/, и обязуются соблюдать условия, изложенные в них.</w:t>
      </w:r>
    </w:p>
    <w:p w:rsidR="00FB3E64" w:rsidRDefault="00761CD9" w:rsidP="00FB3E64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</w:t>
      </w:r>
      <w:r w:rsidR="00B3538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.5. </w:t>
      </w:r>
      <w:r w:rsidR="00B35389" w:rsidRPr="00FB3E6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Все вопросы, не урегулированные Договором, разрешаются Сторонами в соответствии с законодательством Российской Федерации.</w:t>
      </w:r>
    </w:p>
    <w:p w:rsidR="00765DBD" w:rsidRPr="00765DBD" w:rsidRDefault="00761CD9" w:rsidP="00765DBD">
      <w:pPr>
        <w:spacing w:after="0" w:line="240" w:lineRule="auto"/>
        <w:ind w:right="200"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10</w:t>
      </w:r>
      <w:r w:rsidR="00765DBD" w:rsidRPr="00765DBD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 АДРЕСА И РЕКВИЗИТЫ СТОРОН</w:t>
      </w:r>
    </w:p>
    <w:p w:rsidR="00FB3E64" w:rsidRDefault="00FB3E64" w:rsidP="004264C5">
      <w:pPr>
        <w:spacing w:after="0" w:line="240" w:lineRule="auto"/>
        <w:ind w:right="20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264C5" w:rsidRPr="004264C5" w:rsidRDefault="004264C5" w:rsidP="004264C5">
      <w:pPr>
        <w:spacing w:after="0" w:line="240" w:lineRule="atLeast"/>
        <w:ind w:right="200"/>
        <w:jc w:val="both"/>
        <w:rPr>
          <w:rFonts w:ascii="Times New Roman" w:eastAsia="Times New Roman" w:hAnsi="Times New Roman"/>
          <w:sz w:val="20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2551"/>
        <w:gridCol w:w="3189"/>
      </w:tblGrid>
      <w:tr w:rsidR="00765DBD" w:rsidRPr="00094D1E" w:rsidTr="00215F0B">
        <w:tc>
          <w:tcPr>
            <w:tcW w:w="3794" w:type="dxa"/>
            <w:shd w:val="clear" w:color="auto" w:fill="auto"/>
          </w:tcPr>
          <w:p w:rsidR="00765DBD" w:rsidRPr="00765DBD" w:rsidRDefault="00765DBD" w:rsidP="00765DBD">
            <w:pPr>
              <w:shd w:val="clear" w:color="auto" w:fill="FFFFFF"/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65DBD">
              <w:rPr>
                <w:rFonts w:ascii="Times New Roman" w:eastAsia="Times New Roman" w:hAnsi="Times New Roman"/>
                <w:b/>
                <w:lang w:eastAsia="ru-RU"/>
              </w:rPr>
              <w:t xml:space="preserve">1. Академия </w:t>
            </w:r>
          </w:p>
          <w:p w:rsidR="00765DBD" w:rsidRPr="00765DBD" w:rsidRDefault="00765DBD" w:rsidP="00765DBD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765DBD" w:rsidRPr="00765DBD" w:rsidRDefault="00765DBD" w:rsidP="00765DBD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65DBD">
              <w:rPr>
                <w:rFonts w:ascii="Times New Roman" w:eastAsia="Times New Roman" w:hAnsi="Times New Roman"/>
                <w:b/>
                <w:lang w:eastAsia="ru-RU"/>
              </w:rPr>
              <w:t>2. Заказчик</w:t>
            </w:r>
          </w:p>
        </w:tc>
        <w:tc>
          <w:tcPr>
            <w:tcW w:w="3189" w:type="dxa"/>
            <w:shd w:val="clear" w:color="auto" w:fill="auto"/>
          </w:tcPr>
          <w:p w:rsidR="00765DBD" w:rsidRPr="00765DBD" w:rsidRDefault="00765DBD" w:rsidP="00EC10B5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765DBD">
              <w:rPr>
                <w:rFonts w:ascii="Times New Roman" w:eastAsia="Times New Roman" w:hAnsi="Times New Roman"/>
                <w:b/>
                <w:lang w:val="en-US" w:eastAsia="ru-RU"/>
              </w:rPr>
              <w:t>3</w:t>
            </w:r>
            <w:r w:rsidRPr="00765DBD">
              <w:rPr>
                <w:rFonts w:ascii="Times New Roman" w:eastAsia="Times New Roman" w:hAnsi="Times New Roman"/>
                <w:b/>
                <w:lang w:eastAsia="ru-RU"/>
              </w:rPr>
              <w:t xml:space="preserve">. </w:t>
            </w:r>
            <w:r w:rsidR="00EC10B5">
              <w:rPr>
                <w:rFonts w:ascii="Times New Roman" w:eastAsia="Times New Roman" w:hAnsi="Times New Roman"/>
                <w:b/>
                <w:lang w:eastAsia="ru-RU"/>
              </w:rPr>
              <w:t>Слушатель</w:t>
            </w:r>
            <w:r w:rsidRPr="00765DBD">
              <w:rPr>
                <w:rFonts w:ascii="Times New Roman" w:eastAsia="Times New Roman" w:hAnsi="Times New Roman"/>
                <w:b/>
                <w:lang w:eastAsia="ru-RU"/>
              </w:rPr>
              <w:t xml:space="preserve"> </w:t>
            </w:r>
          </w:p>
        </w:tc>
      </w:tr>
      <w:tr w:rsidR="00765DBD" w:rsidRPr="00094D1E" w:rsidTr="00215F0B">
        <w:tc>
          <w:tcPr>
            <w:tcW w:w="3794" w:type="dxa"/>
            <w:shd w:val="clear" w:color="auto" w:fill="auto"/>
          </w:tcPr>
          <w:tbl>
            <w:tblPr>
              <w:tblW w:w="8813" w:type="dxa"/>
              <w:tblLayout w:type="fixed"/>
              <w:tblLook w:val="01E0" w:firstRow="1" w:lastRow="1" w:firstColumn="1" w:lastColumn="1" w:noHBand="0" w:noVBand="0"/>
            </w:tblPr>
            <w:tblGrid>
              <w:gridCol w:w="8813"/>
            </w:tblGrid>
            <w:tr w:rsidR="000767D2" w:rsidRPr="00094D1E" w:rsidTr="000767D2">
              <w:trPr>
                <w:trHeight w:val="1619"/>
              </w:trPr>
              <w:tc>
                <w:tcPr>
                  <w:tcW w:w="8813" w:type="dxa"/>
                </w:tcPr>
                <w:p w:rsidR="000767D2" w:rsidRPr="00094D1E" w:rsidRDefault="000767D2" w:rsidP="00D32C0D">
                  <w:pPr>
                    <w:spacing w:after="0" w:line="240" w:lineRule="auto"/>
                    <w:ind w:right="410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94D1E">
                    <w:rPr>
                      <w:rFonts w:ascii="Times New Roman" w:hAnsi="Times New Roman"/>
                      <w:bCs/>
                    </w:rPr>
                    <w:t xml:space="preserve">Федеральное государственное </w:t>
                  </w:r>
                </w:p>
                <w:p w:rsidR="000767D2" w:rsidRPr="00094D1E" w:rsidRDefault="000767D2" w:rsidP="00D32C0D">
                  <w:pPr>
                    <w:spacing w:after="0" w:line="240" w:lineRule="auto"/>
                    <w:ind w:right="410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94D1E">
                    <w:rPr>
                      <w:rFonts w:ascii="Times New Roman" w:hAnsi="Times New Roman"/>
                      <w:bCs/>
                    </w:rPr>
                    <w:t xml:space="preserve">бюджетное образовательное </w:t>
                  </w:r>
                </w:p>
                <w:p w:rsidR="000767D2" w:rsidRPr="00094D1E" w:rsidRDefault="000767D2" w:rsidP="00D32C0D">
                  <w:pPr>
                    <w:spacing w:after="0" w:line="240" w:lineRule="auto"/>
                    <w:ind w:right="410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94D1E">
                    <w:rPr>
                      <w:rFonts w:ascii="Times New Roman" w:hAnsi="Times New Roman"/>
                      <w:bCs/>
                    </w:rPr>
                    <w:t xml:space="preserve">учреждение высшего образования </w:t>
                  </w:r>
                </w:p>
                <w:p w:rsidR="000767D2" w:rsidRPr="00094D1E" w:rsidRDefault="000767D2" w:rsidP="00D32C0D">
                  <w:pPr>
                    <w:spacing w:after="0" w:line="240" w:lineRule="auto"/>
                    <w:ind w:right="410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94D1E">
                    <w:rPr>
                      <w:rFonts w:ascii="Times New Roman" w:hAnsi="Times New Roman"/>
                      <w:bCs/>
                    </w:rPr>
                    <w:t>«Российская академия народного</w:t>
                  </w:r>
                </w:p>
                <w:p w:rsidR="000767D2" w:rsidRPr="00094D1E" w:rsidRDefault="000767D2" w:rsidP="00D32C0D">
                  <w:pPr>
                    <w:spacing w:after="0" w:line="240" w:lineRule="auto"/>
                    <w:ind w:right="410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94D1E">
                    <w:rPr>
                      <w:rFonts w:ascii="Times New Roman" w:hAnsi="Times New Roman"/>
                      <w:bCs/>
                    </w:rPr>
                    <w:t xml:space="preserve"> хозяйства и государственной </w:t>
                  </w:r>
                </w:p>
                <w:p w:rsidR="000767D2" w:rsidRPr="00094D1E" w:rsidRDefault="000767D2" w:rsidP="00D32C0D">
                  <w:pPr>
                    <w:spacing w:after="0" w:line="240" w:lineRule="auto"/>
                    <w:ind w:right="410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94D1E">
                    <w:rPr>
                      <w:rFonts w:ascii="Times New Roman" w:hAnsi="Times New Roman"/>
                      <w:bCs/>
                    </w:rPr>
                    <w:t>службы при Президенте</w:t>
                  </w:r>
                </w:p>
                <w:p w:rsidR="000767D2" w:rsidRPr="00094D1E" w:rsidRDefault="000767D2" w:rsidP="00D32C0D">
                  <w:pPr>
                    <w:spacing w:after="0" w:line="240" w:lineRule="auto"/>
                    <w:ind w:right="4101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94D1E">
                    <w:rPr>
                      <w:rFonts w:ascii="Times New Roman" w:hAnsi="Times New Roman"/>
                      <w:bCs/>
                    </w:rPr>
                    <w:t xml:space="preserve"> Российской Федерации»</w:t>
                  </w:r>
                </w:p>
                <w:p w:rsidR="000767D2" w:rsidRPr="00094D1E" w:rsidRDefault="000767D2" w:rsidP="0094241A">
                  <w:pPr>
                    <w:tabs>
                      <w:tab w:val="left" w:pos="989"/>
                    </w:tabs>
                    <w:spacing w:after="0" w:line="240" w:lineRule="auto"/>
                    <w:ind w:right="4101"/>
                    <w:rPr>
                      <w:rFonts w:ascii="Times New Roman" w:hAnsi="Times New Roman"/>
                      <w:bCs/>
                    </w:rPr>
                  </w:pPr>
                  <w:r w:rsidRPr="00094D1E">
                    <w:rPr>
                      <w:rFonts w:ascii="Times New Roman" w:hAnsi="Times New Roman"/>
                      <w:bCs/>
                    </w:rPr>
                    <w:t xml:space="preserve">Алтайский филиал федерального государственного бюджетного образовательного учреждения </w:t>
                  </w:r>
                </w:p>
                <w:p w:rsidR="000767D2" w:rsidRPr="00094D1E" w:rsidRDefault="000767D2" w:rsidP="00D32C0D">
                  <w:pPr>
                    <w:spacing w:after="0" w:line="240" w:lineRule="auto"/>
                    <w:ind w:right="4101"/>
                    <w:rPr>
                      <w:rFonts w:ascii="Times New Roman" w:hAnsi="Times New Roman"/>
                      <w:bCs/>
                    </w:rPr>
                  </w:pPr>
                  <w:r w:rsidRPr="00094D1E">
                    <w:rPr>
                      <w:rFonts w:ascii="Times New Roman" w:hAnsi="Times New Roman"/>
                      <w:bCs/>
                    </w:rPr>
                    <w:t xml:space="preserve">высшего образования </w:t>
                  </w:r>
                </w:p>
                <w:p w:rsidR="000767D2" w:rsidRPr="00094D1E" w:rsidRDefault="000767D2" w:rsidP="00D32C0D">
                  <w:pPr>
                    <w:spacing w:after="0" w:line="240" w:lineRule="auto"/>
                    <w:ind w:right="4101"/>
                    <w:rPr>
                      <w:rFonts w:ascii="Times New Roman" w:hAnsi="Times New Roman"/>
                      <w:bCs/>
                    </w:rPr>
                  </w:pPr>
                  <w:r w:rsidRPr="00094D1E">
                    <w:rPr>
                      <w:rFonts w:ascii="Times New Roman" w:hAnsi="Times New Roman"/>
                      <w:bCs/>
                    </w:rPr>
                    <w:t>«Российская академия народного</w:t>
                  </w:r>
                </w:p>
                <w:p w:rsidR="000767D2" w:rsidRPr="00094D1E" w:rsidRDefault="000767D2" w:rsidP="00D32C0D">
                  <w:pPr>
                    <w:spacing w:after="0" w:line="240" w:lineRule="auto"/>
                    <w:ind w:right="4101"/>
                    <w:rPr>
                      <w:rFonts w:ascii="Times New Roman" w:hAnsi="Times New Roman"/>
                      <w:bCs/>
                    </w:rPr>
                  </w:pPr>
                  <w:r w:rsidRPr="00094D1E">
                    <w:rPr>
                      <w:rFonts w:ascii="Times New Roman" w:hAnsi="Times New Roman"/>
                      <w:bCs/>
                    </w:rPr>
                    <w:t xml:space="preserve"> хозяйства и государственной </w:t>
                  </w:r>
                </w:p>
                <w:p w:rsidR="000767D2" w:rsidRPr="00094D1E" w:rsidRDefault="000767D2" w:rsidP="00D32C0D">
                  <w:pPr>
                    <w:spacing w:after="0" w:line="240" w:lineRule="auto"/>
                    <w:ind w:right="4101"/>
                    <w:rPr>
                      <w:rFonts w:ascii="Times New Roman" w:hAnsi="Times New Roman"/>
                      <w:bCs/>
                    </w:rPr>
                  </w:pPr>
                  <w:r w:rsidRPr="00094D1E">
                    <w:rPr>
                      <w:rFonts w:ascii="Times New Roman" w:hAnsi="Times New Roman"/>
                      <w:bCs/>
                    </w:rPr>
                    <w:t xml:space="preserve">службы при Президенте </w:t>
                  </w:r>
                </w:p>
                <w:p w:rsidR="000767D2" w:rsidRPr="00094D1E" w:rsidRDefault="000767D2" w:rsidP="00D32C0D">
                  <w:pPr>
                    <w:tabs>
                      <w:tab w:val="left" w:pos="5091"/>
                    </w:tabs>
                    <w:spacing w:after="0" w:line="240" w:lineRule="auto"/>
                    <w:rPr>
                      <w:rFonts w:ascii="Times New Roman" w:hAnsi="Times New Roman"/>
                      <w:bCs/>
                    </w:rPr>
                  </w:pPr>
                  <w:r w:rsidRPr="00094D1E">
                    <w:rPr>
                      <w:rFonts w:ascii="Times New Roman" w:hAnsi="Times New Roman"/>
                      <w:bCs/>
                    </w:rPr>
                    <w:t>Российской Федерации»</w:t>
                  </w:r>
                </w:p>
                <w:p w:rsidR="000767D2" w:rsidRPr="00094D1E" w:rsidRDefault="000767D2" w:rsidP="00653D50">
                  <w:pPr>
                    <w:tabs>
                      <w:tab w:val="left" w:pos="509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</w:p>
                <w:p w:rsidR="00856D57" w:rsidRDefault="000767D2" w:rsidP="00653D50">
                  <w:pPr>
                    <w:tabs>
                      <w:tab w:val="left" w:pos="509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94D1E">
                    <w:rPr>
                      <w:rFonts w:ascii="Times New Roman" w:hAnsi="Times New Roman"/>
                      <w:bCs/>
                    </w:rPr>
                    <w:t xml:space="preserve">Адрес: </w:t>
                  </w:r>
                  <w:r w:rsidR="00856D57">
                    <w:rPr>
                      <w:rFonts w:ascii="Times New Roman" w:hAnsi="Times New Roman"/>
                      <w:bCs/>
                    </w:rPr>
                    <w:t>119571, г. Москва,</w:t>
                  </w:r>
                </w:p>
                <w:p w:rsidR="00856D57" w:rsidRDefault="00856D57" w:rsidP="00653D50">
                  <w:pPr>
                    <w:tabs>
                      <w:tab w:val="left" w:pos="509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proofErr w:type="spellStart"/>
                  <w:r>
                    <w:rPr>
                      <w:rFonts w:ascii="Times New Roman" w:hAnsi="Times New Roman"/>
                      <w:bCs/>
                    </w:rPr>
                    <w:t>вн</w:t>
                  </w:r>
                  <w:proofErr w:type="spellEnd"/>
                  <w:r>
                    <w:rPr>
                      <w:rFonts w:ascii="Times New Roman" w:hAnsi="Times New Roman"/>
                      <w:bCs/>
                    </w:rPr>
                    <w:t>. тер. г. муниципальный округ</w:t>
                  </w:r>
                </w:p>
                <w:p w:rsidR="00856D57" w:rsidRDefault="00856D57" w:rsidP="00653D50">
                  <w:pPr>
                    <w:tabs>
                      <w:tab w:val="left" w:pos="509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>
                    <w:rPr>
                      <w:rFonts w:ascii="Times New Roman" w:hAnsi="Times New Roman"/>
                      <w:bCs/>
                    </w:rPr>
                    <w:t>Тропарево-Никулино,</w:t>
                  </w:r>
                </w:p>
                <w:p w:rsidR="000767D2" w:rsidRPr="00094D1E" w:rsidRDefault="00856D57" w:rsidP="00653D50">
                  <w:pPr>
                    <w:tabs>
                      <w:tab w:val="left" w:pos="509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proofErr w:type="spellStart"/>
                  <w:r w:rsidRPr="00856D57">
                    <w:rPr>
                      <w:rFonts w:ascii="Times New Roman" w:hAnsi="Times New Roman"/>
                      <w:bCs/>
                    </w:rPr>
                    <w:t>пр-кт</w:t>
                  </w:r>
                  <w:proofErr w:type="spellEnd"/>
                  <w:r w:rsidRPr="00856D57">
                    <w:rPr>
                      <w:rFonts w:ascii="Times New Roman" w:hAnsi="Times New Roman"/>
                      <w:bCs/>
                    </w:rPr>
                    <w:t xml:space="preserve"> Вернадского, д. 82, стр. 1.</w:t>
                  </w:r>
                </w:p>
                <w:p w:rsidR="000767D2" w:rsidRPr="00094D1E" w:rsidRDefault="000767D2" w:rsidP="00653D50">
                  <w:pPr>
                    <w:tabs>
                      <w:tab w:val="left" w:pos="509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94D1E">
                    <w:rPr>
                      <w:rFonts w:ascii="Times New Roman" w:hAnsi="Times New Roman"/>
                      <w:bCs/>
                    </w:rPr>
                    <w:t xml:space="preserve">656008, Алтайский край, </w:t>
                  </w:r>
                </w:p>
                <w:p w:rsidR="000767D2" w:rsidRPr="00094D1E" w:rsidRDefault="000767D2" w:rsidP="00653D50">
                  <w:pPr>
                    <w:tabs>
                      <w:tab w:val="left" w:pos="509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94D1E">
                    <w:rPr>
                      <w:rFonts w:ascii="Times New Roman" w:hAnsi="Times New Roman"/>
                      <w:bCs/>
                    </w:rPr>
                    <w:t xml:space="preserve">г. </w:t>
                  </w:r>
                  <w:proofErr w:type="spellStart"/>
                  <w:proofErr w:type="gramStart"/>
                  <w:r w:rsidRPr="00094D1E">
                    <w:rPr>
                      <w:rFonts w:ascii="Times New Roman" w:hAnsi="Times New Roman"/>
                      <w:bCs/>
                    </w:rPr>
                    <w:t>Барнаул,ул</w:t>
                  </w:r>
                  <w:proofErr w:type="spellEnd"/>
                  <w:r w:rsidRPr="00094D1E">
                    <w:rPr>
                      <w:rFonts w:ascii="Times New Roman" w:hAnsi="Times New Roman"/>
                      <w:bCs/>
                    </w:rPr>
                    <w:t>.</w:t>
                  </w:r>
                  <w:proofErr w:type="gramEnd"/>
                  <w:r w:rsidRPr="00094D1E">
                    <w:rPr>
                      <w:rFonts w:ascii="Times New Roman" w:hAnsi="Times New Roman"/>
                      <w:bCs/>
                    </w:rPr>
                    <w:t xml:space="preserve"> Партизанская, д.187</w:t>
                  </w:r>
                </w:p>
                <w:p w:rsidR="000767D2" w:rsidRPr="00094D1E" w:rsidRDefault="006D46D7" w:rsidP="006D46D7">
                  <w:pPr>
                    <w:tabs>
                      <w:tab w:val="left" w:pos="509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94D1E">
                    <w:rPr>
                      <w:rFonts w:ascii="Times New Roman" w:hAnsi="Times New Roman"/>
                      <w:bCs/>
                    </w:rPr>
                    <w:t>Телефон\факс 8 (3852) 503-432</w:t>
                  </w:r>
                </w:p>
                <w:p w:rsidR="000767D2" w:rsidRPr="00094D1E" w:rsidRDefault="000767D2" w:rsidP="00653D50">
                  <w:pPr>
                    <w:tabs>
                      <w:tab w:val="left" w:pos="509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  <w:i/>
                    </w:rPr>
                  </w:pPr>
                  <w:r w:rsidRPr="00094D1E">
                    <w:rPr>
                      <w:rFonts w:ascii="Times New Roman" w:hAnsi="Times New Roman"/>
                      <w:bCs/>
                    </w:rPr>
                    <w:t>ОГРН</w:t>
                  </w:r>
                  <w:r w:rsidRPr="00094D1E">
                    <w:rPr>
                      <w:rFonts w:ascii="Times New Roman" w:hAnsi="Times New Roman"/>
                      <w:bCs/>
                      <w:i/>
                    </w:rPr>
                    <w:t xml:space="preserve"> </w:t>
                  </w:r>
                  <w:r w:rsidRPr="00094D1E">
                    <w:rPr>
                      <w:rFonts w:ascii="Times New Roman" w:hAnsi="Times New Roman"/>
                      <w:bCs/>
                    </w:rPr>
                    <w:t>1027739610018</w:t>
                  </w:r>
                </w:p>
                <w:p w:rsidR="00B00298" w:rsidRPr="00094D1E" w:rsidRDefault="00B00298" w:rsidP="00B0029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both"/>
                    <w:textAlignment w:val="baseline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 w:rsidRPr="00094D1E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ОКТМО 01701000</w:t>
                  </w:r>
                </w:p>
                <w:p w:rsidR="00B00298" w:rsidRPr="00094D1E" w:rsidRDefault="00B00298" w:rsidP="00B00298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both"/>
                    <w:textAlignment w:val="baseline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proofErr w:type="gramStart"/>
                  <w:r w:rsidRPr="00094D1E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ОКПО  55997948</w:t>
                  </w:r>
                  <w:proofErr w:type="gramEnd"/>
                </w:p>
                <w:p w:rsidR="000767D2" w:rsidRPr="00094D1E" w:rsidRDefault="000767D2" w:rsidP="00653D50">
                  <w:pPr>
                    <w:spacing w:after="0" w:line="240" w:lineRule="auto"/>
                    <w:ind w:right="4101"/>
                    <w:rPr>
                      <w:rFonts w:ascii="Times New Roman" w:hAnsi="Times New Roman"/>
                    </w:rPr>
                  </w:pPr>
                </w:p>
              </w:tc>
            </w:tr>
            <w:tr w:rsidR="000767D2" w:rsidRPr="00094D1E" w:rsidTr="000767D2">
              <w:trPr>
                <w:trHeight w:val="3741"/>
              </w:trPr>
              <w:tc>
                <w:tcPr>
                  <w:tcW w:w="8813" w:type="dxa"/>
                </w:tcPr>
                <w:p w:rsidR="000767D2" w:rsidRPr="00094D1E" w:rsidRDefault="000767D2" w:rsidP="00653D5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 w:rsidRPr="00094D1E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lastRenderedPageBreak/>
                    <w:t>Банковские реквизиты:</w:t>
                  </w:r>
                </w:p>
                <w:p w:rsidR="0007241C" w:rsidRPr="0007241C" w:rsidRDefault="0007241C" w:rsidP="0007241C">
                  <w:pPr>
                    <w:tabs>
                      <w:tab w:val="left" w:pos="509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7241C">
                    <w:rPr>
                      <w:rFonts w:ascii="Times New Roman" w:hAnsi="Times New Roman"/>
                      <w:bCs/>
                    </w:rPr>
                    <w:t>ИНН 7729050901</w:t>
                  </w:r>
                </w:p>
                <w:p w:rsidR="0007241C" w:rsidRPr="0007241C" w:rsidRDefault="0007241C" w:rsidP="0007241C">
                  <w:pPr>
                    <w:tabs>
                      <w:tab w:val="left" w:pos="509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7241C">
                    <w:rPr>
                      <w:rFonts w:ascii="Times New Roman" w:hAnsi="Times New Roman"/>
                      <w:bCs/>
                    </w:rPr>
                    <w:t>КПП 222543001</w:t>
                  </w:r>
                </w:p>
                <w:p w:rsidR="0007241C" w:rsidRPr="0007241C" w:rsidRDefault="0007241C" w:rsidP="0007241C">
                  <w:pPr>
                    <w:tabs>
                      <w:tab w:val="left" w:pos="509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7241C">
                    <w:rPr>
                      <w:rFonts w:ascii="Times New Roman" w:hAnsi="Times New Roman"/>
                      <w:bCs/>
                    </w:rPr>
                    <w:t xml:space="preserve">Казначейский счёт </w:t>
                  </w:r>
                </w:p>
                <w:p w:rsidR="0007241C" w:rsidRPr="0007241C" w:rsidRDefault="0007241C" w:rsidP="0007241C">
                  <w:pPr>
                    <w:tabs>
                      <w:tab w:val="left" w:pos="509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7241C">
                    <w:rPr>
                      <w:rFonts w:ascii="Times New Roman" w:hAnsi="Times New Roman"/>
                      <w:bCs/>
                    </w:rPr>
                    <w:t>№ 03214643000000011700</w:t>
                  </w:r>
                </w:p>
                <w:p w:rsidR="0007241C" w:rsidRPr="0007241C" w:rsidRDefault="0007241C" w:rsidP="0007241C">
                  <w:pPr>
                    <w:tabs>
                      <w:tab w:val="left" w:pos="509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7241C">
                    <w:rPr>
                      <w:rFonts w:ascii="Times New Roman" w:hAnsi="Times New Roman"/>
                      <w:bCs/>
                    </w:rPr>
                    <w:t>Единый казначейский счёт</w:t>
                  </w:r>
                </w:p>
                <w:p w:rsidR="0007241C" w:rsidRPr="0007241C" w:rsidRDefault="0007241C" w:rsidP="0007241C">
                  <w:pPr>
                    <w:tabs>
                      <w:tab w:val="left" w:pos="509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7241C">
                    <w:rPr>
                      <w:rFonts w:ascii="Times New Roman" w:hAnsi="Times New Roman"/>
                      <w:bCs/>
                    </w:rPr>
                    <w:t>№ 40102810045370000009</w:t>
                  </w:r>
                </w:p>
                <w:p w:rsidR="0007241C" w:rsidRPr="0007241C" w:rsidRDefault="0007241C" w:rsidP="0007241C">
                  <w:pPr>
                    <w:tabs>
                      <w:tab w:val="left" w:pos="509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7241C">
                    <w:rPr>
                      <w:rFonts w:ascii="Times New Roman" w:hAnsi="Times New Roman"/>
                      <w:bCs/>
                    </w:rPr>
                    <w:t xml:space="preserve">ОТДЕЛЕНИЕ БАРНАУЛ </w:t>
                  </w:r>
                </w:p>
                <w:p w:rsidR="0007241C" w:rsidRPr="0007241C" w:rsidRDefault="0007241C" w:rsidP="0007241C">
                  <w:pPr>
                    <w:tabs>
                      <w:tab w:val="left" w:pos="509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7241C">
                    <w:rPr>
                      <w:rFonts w:ascii="Times New Roman" w:hAnsi="Times New Roman"/>
                      <w:bCs/>
                    </w:rPr>
                    <w:t xml:space="preserve">БАНКА РОССИИ//УФК по </w:t>
                  </w:r>
                </w:p>
                <w:p w:rsidR="0007241C" w:rsidRPr="0007241C" w:rsidRDefault="0007241C" w:rsidP="0007241C">
                  <w:pPr>
                    <w:tabs>
                      <w:tab w:val="left" w:pos="509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7241C">
                    <w:rPr>
                      <w:rFonts w:ascii="Times New Roman" w:hAnsi="Times New Roman"/>
                      <w:bCs/>
                    </w:rPr>
                    <w:t>Алтайскому краю г. Барнаул</w:t>
                  </w:r>
                </w:p>
                <w:p w:rsidR="0007241C" w:rsidRPr="0007241C" w:rsidRDefault="0007241C" w:rsidP="0007241C">
                  <w:pPr>
                    <w:tabs>
                      <w:tab w:val="left" w:pos="509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7241C">
                    <w:rPr>
                      <w:rFonts w:ascii="Times New Roman" w:hAnsi="Times New Roman"/>
                      <w:bCs/>
                    </w:rPr>
                    <w:t>БИК 010173001</w:t>
                  </w:r>
                </w:p>
                <w:p w:rsidR="0007241C" w:rsidRPr="0007241C" w:rsidRDefault="0007241C" w:rsidP="0007241C">
                  <w:pPr>
                    <w:tabs>
                      <w:tab w:val="left" w:pos="509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7241C">
                    <w:rPr>
                      <w:rFonts w:ascii="Times New Roman" w:hAnsi="Times New Roman"/>
                      <w:bCs/>
                    </w:rPr>
                    <w:t>КБК 00000000000000000130</w:t>
                  </w:r>
                </w:p>
                <w:p w:rsidR="0007241C" w:rsidRPr="0007241C" w:rsidRDefault="0007241C" w:rsidP="0007241C">
                  <w:pPr>
                    <w:tabs>
                      <w:tab w:val="left" w:pos="509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7241C">
                    <w:rPr>
                      <w:rFonts w:ascii="Times New Roman" w:hAnsi="Times New Roman"/>
                      <w:bCs/>
                    </w:rPr>
                    <w:t xml:space="preserve">УФК по Алтайскому краю </w:t>
                  </w:r>
                </w:p>
                <w:p w:rsidR="0007241C" w:rsidRPr="0007241C" w:rsidRDefault="0007241C" w:rsidP="0007241C">
                  <w:pPr>
                    <w:tabs>
                      <w:tab w:val="left" w:pos="509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7241C">
                    <w:rPr>
                      <w:rFonts w:ascii="Times New Roman" w:hAnsi="Times New Roman"/>
                      <w:bCs/>
                    </w:rPr>
                    <w:t xml:space="preserve">(Алтайский филиал </w:t>
                  </w:r>
                </w:p>
                <w:p w:rsidR="0007241C" w:rsidRPr="0007241C" w:rsidRDefault="0007241C" w:rsidP="0007241C">
                  <w:pPr>
                    <w:tabs>
                      <w:tab w:val="left" w:pos="5091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Cs/>
                    </w:rPr>
                  </w:pPr>
                  <w:r w:rsidRPr="0007241C">
                    <w:rPr>
                      <w:rFonts w:ascii="Times New Roman" w:hAnsi="Times New Roman"/>
                      <w:bCs/>
                    </w:rPr>
                    <w:t>РАНХиГС л/</w:t>
                  </w:r>
                  <w:proofErr w:type="spellStart"/>
                  <w:r w:rsidRPr="0007241C">
                    <w:rPr>
                      <w:rFonts w:ascii="Times New Roman" w:hAnsi="Times New Roman"/>
                      <w:bCs/>
                    </w:rPr>
                    <w:t>сч</w:t>
                  </w:r>
                  <w:proofErr w:type="spellEnd"/>
                  <w:r w:rsidRPr="0007241C">
                    <w:rPr>
                      <w:rFonts w:ascii="Times New Roman" w:hAnsi="Times New Roman"/>
                      <w:bCs/>
                    </w:rPr>
                    <w:t xml:space="preserve"> 20176Ц17260)</w:t>
                  </w:r>
                </w:p>
                <w:p w:rsidR="000767D2" w:rsidRPr="00094D1E" w:rsidRDefault="000767D2" w:rsidP="00653D50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textAlignment w:val="baseline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</w:p>
                <w:p w:rsidR="000767D2" w:rsidRPr="00094D1E" w:rsidRDefault="000767D2" w:rsidP="00653D50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0767D2" w:rsidRPr="00094D1E" w:rsidRDefault="000767D2" w:rsidP="00653D50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94D1E">
                    <w:rPr>
                      <w:rFonts w:ascii="Times New Roman" w:hAnsi="Times New Roman"/>
                    </w:rPr>
                    <w:t>Директор филиала</w:t>
                  </w:r>
                </w:p>
                <w:p w:rsidR="000767D2" w:rsidRPr="00094D1E" w:rsidRDefault="000767D2" w:rsidP="00653D50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0767D2" w:rsidRPr="00094D1E" w:rsidRDefault="000767D2" w:rsidP="00653D50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94D1E">
                    <w:rPr>
                      <w:rFonts w:ascii="Times New Roman" w:hAnsi="Times New Roman"/>
                    </w:rPr>
                    <w:t>_________________И.А. Панарин</w:t>
                  </w:r>
                </w:p>
                <w:p w:rsidR="000767D2" w:rsidRPr="00094D1E" w:rsidRDefault="000767D2" w:rsidP="00653D50">
                  <w:pPr>
                    <w:spacing w:after="0" w:line="240" w:lineRule="auto"/>
                    <w:rPr>
                      <w:rFonts w:ascii="Times New Roman" w:hAnsi="Times New Roman"/>
                      <w:sz w:val="18"/>
                    </w:rPr>
                  </w:pPr>
                  <w:r w:rsidRPr="00094D1E">
                    <w:rPr>
                      <w:rFonts w:ascii="Times New Roman" w:hAnsi="Times New Roman"/>
                      <w:sz w:val="18"/>
                    </w:rPr>
                    <w:t xml:space="preserve">       (подпись)</w:t>
                  </w:r>
                </w:p>
                <w:p w:rsidR="000767D2" w:rsidRPr="00094D1E" w:rsidRDefault="000767D2" w:rsidP="00653D50">
                  <w:pPr>
                    <w:spacing w:after="120" w:line="240" w:lineRule="auto"/>
                    <w:ind w:right="-108"/>
                    <w:rPr>
                      <w:rFonts w:ascii="Times New Roman" w:hAnsi="Times New Roman"/>
                    </w:rPr>
                  </w:pPr>
                  <w:r w:rsidRPr="00094D1E">
                    <w:rPr>
                      <w:rFonts w:ascii="Times New Roman" w:hAnsi="Times New Roman"/>
                      <w:sz w:val="18"/>
                    </w:rPr>
                    <w:t>М.П.</w:t>
                  </w:r>
                </w:p>
              </w:tc>
            </w:tr>
          </w:tbl>
          <w:p w:rsidR="00765DBD" w:rsidRPr="00765DBD" w:rsidRDefault="00765DBD" w:rsidP="00765DBD">
            <w:pPr>
              <w:tabs>
                <w:tab w:val="left" w:leader="underscore" w:pos="7032"/>
              </w:tabs>
              <w:spacing w:before="240" w:after="24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765DBD" w:rsidRPr="00765DBD" w:rsidRDefault="00765DBD" w:rsidP="00765DBD">
            <w:pPr>
              <w:pBdr>
                <w:bottom w:val="single" w:sz="12" w:space="1" w:color="auto"/>
              </w:pBdr>
              <w:tabs>
                <w:tab w:val="left" w:leader="underscore" w:pos="7032"/>
              </w:tabs>
              <w:spacing w:before="240" w:after="24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65DBD" w:rsidRPr="00765DBD" w:rsidRDefault="000C2D6B" w:rsidP="00765DBD">
            <w:pPr>
              <w:tabs>
                <w:tab w:val="left" w:leader="underscore" w:pos="7032"/>
              </w:tabs>
              <w:spacing w:before="240" w:after="24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Полное или сокращенное наименование организации либо ф</w:t>
            </w:r>
            <w:r w:rsidR="00765DBD" w:rsidRPr="00765DBD">
              <w:rPr>
                <w:rFonts w:ascii="Times New Roman" w:eastAsia="Times New Roman" w:hAnsi="Times New Roman"/>
                <w:i/>
                <w:lang w:eastAsia="ru-RU"/>
              </w:rPr>
              <w:t>амилия, имя отчество</w:t>
            </w:r>
            <w:r>
              <w:rPr>
                <w:rFonts w:ascii="Times New Roman" w:eastAsia="Times New Roman" w:hAnsi="Times New Roman"/>
                <w:i/>
                <w:lang w:eastAsia="ru-RU"/>
              </w:rPr>
              <w:t xml:space="preserve"> заказчика – физического лица</w:t>
            </w:r>
          </w:p>
          <w:p w:rsidR="00765DBD" w:rsidRPr="00765DBD" w:rsidRDefault="00C2708F" w:rsidP="00765DBD">
            <w:pPr>
              <w:tabs>
                <w:tab w:val="left" w:leader="underscore" w:pos="7032"/>
              </w:tabs>
              <w:spacing w:before="240" w:after="24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lang w:eastAsia="ru-RU"/>
              </w:rPr>
              <w:t>_______________________</w:t>
            </w:r>
          </w:p>
          <w:p w:rsidR="00765DBD" w:rsidRPr="00765DBD" w:rsidRDefault="00765DBD" w:rsidP="00765DBD">
            <w:pPr>
              <w:tabs>
                <w:tab w:val="left" w:leader="underscore" w:pos="7032"/>
              </w:tabs>
              <w:spacing w:before="240" w:after="24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765DBD">
              <w:rPr>
                <w:rFonts w:ascii="Times New Roman" w:eastAsia="Times New Roman" w:hAnsi="Times New Roman"/>
                <w:bCs/>
                <w:i/>
                <w:lang w:eastAsia="ru-RU"/>
              </w:rPr>
              <w:t>(</w:t>
            </w:r>
            <w:r w:rsidR="000C2D6B"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Для заказчиков – физических лиц указываются </w:t>
            </w:r>
            <w:r w:rsidRPr="00765DBD">
              <w:rPr>
                <w:rFonts w:ascii="Times New Roman" w:eastAsia="Times New Roman" w:hAnsi="Times New Roman"/>
                <w:bCs/>
                <w:i/>
                <w:lang w:eastAsia="ru-RU"/>
              </w:rPr>
              <w:t>паспорт</w:t>
            </w:r>
            <w:r w:rsidR="000C2D6B">
              <w:rPr>
                <w:rFonts w:ascii="Times New Roman" w:eastAsia="Times New Roman" w:hAnsi="Times New Roman"/>
                <w:bCs/>
                <w:i/>
                <w:lang w:eastAsia="ru-RU"/>
              </w:rPr>
              <w:t>ные данные</w:t>
            </w:r>
            <w:r w:rsidRPr="00765DBD"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: серия, номер, </w:t>
            </w:r>
            <w:r w:rsidR="000C2D6B">
              <w:rPr>
                <w:rFonts w:ascii="Times New Roman" w:eastAsia="Times New Roman" w:hAnsi="Times New Roman"/>
                <w:bCs/>
                <w:i/>
                <w:lang w:eastAsia="ru-RU"/>
              </w:rPr>
              <w:t xml:space="preserve">место и дата выдачи, </w:t>
            </w:r>
            <w:r w:rsidRPr="00765DBD">
              <w:rPr>
                <w:rFonts w:ascii="Times New Roman" w:eastAsia="Times New Roman" w:hAnsi="Times New Roman"/>
                <w:i/>
                <w:lang w:eastAsia="ru-RU"/>
              </w:rPr>
              <w:t>место жительства (при необходимости фактический адрес</w:t>
            </w:r>
            <w:r w:rsidR="000C2D6B">
              <w:rPr>
                <w:rFonts w:ascii="Times New Roman" w:eastAsia="Times New Roman" w:hAnsi="Times New Roman"/>
                <w:i/>
                <w:lang w:eastAsia="ru-RU"/>
              </w:rPr>
              <w:t>; для организаций – место нахождения и фактический адрес (при наличии), ОГРН</w:t>
            </w:r>
            <w:r w:rsidRPr="00765DBD">
              <w:rPr>
                <w:rFonts w:ascii="Times New Roman" w:eastAsia="Times New Roman" w:hAnsi="Times New Roman"/>
                <w:i/>
                <w:lang w:eastAsia="ru-RU"/>
              </w:rPr>
              <w:t>)</w:t>
            </w:r>
          </w:p>
          <w:p w:rsidR="00765DBD" w:rsidRPr="00765DBD" w:rsidRDefault="00765DBD" w:rsidP="00765DBD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765DBD">
              <w:rPr>
                <w:rFonts w:ascii="Times New Roman" w:eastAsia="Times New Roman" w:hAnsi="Times New Roman"/>
                <w:i/>
                <w:lang w:eastAsia="ru-RU"/>
              </w:rPr>
              <w:lastRenderedPageBreak/>
              <w:t>Тел./факс _______________</w:t>
            </w:r>
          </w:p>
          <w:p w:rsidR="00765DBD" w:rsidRPr="00765DBD" w:rsidRDefault="00765DBD" w:rsidP="00765DBD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765DBD">
              <w:rPr>
                <w:rFonts w:ascii="Times New Roman" w:eastAsia="Times New Roman" w:hAnsi="Times New Roman"/>
                <w:i/>
                <w:lang w:val="en-US" w:eastAsia="ru-RU"/>
              </w:rPr>
              <w:t>e</w:t>
            </w:r>
            <w:r w:rsidRPr="00765DBD">
              <w:rPr>
                <w:rFonts w:ascii="Times New Roman" w:eastAsia="Times New Roman" w:hAnsi="Times New Roman"/>
                <w:i/>
                <w:lang w:eastAsia="ru-RU"/>
              </w:rPr>
              <w:t>-</w:t>
            </w:r>
            <w:r w:rsidRPr="00765DBD">
              <w:rPr>
                <w:rFonts w:ascii="Times New Roman" w:eastAsia="Times New Roman" w:hAnsi="Times New Roman"/>
                <w:i/>
                <w:lang w:val="en-US" w:eastAsia="ru-RU"/>
              </w:rPr>
              <w:t>mail</w:t>
            </w:r>
            <w:r w:rsidRPr="00765DBD">
              <w:rPr>
                <w:rFonts w:ascii="Times New Roman" w:eastAsia="Times New Roman" w:hAnsi="Times New Roman"/>
                <w:i/>
                <w:lang w:eastAsia="ru-RU"/>
              </w:rPr>
              <w:t>_____________________</w:t>
            </w:r>
          </w:p>
          <w:p w:rsidR="00765DBD" w:rsidRPr="00765DBD" w:rsidRDefault="00765DBD" w:rsidP="00765DBD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765DBD">
              <w:rPr>
                <w:rFonts w:ascii="Times New Roman" w:eastAsia="Times New Roman" w:hAnsi="Times New Roman"/>
                <w:i/>
                <w:lang w:eastAsia="ru-RU"/>
              </w:rPr>
              <w:t>ИНН_________</w:t>
            </w:r>
          </w:p>
          <w:p w:rsidR="00765DBD" w:rsidRPr="00765DBD" w:rsidRDefault="00765DBD" w:rsidP="00765DBD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765DBD">
              <w:rPr>
                <w:rFonts w:ascii="Times New Roman" w:eastAsia="Times New Roman" w:hAnsi="Times New Roman"/>
                <w:i/>
                <w:lang w:eastAsia="ru-RU"/>
              </w:rPr>
              <w:t xml:space="preserve">Банковские </w:t>
            </w:r>
            <w:proofErr w:type="gramStart"/>
            <w:r w:rsidRPr="00765DBD">
              <w:rPr>
                <w:rFonts w:ascii="Times New Roman" w:eastAsia="Times New Roman" w:hAnsi="Times New Roman"/>
                <w:i/>
                <w:lang w:eastAsia="ru-RU"/>
              </w:rPr>
              <w:t>реквизиты:_</w:t>
            </w:r>
            <w:proofErr w:type="gramEnd"/>
            <w:r w:rsidRPr="00765DBD">
              <w:rPr>
                <w:rFonts w:ascii="Times New Roman" w:eastAsia="Times New Roman" w:hAnsi="Times New Roman"/>
                <w:i/>
                <w:lang w:eastAsia="ru-RU"/>
              </w:rPr>
              <w:t>_________________________________________________________________________________________________________________</w:t>
            </w:r>
          </w:p>
          <w:tbl>
            <w:tblPr>
              <w:tblW w:w="10173" w:type="dxa"/>
              <w:tblLayout w:type="fixed"/>
              <w:tblLook w:val="04A0" w:firstRow="1" w:lastRow="0" w:firstColumn="1" w:lastColumn="0" w:noHBand="0" w:noVBand="1"/>
            </w:tblPr>
            <w:tblGrid>
              <w:gridCol w:w="10173"/>
            </w:tblGrid>
            <w:tr w:rsidR="00765DBD" w:rsidRPr="00094D1E" w:rsidTr="000C2D6B">
              <w:tc>
                <w:tcPr>
                  <w:tcW w:w="10173" w:type="dxa"/>
                </w:tcPr>
                <w:p w:rsidR="007554F6" w:rsidRDefault="007554F6" w:rsidP="00765DBD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</w:p>
                <w:p w:rsidR="007554F6" w:rsidRDefault="007554F6" w:rsidP="00765DBD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</w:p>
                <w:p w:rsidR="007554F6" w:rsidRDefault="007554F6" w:rsidP="00765DBD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</w:p>
                <w:p w:rsidR="0007241C" w:rsidRDefault="0007241C" w:rsidP="00765DBD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</w:p>
                <w:p w:rsidR="00765DBD" w:rsidRPr="00765DBD" w:rsidRDefault="00B44324" w:rsidP="00765DBD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О</w:t>
                  </w:r>
                  <w:r w:rsidR="00765DBD" w:rsidRPr="00765DBD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 xml:space="preserve">т </w:t>
                  </w:r>
                  <w:r w:rsidR="00765DBD" w:rsidRPr="00765DBD">
                    <w:rPr>
                      <w:rFonts w:ascii="Times New Roman" w:eastAsia="Times New Roman" w:hAnsi="Times New Roman"/>
                      <w:lang w:eastAsia="ru-RU"/>
                    </w:rPr>
                    <w:t>Заказчика</w:t>
                  </w:r>
                </w:p>
              </w:tc>
            </w:tr>
            <w:tr w:rsidR="00765DBD" w:rsidRPr="00094D1E" w:rsidTr="000C2D6B">
              <w:tc>
                <w:tcPr>
                  <w:tcW w:w="10173" w:type="dxa"/>
                </w:tcPr>
                <w:p w:rsidR="00765DBD" w:rsidRPr="00765DBD" w:rsidRDefault="00765DBD" w:rsidP="00765DBD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</w:p>
                <w:p w:rsidR="00765DBD" w:rsidRPr="00765DBD" w:rsidRDefault="00765DBD" w:rsidP="00765DBD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 w:rsidRPr="00765DBD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_________________________________________</w:t>
                  </w:r>
                </w:p>
                <w:p w:rsidR="00765DBD" w:rsidRPr="00765DBD" w:rsidRDefault="00765DBD" w:rsidP="00765D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i/>
                      <w:sz w:val="20"/>
                      <w:szCs w:val="20"/>
                      <w:lang w:eastAsia="ru-RU"/>
                    </w:rPr>
                  </w:pPr>
                  <w:r w:rsidRPr="00765DBD">
                    <w:rPr>
                      <w:rFonts w:ascii="Times New Roman" w:eastAsia="Times New Roman" w:hAnsi="Times New Roman"/>
                      <w:bCs/>
                      <w:i/>
                      <w:sz w:val="20"/>
                      <w:szCs w:val="20"/>
                      <w:lang w:eastAsia="ru-RU"/>
                    </w:rPr>
                    <w:t>(подпись)</w:t>
                  </w:r>
                </w:p>
              </w:tc>
            </w:tr>
            <w:tr w:rsidR="00765DBD" w:rsidRPr="00094D1E" w:rsidTr="000C2D6B">
              <w:tc>
                <w:tcPr>
                  <w:tcW w:w="10173" w:type="dxa"/>
                </w:tcPr>
                <w:p w:rsidR="00765DBD" w:rsidRPr="00765DBD" w:rsidRDefault="00765DBD" w:rsidP="00765DBD">
                  <w:pPr>
                    <w:spacing w:after="0" w:line="240" w:lineRule="auto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</w:p>
              </w:tc>
            </w:tr>
          </w:tbl>
          <w:p w:rsidR="00765DBD" w:rsidRPr="00765DBD" w:rsidRDefault="00765DBD" w:rsidP="00765DBD">
            <w:pPr>
              <w:tabs>
                <w:tab w:val="left" w:leader="underscore" w:pos="7032"/>
              </w:tabs>
              <w:spacing w:before="240" w:after="240" w:line="240" w:lineRule="auto"/>
              <w:rPr>
                <w:rFonts w:ascii="Times New Roman" w:eastAsia="Times New Roman" w:hAnsi="Times New Roman"/>
                <w:i/>
                <w:vertAlign w:val="subscript"/>
                <w:lang w:eastAsia="ru-RU"/>
              </w:rPr>
            </w:pPr>
          </w:p>
        </w:tc>
        <w:tc>
          <w:tcPr>
            <w:tcW w:w="3189" w:type="dxa"/>
            <w:shd w:val="clear" w:color="auto" w:fill="auto"/>
          </w:tcPr>
          <w:p w:rsidR="00765DBD" w:rsidRPr="00765DBD" w:rsidRDefault="00765DBD" w:rsidP="00765DBD">
            <w:pPr>
              <w:pBdr>
                <w:bottom w:val="single" w:sz="12" w:space="1" w:color="auto"/>
              </w:pBdr>
              <w:tabs>
                <w:tab w:val="left" w:leader="underscore" w:pos="7032"/>
              </w:tabs>
              <w:spacing w:before="240" w:after="24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65DBD" w:rsidRPr="00765DBD" w:rsidRDefault="00765DBD" w:rsidP="00765DBD">
            <w:pPr>
              <w:tabs>
                <w:tab w:val="left" w:leader="underscore" w:pos="7032"/>
              </w:tabs>
              <w:spacing w:before="240" w:after="24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765DBD">
              <w:rPr>
                <w:rFonts w:ascii="Times New Roman" w:eastAsia="Times New Roman" w:hAnsi="Times New Roman"/>
                <w:i/>
                <w:lang w:eastAsia="ru-RU"/>
              </w:rPr>
              <w:t>Фамилия, имя отчество</w:t>
            </w:r>
          </w:p>
          <w:p w:rsidR="00765DBD" w:rsidRPr="00765DBD" w:rsidRDefault="00765DBD" w:rsidP="00765DBD">
            <w:pPr>
              <w:tabs>
                <w:tab w:val="left" w:leader="underscore" w:pos="7032"/>
              </w:tabs>
              <w:spacing w:before="240" w:after="24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765DBD">
              <w:rPr>
                <w:rFonts w:ascii="Times New Roman" w:eastAsia="Times New Roman" w:hAnsi="Times New Roman"/>
                <w:i/>
                <w:lang w:eastAsia="ru-RU"/>
              </w:rPr>
              <w:t>_________________________</w:t>
            </w:r>
          </w:p>
          <w:p w:rsidR="00765DBD" w:rsidRPr="00765DBD" w:rsidRDefault="00765DBD" w:rsidP="00765DB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bCs/>
                <w:i/>
                <w:lang w:eastAsia="ru-RU"/>
              </w:rPr>
            </w:pPr>
            <w:r w:rsidRPr="00765DBD">
              <w:rPr>
                <w:rFonts w:ascii="Times New Roman" w:eastAsia="Times New Roman" w:hAnsi="Times New Roman"/>
                <w:bCs/>
                <w:i/>
                <w:lang w:eastAsia="ru-RU"/>
              </w:rPr>
              <w:t>(паспорт: серия, номер, когда и кем выдан)</w:t>
            </w:r>
          </w:p>
          <w:p w:rsidR="00765DBD" w:rsidRPr="00765DBD" w:rsidRDefault="00765DBD" w:rsidP="00765DBD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765DBD">
              <w:rPr>
                <w:rFonts w:ascii="Times New Roman" w:eastAsia="Times New Roman" w:hAnsi="Times New Roman"/>
                <w:i/>
                <w:lang w:eastAsia="ru-RU"/>
              </w:rPr>
              <w:t>_________________________ место жительства (при необходимости фактический адрес)</w:t>
            </w:r>
          </w:p>
          <w:p w:rsidR="00765DBD" w:rsidRPr="00765DBD" w:rsidRDefault="00765DBD" w:rsidP="00765DBD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765DBD">
              <w:rPr>
                <w:rFonts w:ascii="Times New Roman" w:eastAsia="Times New Roman" w:hAnsi="Times New Roman"/>
                <w:i/>
                <w:lang w:eastAsia="ru-RU"/>
              </w:rPr>
              <w:t>Тел./факс _______________</w:t>
            </w:r>
          </w:p>
          <w:p w:rsidR="00765DBD" w:rsidRPr="00765DBD" w:rsidRDefault="00765DBD" w:rsidP="00765DBD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765DBD">
              <w:rPr>
                <w:rFonts w:ascii="Times New Roman" w:eastAsia="Times New Roman" w:hAnsi="Times New Roman"/>
                <w:i/>
                <w:lang w:val="en-US" w:eastAsia="ru-RU"/>
              </w:rPr>
              <w:t>e</w:t>
            </w:r>
            <w:r w:rsidRPr="00765DBD">
              <w:rPr>
                <w:rFonts w:ascii="Times New Roman" w:eastAsia="Times New Roman" w:hAnsi="Times New Roman"/>
                <w:i/>
                <w:lang w:eastAsia="ru-RU"/>
              </w:rPr>
              <w:t>-</w:t>
            </w:r>
            <w:r w:rsidRPr="00765DBD">
              <w:rPr>
                <w:rFonts w:ascii="Times New Roman" w:eastAsia="Times New Roman" w:hAnsi="Times New Roman"/>
                <w:i/>
                <w:lang w:val="en-US" w:eastAsia="ru-RU"/>
              </w:rPr>
              <w:t>mail</w:t>
            </w:r>
            <w:r w:rsidRPr="00765DBD">
              <w:rPr>
                <w:rFonts w:ascii="Times New Roman" w:eastAsia="Times New Roman" w:hAnsi="Times New Roman"/>
                <w:i/>
                <w:lang w:eastAsia="ru-RU"/>
              </w:rPr>
              <w:t>_____________________</w:t>
            </w:r>
          </w:p>
          <w:p w:rsidR="00765DBD" w:rsidRPr="00765DBD" w:rsidRDefault="00765DBD" w:rsidP="00765DBD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765DBD">
              <w:rPr>
                <w:rFonts w:ascii="Times New Roman" w:eastAsia="Times New Roman" w:hAnsi="Times New Roman"/>
                <w:i/>
                <w:lang w:eastAsia="ru-RU"/>
              </w:rPr>
              <w:t>ИНН_________</w:t>
            </w:r>
          </w:p>
          <w:p w:rsidR="00765DBD" w:rsidRPr="00765DBD" w:rsidRDefault="00765DBD" w:rsidP="00765DB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65DBD" w:rsidRPr="00765DBD" w:rsidRDefault="00765DBD" w:rsidP="00765DB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65DBD" w:rsidRPr="00765DBD" w:rsidRDefault="00765DBD" w:rsidP="00765DB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65DBD" w:rsidRPr="00765DBD" w:rsidRDefault="00765DBD" w:rsidP="00765DB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65DBD" w:rsidRPr="00765DBD" w:rsidRDefault="00765DBD" w:rsidP="00765DB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65DBD" w:rsidRPr="00765DBD" w:rsidRDefault="00765DBD" w:rsidP="00765DB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65DBD" w:rsidRPr="00765DBD" w:rsidRDefault="00765DBD" w:rsidP="00765DB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65DBD" w:rsidRPr="00765DBD" w:rsidRDefault="00765DBD" w:rsidP="00765DB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65DBD" w:rsidRPr="00765DBD" w:rsidRDefault="00765DBD" w:rsidP="00765DB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65DBD" w:rsidRPr="00765DBD" w:rsidRDefault="00765DBD" w:rsidP="00765DB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65DBD" w:rsidRPr="00765DBD" w:rsidRDefault="00765DBD" w:rsidP="00765DB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65DBD" w:rsidRPr="00765DBD" w:rsidRDefault="00765DBD" w:rsidP="00765DB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65DBD" w:rsidRPr="00765DBD" w:rsidRDefault="00765DBD" w:rsidP="00765DB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65DBD" w:rsidRPr="00765DBD" w:rsidRDefault="00765DBD" w:rsidP="00765DB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65DBD" w:rsidRPr="00765DBD" w:rsidRDefault="00765DBD" w:rsidP="00765DB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65DBD" w:rsidRPr="00D51977" w:rsidRDefault="00765DBD" w:rsidP="00765DB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86B5F" w:rsidRPr="00D51977" w:rsidRDefault="00786B5F" w:rsidP="00765DB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86B5F" w:rsidRPr="00D51977" w:rsidRDefault="00786B5F" w:rsidP="00765DB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86B5F" w:rsidRPr="00D51977" w:rsidRDefault="00786B5F" w:rsidP="00765DB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86B5F" w:rsidRPr="00D51977" w:rsidRDefault="00786B5F" w:rsidP="00765DB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86B5F" w:rsidRPr="00D51977" w:rsidRDefault="00786B5F" w:rsidP="00765DB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86B5F" w:rsidRPr="00D51977" w:rsidRDefault="00786B5F" w:rsidP="00765DB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86B5F" w:rsidRPr="00D51977" w:rsidRDefault="00786B5F" w:rsidP="00765DB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86B5F" w:rsidRPr="00D51977" w:rsidRDefault="00786B5F" w:rsidP="00765DB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86B5F" w:rsidRPr="00D51977" w:rsidRDefault="00786B5F" w:rsidP="00765DB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07241C" w:rsidRDefault="0007241C" w:rsidP="00765DB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554F6" w:rsidRDefault="007554F6" w:rsidP="00765DB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bookmarkStart w:id="0" w:name="_GoBack"/>
            <w:bookmarkEnd w:id="0"/>
          </w:p>
          <w:p w:rsidR="007554F6" w:rsidRDefault="007554F6" w:rsidP="00765DB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554F6" w:rsidRDefault="007554F6" w:rsidP="00765DB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554F6" w:rsidRDefault="007554F6" w:rsidP="00765DB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07241C" w:rsidRDefault="0007241C" w:rsidP="00765DBD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  <w:p w:rsidR="00765DBD" w:rsidRPr="00765DBD" w:rsidRDefault="00765DBD" w:rsidP="00765DB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5DBD">
              <w:rPr>
                <w:rFonts w:ascii="Times New Roman" w:eastAsia="Times New Roman" w:hAnsi="Times New Roman"/>
                <w:b/>
                <w:lang w:eastAsia="ru-RU"/>
              </w:rPr>
              <w:t>__________________________</w:t>
            </w:r>
          </w:p>
          <w:p w:rsidR="00765DBD" w:rsidRPr="00765DBD" w:rsidRDefault="00765DBD" w:rsidP="00765DBD">
            <w:pPr>
              <w:tabs>
                <w:tab w:val="left" w:leader="underscore" w:pos="7032"/>
              </w:tabs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765DBD">
              <w:rPr>
                <w:rFonts w:ascii="Times New Roman" w:eastAsia="Times New Roman" w:hAnsi="Times New Roman"/>
                <w:i/>
                <w:lang w:eastAsia="ru-RU"/>
              </w:rPr>
              <w:t>(подпись)</w:t>
            </w:r>
          </w:p>
        </w:tc>
      </w:tr>
    </w:tbl>
    <w:p w:rsidR="002F173F" w:rsidRDefault="002F173F" w:rsidP="005021EE"/>
    <w:sectPr w:rsidR="002F1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A37" w:rsidRDefault="00810A37" w:rsidP="004264C5">
      <w:pPr>
        <w:spacing w:after="0" w:line="240" w:lineRule="auto"/>
      </w:pPr>
      <w:r>
        <w:separator/>
      </w:r>
    </w:p>
  </w:endnote>
  <w:endnote w:type="continuationSeparator" w:id="0">
    <w:p w:rsidR="00810A37" w:rsidRDefault="00810A37" w:rsidP="00426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A37" w:rsidRDefault="00810A37" w:rsidP="004264C5">
      <w:pPr>
        <w:spacing w:after="0" w:line="240" w:lineRule="auto"/>
      </w:pPr>
      <w:r>
        <w:separator/>
      </w:r>
    </w:p>
  </w:footnote>
  <w:footnote w:type="continuationSeparator" w:id="0">
    <w:p w:rsidR="00810A37" w:rsidRDefault="00810A37" w:rsidP="004264C5">
      <w:pPr>
        <w:spacing w:after="0" w:line="240" w:lineRule="auto"/>
      </w:pPr>
      <w:r>
        <w:continuationSeparator/>
      </w:r>
    </w:p>
  </w:footnote>
  <w:footnote w:id="1">
    <w:p w:rsidR="00B24020" w:rsidRPr="00E247AE" w:rsidRDefault="00B24020" w:rsidP="00B24020">
      <w:pPr>
        <w:pStyle w:val="a3"/>
        <w:jc w:val="both"/>
        <w:rPr>
          <w:rFonts w:ascii="Times New Roman" w:hAnsi="Times New Roman"/>
        </w:rPr>
      </w:pPr>
      <w:r w:rsidRPr="00E53F15">
        <w:rPr>
          <w:rStyle w:val="a5"/>
          <w:rFonts w:ascii="Times New Roman" w:hAnsi="Times New Roman"/>
        </w:rPr>
        <w:footnoteRef/>
      </w:r>
      <w:r w:rsidRPr="00E53F15">
        <w:rPr>
          <w:rFonts w:ascii="Times New Roman" w:hAnsi="Times New Roman"/>
        </w:rPr>
        <w:t xml:space="preserve"> В соответствии с </w:t>
      </w:r>
      <w:proofErr w:type="spellStart"/>
      <w:r w:rsidRPr="00E53F15">
        <w:rPr>
          <w:rFonts w:ascii="Times New Roman" w:hAnsi="Times New Roman"/>
        </w:rPr>
        <w:t>ч.ч</w:t>
      </w:r>
      <w:proofErr w:type="spellEnd"/>
      <w:r w:rsidRPr="00E53F15">
        <w:rPr>
          <w:rFonts w:ascii="Times New Roman" w:hAnsi="Times New Roman"/>
        </w:rPr>
        <w:t xml:space="preserve">. 9.10 ст. 76 Федерального закона «Об образовании в Российской Федерации» содержание дополнительных профессиональных программ должно учитывать профессиональные стандарты, квалификационные требования, указанные в квалификационных справочниках по соответствующим должностям, профессиям и специальностям, или квалификационные требования к профессиональным знаниям и навыкам, необходимым для исполнения должностных обязанностей, которые устанавливаются в соответствии с федеральными законами и иными нормативными правовыми актами Российской Федерации о государственной службе. Программы профессиональной переподготовки разрабатываются на основании </w:t>
      </w:r>
      <w:r w:rsidRPr="00630D89">
        <w:rPr>
          <w:rFonts w:ascii="Times New Roman" w:hAnsi="Times New Roman"/>
        </w:rPr>
        <w:t xml:space="preserve">установленных квалификационных требований, профессиональных стандартов и требований </w:t>
      </w:r>
      <w:r w:rsidRPr="00E247AE">
        <w:rPr>
          <w:rFonts w:ascii="Times New Roman" w:hAnsi="Times New Roman"/>
        </w:rPr>
        <w:t>соответствующих федеральных государственных образовательных стандартов среднего профессионального и (или) высшего образования к результатам освоения образовательных программ.</w:t>
      </w:r>
    </w:p>
  </w:footnote>
  <w:footnote w:id="2">
    <w:p w:rsidR="00E5251C" w:rsidRPr="00630D89" w:rsidRDefault="00E5251C" w:rsidP="00E5251C">
      <w:pPr>
        <w:pStyle w:val="a3"/>
        <w:spacing w:line="180" w:lineRule="exact"/>
        <w:jc w:val="both"/>
        <w:rPr>
          <w:rFonts w:ascii="Times New Roman" w:hAnsi="Times New Roman"/>
        </w:rPr>
      </w:pPr>
      <w:r w:rsidRPr="00630D89">
        <w:rPr>
          <w:rStyle w:val="a5"/>
          <w:rFonts w:ascii="Times New Roman" w:hAnsi="Times New Roman"/>
        </w:rPr>
        <w:footnoteRef/>
      </w:r>
      <w:r w:rsidRPr="00630D89">
        <w:rPr>
          <w:rFonts w:ascii="Times New Roman" w:hAnsi="Times New Roman"/>
        </w:rPr>
        <w:t xml:space="preserve"> Структурные подразделения Академии вправе раскрыть содержание статьи 34 Федерального закона от 29 декабря 2012 г. № 273-ФЗ «Об образовании в Российской Федерации», а также</w:t>
      </w:r>
      <w:r w:rsidRPr="00630D89">
        <w:rPr>
          <w:rFonts w:ascii="Times New Roman" w:hAnsi="Times New Roman"/>
          <w:vertAlign w:val="superscript"/>
        </w:rPr>
        <w:t xml:space="preserve"> </w:t>
      </w:r>
      <w:r w:rsidRPr="00630D89">
        <w:rPr>
          <w:rFonts w:ascii="Times New Roman" w:hAnsi="Times New Roman"/>
        </w:rPr>
        <w:t>дополнить настоящий пункт иными правами</w:t>
      </w:r>
      <w:r>
        <w:rPr>
          <w:rFonts w:ascii="Times New Roman" w:hAnsi="Times New Roman"/>
        </w:rPr>
        <w:t xml:space="preserve"> и обязанностями</w:t>
      </w:r>
      <w:r w:rsidRPr="00630D89">
        <w:rPr>
          <w:rFonts w:ascii="Times New Roman" w:hAnsi="Times New Roman"/>
        </w:rPr>
        <w:t>, предусмотренными законодательством РФ и уставом Академии.</w:t>
      </w:r>
    </w:p>
  </w:footnote>
  <w:footnote w:id="3">
    <w:p w:rsidR="00761CD9" w:rsidRPr="00761CD9" w:rsidRDefault="00761CD9" w:rsidP="00761CD9">
      <w:pPr>
        <w:pStyle w:val="a3"/>
        <w:jc w:val="both"/>
        <w:rPr>
          <w:rFonts w:ascii="Times New Roman" w:hAnsi="Times New Roman"/>
        </w:rPr>
      </w:pPr>
      <w:r w:rsidRPr="00761CD9">
        <w:rPr>
          <w:rStyle w:val="a5"/>
          <w:rFonts w:ascii="Times New Roman" w:hAnsi="Times New Roman"/>
        </w:rPr>
        <w:footnoteRef/>
      </w:r>
      <w:r w:rsidRPr="00761CD9">
        <w:rPr>
          <w:rFonts w:ascii="Times New Roman" w:hAnsi="Times New Roman"/>
        </w:rPr>
        <w:t xml:space="preserve"> Настоящий раздел предусмотрен для договоров с юридическими лицами и индивидуальными предпринимателями</w:t>
      </w:r>
    </w:p>
  </w:footnote>
  <w:footnote w:id="4">
    <w:p w:rsidR="00A94B93" w:rsidRPr="00A94B93" w:rsidRDefault="00A94B93">
      <w:pPr>
        <w:pStyle w:val="a3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/>
        </w:rPr>
        <w:t>Способ уведомления определяется структурным подразделением</w:t>
      </w:r>
      <w:r w:rsidRPr="00A94B93">
        <w:rPr>
          <w:rFonts w:ascii="Times New Roman" w:hAnsi="Times New Roman"/>
        </w:rPr>
        <w:t>.</w:t>
      </w:r>
    </w:p>
  </w:footnote>
  <w:footnote w:id="5">
    <w:p w:rsidR="006F109C" w:rsidRDefault="006F109C" w:rsidP="006F109C">
      <w:pPr>
        <w:pStyle w:val="a3"/>
      </w:pPr>
      <w:r>
        <w:rPr>
          <w:rStyle w:val="a5"/>
        </w:rPr>
        <w:footnoteRef/>
      </w:r>
      <w:r>
        <w:t xml:space="preserve"> Исключить, если документ выдается на бумажном носителе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510FF"/>
    <w:multiLevelType w:val="hybridMultilevel"/>
    <w:tmpl w:val="1F66F24A"/>
    <w:lvl w:ilvl="0" w:tplc="ED3E164E">
      <w:start w:val="3"/>
      <w:numFmt w:val="decimal"/>
      <w:lvlText w:val="%1.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EB38D9"/>
    <w:multiLevelType w:val="hybridMultilevel"/>
    <w:tmpl w:val="9A3A3B36"/>
    <w:lvl w:ilvl="0" w:tplc="E2D00132">
      <w:start w:val="1"/>
      <w:numFmt w:val="decimal"/>
      <w:lvlText w:val="%1."/>
      <w:lvlJc w:val="left"/>
      <w:pPr>
        <w:ind w:left="11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" w15:restartNumberingAfterBreak="0">
    <w:nsid w:val="6FD500D2"/>
    <w:multiLevelType w:val="hybridMultilevel"/>
    <w:tmpl w:val="2F4E2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4C5"/>
    <w:rsid w:val="000114D5"/>
    <w:rsid w:val="000430CC"/>
    <w:rsid w:val="000515E7"/>
    <w:rsid w:val="000533A4"/>
    <w:rsid w:val="0007241C"/>
    <w:rsid w:val="000767D2"/>
    <w:rsid w:val="00094CF3"/>
    <w:rsid w:val="00094D1E"/>
    <w:rsid w:val="000A09F5"/>
    <w:rsid w:val="000A4EAA"/>
    <w:rsid w:val="000B1D7F"/>
    <w:rsid w:val="000B339D"/>
    <w:rsid w:val="000B6690"/>
    <w:rsid w:val="000C2D6B"/>
    <w:rsid w:val="000C30C3"/>
    <w:rsid w:val="000C3BE2"/>
    <w:rsid w:val="000E645F"/>
    <w:rsid w:val="000F0850"/>
    <w:rsid w:val="000F33B5"/>
    <w:rsid w:val="0011300D"/>
    <w:rsid w:val="001145CA"/>
    <w:rsid w:val="001214EA"/>
    <w:rsid w:val="00122BA8"/>
    <w:rsid w:val="0013422B"/>
    <w:rsid w:val="00144F3E"/>
    <w:rsid w:val="00175846"/>
    <w:rsid w:val="00191E57"/>
    <w:rsid w:val="001A1D38"/>
    <w:rsid w:val="001A70BF"/>
    <w:rsid w:val="001C7908"/>
    <w:rsid w:val="001F2CDA"/>
    <w:rsid w:val="00212234"/>
    <w:rsid w:val="00215F0B"/>
    <w:rsid w:val="00234EB8"/>
    <w:rsid w:val="002528D0"/>
    <w:rsid w:val="0025752D"/>
    <w:rsid w:val="00296368"/>
    <w:rsid w:val="002A09D2"/>
    <w:rsid w:val="002B4328"/>
    <w:rsid w:val="002E28C0"/>
    <w:rsid w:val="002E7C17"/>
    <w:rsid w:val="002F173F"/>
    <w:rsid w:val="003045AA"/>
    <w:rsid w:val="00304999"/>
    <w:rsid w:val="003328A2"/>
    <w:rsid w:val="00345FC3"/>
    <w:rsid w:val="00350EE0"/>
    <w:rsid w:val="00351D61"/>
    <w:rsid w:val="003A2E36"/>
    <w:rsid w:val="003A3B8D"/>
    <w:rsid w:val="003B3E26"/>
    <w:rsid w:val="003B4028"/>
    <w:rsid w:val="003B54F3"/>
    <w:rsid w:val="003C06C6"/>
    <w:rsid w:val="003D49D5"/>
    <w:rsid w:val="003D70C6"/>
    <w:rsid w:val="004264C5"/>
    <w:rsid w:val="00431122"/>
    <w:rsid w:val="004331BE"/>
    <w:rsid w:val="004409C3"/>
    <w:rsid w:val="004437CA"/>
    <w:rsid w:val="00462080"/>
    <w:rsid w:val="00477AA3"/>
    <w:rsid w:val="00480805"/>
    <w:rsid w:val="00496E36"/>
    <w:rsid w:val="004C1E9F"/>
    <w:rsid w:val="004C636E"/>
    <w:rsid w:val="005021EE"/>
    <w:rsid w:val="005314D9"/>
    <w:rsid w:val="0054452A"/>
    <w:rsid w:val="005A15E5"/>
    <w:rsid w:val="005C584D"/>
    <w:rsid w:val="005D0D70"/>
    <w:rsid w:val="0061585C"/>
    <w:rsid w:val="00630D89"/>
    <w:rsid w:val="00630F64"/>
    <w:rsid w:val="006441C8"/>
    <w:rsid w:val="00645263"/>
    <w:rsid w:val="00646ACD"/>
    <w:rsid w:val="00653D50"/>
    <w:rsid w:val="00653E22"/>
    <w:rsid w:val="00664961"/>
    <w:rsid w:val="006727D0"/>
    <w:rsid w:val="00676D08"/>
    <w:rsid w:val="00685BED"/>
    <w:rsid w:val="0069694C"/>
    <w:rsid w:val="006C1337"/>
    <w:rsid w:val="006D46D7"/>
    <w:rsid w:val="006E3CA6"/>
    <w:rsid w:val="006F109C"/>
    <w:rsid w:val="006F7156"/>
    <w:rsid w:val="00706766"/>
    <w:rsid w:val="00714F42"/>
    <w:rsid w:val="007236B3"/>
    <w:rsid w:val="007242BC"/>
    <w:rsid w:val="007367FD"/>
    <w:rsid w:val="00737774"/>
    <w:rsid w:val="00747168"/>
    <w:rsid w:val="007554F6"/>
    <w:rsid w:val="00761CD9"/>
    <w:rsid w:val="00765DBD"/>
    <w:rsid w:val="00765E25"/>
    <w:rsid w:val="00786B5F"/>
    <w:rsid w:val="00791FE3"/>
    <w:rsid w:val="00797E02"/>
    <w:rsid w:val="007A0995"/>
    <w:rsid w:val="007A10E8"/>
    <w:rsid w:val="007D2389"/>
    <w:rsid w:val="007D3B14"/>
    <w:rsid w:val="007E07AD"/>
    <w:rsid w:val="007E5028"/>
    <w:rsid w:val="007F39F0"/>
    <w:rsid w:val="00810A37"/>
    <w:rsid w:val="00814999"/>
    <w:rsid w:val="00851C01"/>
    <w:rsid w:val="00856D57"/>
    <w:rsid w:val="00863D35"/>
    <w:rsid w:val="00864076"/>
    <w:rsid w:val="008712CB"/>
    <w:rsid w:val="008739E6"/>
    <w:rsid w:val="008900E5"/>
    <w:rsid w:val="008A5EDB"/>
    <w:rsid w:val="008A745C"/>
    <w:rsid w:val="008C0186"/>
    <w:rsid w:val="008D3165"/>
    <w:rsid w:val="008E0F2D"/>
    <w:rsid w:val="008E7C73"/>
    <w:rsid w:val="008F320C"/>
    <w:rsid w:val="008F71B0"/>
    <w:rsid w:val="00906319"/>
    <w:rsid w:val="00924146"/>
    <w:rsid w:val="0094241A"/>
    <w:rsid w:val="00951114"/>
    <w:rsid w:val="00953C16"/>
    <w:rsid w:val="00954CFE"/>
    <w:rsid w:val="009553D9"/>
    <w:rsid w:val="009560BB"/>
    <w:rsid w:val="009561F8"/>
    <w:rsid w:val="009738CE"/>
    <w:rsid w:val="009B11B5"/>
    <w:rsid w:val="009C71DB"/>
    <w:rsid w:val="009D55D4"/>
    <w:rsid w:val="009E34F7"/>
    <w:rsid w:val="00A04803"/>
    <w:rsid w:val="00A07CBA"/>
    <w:rsid w:val="00A2256C"/>
    <w:rsid w:val="00A50C14"/>
    <w:rsid w:val="00A61C1A"/>
    <w:rsid w:val="00A80301"/>
    <w:rsid w:val="00A81F43"/>
    <w:rsid w:val="00A92F08"/>
    <w:rsid w:val="00A941C5"/>
    <w:rsid w:val="00A94B93"/>
    <w:rsid w:val="00AB2C63"/>
    <w:rsid w:val="00AB2F40"/>
    <w:rsid w:val="00AC6587"/>
    <w:rsid w:val="00B00298"/>
    <w:rsid w:val="00B22E68"/>
    <w:rsid w:val="00B24020"/>
    <w:rsid w:val="00B35389"/>
    <w:rsid w:val="00B37ED7"/>
    <w:rsid w:val="00B43EF2"/>
    <w:rsid w:val="00B44324"/>
    <w:rsid w:val="00B639F3"/>
    <w:rsid w:val="00B84BE1"/>
    <w:rsid w:val="00BD2F31"/>
    <w:rsid w:val="00BD697E"/>
    <w:rsid w:val="00C04FE4"/>
    <w:rsid w:val="00C14A30"/>
    <w:rsid w:val="00C2708F"/>
    <w:rsid w:val="00C32CB5"/>
    <w:rsid w:val="00C42F9E"/>
    <w:rsid w:val="00C43B8E"/>
    <w:rsid w:val="00C54D30"/>
    <w:rsid w:val="00C57F4D"/>
    <w:rsid w:val="00C70A90"/>
    <w:rsid w:val="00C7344E"/>
    <w:rsid w:val="00C81A9D"/>
    <w:rsid w:val="00C87687"/>
    <w:rsid w:val="00C975D7"/>
    <w:rsid w:val="00CA0060"/>
    <w:rsid w:val="00CA0779"/>
    <w:rsid w:val="00CA2B32"/>
    <w:rsid w:val="00CA701A"/>
    <w:rsid w:val="00CA7BE7"/>
    <w:rsid w:val="00CB715D"/>
    <w:rsid w:val="00CD1185"/>
    <w:rsid w:val="00CE2FD4"/>
    <w:rsid w:val="00CE7D2C"/>
    <w:rsid w:val="00D07203"/>
    <w:rsid w:val="00D237F6"/>
    <w:rsid w:val="00D26355"/>
    <w:rsid w:val="00D32C0D"/>
    <w:rsid w:val="00D4197F"/>
    <w:rsid w:val="00D51977"/>
    <w:rsid w:val="00D52FBC"/>
    <w:rsid w:val="00D675A0"/>
    <w:rsid w:val="00D70BDB"/>
    <w:rsid w:val="00D837ED"/>
    <w:rsid w:val="00DA6A29"/>
    <w:rsid w:val="00E32DC7"/>
    <w:rsid w:val="00E341EC"/>
    <w:rsid w:val="00E419B8"/>
    <w:rsid w:val="00E5251C"/>
    <w:rsid w:val="00E53F15"/>
    <w:rsid w:val="00E60D64"/>
    <w:rsid w:val="00E70C57"/>
    <w:rsid w:val="00E741B6"/>
    <w:rsid w:val="00E80ECB"/>
    <w:rsid w:val="00E8519B"/>
    <w:rsid w:val="00EA11D2"/>
    <w:rsid w:val="00EB092E"/>
    <w:rsid w:val="00EC10B5"/>
    <w:rsid w:val="00EE685A"/>
    <w:rsid w:val="00EE7506"/>
    <w:rsid w:val="00EF0543"/>
    <w:rsid w:val="00EF3164"/>
    <w:rsid w:val="00F12509"/>
    <w:rsid w:val="00F209BD"/>
    <w:rsid w:val="00F53826"/>
    <w:rsid w:val="00F56AD7"/>
    <w:rsid w:val="00F615FE"/>
    <w:rsid w:val="00F61C69"/>
    <w:rsid w:val="00F6262E"/>
    <w:rsid w:val="00F8180A"/>
    <w:rsid w:val="00F9110D"/>
    <w:rsid w:val="00FB3E64"/>
    <w:rsid w:val="00FB5C68"/>
    <w:rsid w:val="00FC0E86"/>
    <w:rsid w:val="00FD583F"/>
    <w:rsid w:val="00FF0383"/>
    <w:rsid w:val="00FF391C"/>
    <w:rsid w:val="00FF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D1096"/>
  <w15:docId w15:val="{57929C35-ABB4-4675-B3FC-B4057E30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4264C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link w:val="a3"/>
    <w:uiPriority w:val="99"/>
    <w:rsid w:val="004264C5"/>
    <w:rPr>
      <w:sz w:val="20"/>
      <w:szCs w:val="20"/>
    </w:rPr>
  </w:style>
  <w:style w:type="character" w:styleId="a5">
    <w:name w:val="footnote reference"/>
    <w:uiPriority w:val="99"/>
    <w:semiHidden/>
    <w:unhideWhenUsed/>
    <w:rsid w:val="004264C5"/>
    <w:rPr>
      <w:vertAlign w:val="superscript"/>
    </w:rPr>
  </w:style>
  <w:style w:type="character" w:styleId="a6">
    <w:name w:val="Hyperlink"/>
    <w:uiPriority w:val="99"/>
    <w:unhideWhenUsed/>
    <w:rsid w:val="000B1D7F"/>
    <w:rPr>
      <w:color w:val="0563C1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419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D4197F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6F10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9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nep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ranepa.ru/sveden/documen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anepa.ru/images/docs/svedeniya_ooo/Ustav-2012-s-izm202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0DCA2-D9AD-4F09-B38F-D82ACBAFA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3329</Words>
  <Characters>18981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РАНХиГС</Company>
  <LinksUpToDate>false</LinksUpToDate>
  <CharactersWithSpaces>22266</CharactersWithSpaces>
  <SharedDoc>false</SharedDoc>
  <HLinks>
    <vt:vector size="6" baseType="variant">
      <vt:variant>
        <vt:i4>589829</vt:i4>
      </vt:variant>
      <vt:variant>
        <vt:i4>0</vt:i4>
      </vt:variant>
      <vt:variant>
        <vt:i4>0</vt:i4>
      </vt:variant>
      <vt:variant>
        <vt:i4>5</vt:i4>
      </vt:variant>
      <vt:variant>
        <vt:lpwstr>http://www.alt.ranepa.ru/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Менкенов Алексей Владимирович</dc:creator>
  <cp:lastModifiedBy>Богатырёва Анжелика Геннадьевна</cp:lastModifiedBy>
  <cp:revision>5</cp:revision>
  <cp:lastPrinted>2019-09-13T12:51:00Z</cp:lastPrinted>
  <dcterms:created xsi:type="dcterms:W3CDTF">2024-05-21T09:11:00Z</dcterms:created>
  <dcterms:modified xsi:type="dcterms:W3CDTF">2025-03-17T04:23:00Z</dcterms:modified>
</cp:coreProperties>
</file>