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AD5" w:rsidRPr="00637BF9" w:rsidRDefault="00391AD5" w:rsidP="00391AD5">
      <w:pPr>
        <w:spacing w:after="0" w:line="240" w:lineRule="auto"/>
        <w:ind w:right="-284"/>
        <w:jc w:val="center"/>
        <w:rPr>
          <w:rFonts w:ascii="Times New Roman" w:eastAsia="Times New Roman" w:hAnsi="Times New Roman"/>
          <w:b/>
          <w:bCs/>
          <w:sz w:val="28"/>
          <w:szCs w:val="28"/>
          <w:lang w:eastAsia="ru-RU"/>
        </w:rPr>
      </w:pPr>
      <w:r w:rsidRPr="00637BF9">
        <w:rPr>
          <w:rFonts w:ascii="Times New Roman" w:eastAsia="Times New Roman" w:hAnsi="Times New Roman"/>
          <w:b/>
          <w:bCs/>
          <w:sz w:val="28"/>
          <w:szCs w:val="28"/>
          <w:lang w:eastAsia="ru-RU"/>
        </w:rPr>
        <w:t>Федеральное государственное бюджетное образовательное</w:t>
      </w:r>
    </w:p>
    <w:p w:rsidR="00391AD5" w:rsidRPr="00637BF9" w:rsidRDefault="00391AD5" w:rsidP="00391AD5">
      <w:pPr>
        <w:spacing w:after="0" w:line="240" w:lineRule="auto"/>
        <w:ind w:right="-284"/>
        <w:jc w:val="center"/>
        <w:rPr>
          <w:rFonts w:ascii="Times New Roman" w:eastAsia="Times New Roman" w:hAnsi="Times New Roman"/>
          <w:b/>
          <w:bCs/>
          <w:sz w:val="28"/>
          <w:szCs w:val="28"/>
          <w:lang w:eastAsia="ru-RU"/>
        </w:rPr>
      </w:pPr>
      <w:r w:rsidRPr="00637BF9">
        <w:rPr>
          <w:rFonts w:ascii="Times New Roman" w:eastAsia="Times New Roman" w:hAnsi="Times New Roman"/>
          <w:b/>
          <w:bCs/>
          <w:sz w:val="28"/>
          <w:szCs w:val="28"/>
          <w:lang w:eastAsia="ru-RU"/>
        </w:rPr>
        <w:t>учреждение высшего образования</w:t>
      </w:r>
    </w:p>
    <w:p w:rsidR="00391AD5" w:rsidRPr="00637BF9" w:rsidRDefault="00391AD5" w:rsidP="00391AD5">
      <w:pPr>
        <w:spacing w:after="0" w:line="240" w:lineRule="auto"/>
        <w:ind w:right="-284"/>
        <w:jc w:val="center"/>
        <w:rPr>
          <w:rFonts w:ascii="Times New Roman" w:eastAsia="Times New Roman" w:hAnsi="Times New Roman"/>
          <w:b/>
          <w:bCs/>
          <w:sz w:val="28"/>
          <w:szCs w:val="28"/>
          <w:lang w:eastAsia="ru-RU"/>
        </w:rPr>
      </w:pPr>
      <w:r w:rsidRPr="00637BF9">
        <w:rPr>
          <w:rFonts w:ascii="Times New Roman" w:eastAsia="Times New Roman" w:hAnsi="Times New Roman"/>
          <w:b/>
          <w:bCs/>
          <w:sz w:val="28"/>
          <w:szCs w:val="28"/>
          <w:lang w:eastAsia="ru-RU"/>
        </w:rPr>
        <w:t xml:space="preserve">«РОССИЙСКАЯ АКАДЕМИЯ НАРОДНОГО ХОЗЯЙСТВА </w:t>
      </w:r>
      <w:r w:rsidRPr="00637BF9">
        <w:rPr>
          <w:rFonts w:ascii="Times New Roman" w:eastAsia="Times New Roman" w:hAnsi="Times New Roman"/>
          <w:b/>
          <w:bCs/>
          <w:sz w:val="28"/>
          <w:szCs w:val="28"/>
          <w:lang w:eastAsia="ru-RU"/>
        </w:rPr>
        <w:br/>
        <w:t xml:space="preserve">И ГОСУДАРСТВЕННОЙ СЛУЖБЫ </w:t>
      </w:r>
    </w:p>
    <w:p w:rsidR="00391AD5" w:rsidRPr="00637BF9" w:rsidRDefault="00391AD5" w:rsidP="00391AD5">
      <w:pPr>
        <w:spacing w:after="0" w:line="240" w:lineRule="auto"/>
        <w:ind w:right="-284"/>
        <w:jc w:val="center"/>
        <w:rPr>
          <w:rFonts w:ascii="Times New Roman" w:eastAsia="Times New Roman" w:hAnsi="Times New Roman"/>
          <w:b/>
          <w:bCs/>
          <w:sz w:val="28"/>
          <w:szCs w:val="28"/>
          <w:lang w:eastAsia="ru-RU"/>
        </w:rPr>
      </w:pPr>
      <w:r w:rsidRPr="00637BF9">
        <w:rPr>
          <w:rFonts w:ascii="Times New Roman" w:eastAsia="Times New Roman" w:hAnsi="Times New Roman"/>
          <w:b/>
          <w:bCs/>
          <w:sz w:val="28"/>
          <w:szCs w:val="28"/>
          <w:lang w:eastAsia="ru-RU"/>
        </w:rPr>
        <w:t xml:space="preserve">ПРИ ПРЕЗИДЕНТЕ РОССИЙСКОЙ ФЕДЕРАЦИИ» </w:t>
      </w:r>
    </w:p>
    <w:p w:rsidR="00391AD5" w:rsidRPr="00637BF9" w:rsidRDefault="00391AD5" w:rsidP="00391AD5">
      <w:pPr>
        <w:spacing w:after="0" w:line="240" w:lineRule="auto"/>
        <w:jc w:val="center"/>
        <w:rPr>
          <w:rFonts w:ascii="Times New Roman" w:eastAsia="Times New Roman" w:hAnsi="Times New Roman"/>
          <w:strike/>
          <w:sz w:val="28"/>
          <w:szCs w:val="28"/>
          <w:lang w:eastAsia="ru-RU"/>
        </w:rPr>
      </w:pPr>
    </w:p>
    <w:p w:rsidR="00391AD5" w:rsidRPr="00637BF9" w:rsidRDefault="00391AD5" w:rsidP="00391AD5">
      <w:pPr>
        <w:spacing w:after="0" w:line="240" w:lineRule="auto"/>
        <w:jc w:val="center"/>
        <w:rPr>
          <w:rFonts w:ascii="Times New Roman" w:eastAsia="Times New Roman" w:hAnsi="Times New Roman"/>
          <w:strike/>
          <w:sz w:val="28"/>
          <w:szCs w:val="28"/>
          <w:lang w:eastAsia="ru-RU"/>
        </w:rPr>
      </w:pPr>
    </w:p>
    <w:p w:rsidR="00391AD5" w:rsidRPr="00637BF9" w:rsidRDefault="00391AD5" w:rsidP="00391AD5">
      <w:pPr>
        <w:spacing w:after="0" w:line="240" w:lineRule="auto"/>
        <w:jc w:val="center"/>
        <w:rPr>
          <w:rFonts w:ascii="Times New Roman" w:eastAsia="Times New Roman" w:hAnsi="Times New Roman"/>
          <w:i/>
          <w:sz w:val="28"/>
          <w:szCs w:val="28"/>
          <w:lang w:eastAsia="ru-RU"/>
        </w:rPr>
      </w:pPr>
      <w:r w:rsidRPr="00637BF9">
        <w:rPr>
          <w:rFonts w:ascii="Times New Roman" w:eastAsia="MS Mincho" w:hAnsi="Times New Roman"/>
          <w:color w:val="000000"/>
          <w:sz w:val="28"/>
          <w:szCs w:val="28"/>
          <w:lang w:eastAsia="ru-RU"/>
        </w:rPr>
        <w:t>Алтайский филиал</w:t>
      </w:r>
    </w:p>
    <w:p w:rsidR="00391AD5" w:rsidRPr="00637BF9" w:rsidRDefault="00391AD5" w:rsidP="00391AD5">
      <w:pPr>
        <w:spacing w:after="0" w:line="240" w:lineRule="auto"/>
        <w:jc w:val="center"/>
        <w:rPr>
          <w:rFonts w:ascii="Times New Roman" w:eastAsia="Times New Roman" w:hAnsi="Times New Roman"/>
          <w:i/>
          <w:sz w:val="28"/>
          <w:szCs w:val="28"/>
          <w:lang w:eastAsia="ru-RU"/>
        </w:rPr>
      </w:pPr>
      <w:r w:rsidRPr="00637BF9">
        <w:rPr>
          <w:rFonts w:ascii="Times New Roman" w:eastAsia="Times New Roman" w:hAnsi="Times New Roman"/>
          <w:sz w:val="28"/>
          <w:szCs w:val="28"/>
          <w:lang w:eastAsia="ru-RU"/>
        </w:rPr>
        <w:t xml:space="preserve">Кафедра </w:t>
      </w:r>
      <w:r>
        <w:rPr>
          <w:rFonts w:ascii="Times New Roman" w:eastAsia="Times New Roman" w:hAnsi="Times New Roman"/>
          <w:sz w:val="28"/>
          <w:szCs w:val="28"/>
          <w:lang w:eastAsia="ru-RU"/>
        </w:rPr>
        <w:t>уголовно процесса и криминалистики</w:t>
      </w:r>
    </w:p>
    <w:p w:rsidR="00391AD5" w:rsidRPr="00637BF9" w:rsidRDefault="00391AD5" w:rsidP="00391AD5">
      <w:pPr>
        <w:spacing w:after="0" w:line="240" w:lineRule="auto"/>
        <w:jc w:val="center"/>
        <w:rPr>
          <w:rFonts w:ascii="Times New Roman" w:eastAsia="MS Mincho" w:hAnsi="Times New Roman"/>
          <w:color w:val="000000"/>
          <w:sz w:val="28"/>
          <w:szCs w:val="28"/>
          <w:lang w:eastAsia="ru-RU"/>
        </w:rPr>
      </w:pPr>
    </w:p>
    <w:tbl>
      <w:tblPr>
        <w:tblW w:w="9747" w:type="dxa"/>
        <w:tblLayout w:type="fixed"/>
        <w:tblLook w:val="04A0" w:firstRow="1" w:lastRow="0" w:firstColumn="1" w:lastColumn="0" w:noHBand="0" w:noVBand="1"/>
      </w:tblPr>
      <w:tblGrid>
        <w:gridCol w:w="5070"/>
        <w:gridCol w:w="4677"/>
      </w:tblGrid>
      <w:tr w:rsidR="00391AD5" w:rsidRPr="00637BF9" w:rsidTr="004518B2">
        <w:trPr>
          <w:trHeight w:val="2075"/>
        </w:trPr>
        <w:tc>
          <w:tcPr>
            <w:tcW w:w="5070" w:type="dxa"/>
          </w:tcPr>
          <w:p w:rsidR="00391AD5" w:rsidRPr="00637BF9" w:rsidRDefault="00391AD5" w:rsidP="004518B2">
            <w:bookmarkStart w:id="0" w:name="_GoBack"/>
            <w:bookmarkEnd w:id="0"/>
          </w:p>
        </w:tc>
        <w:tc>
          <w:tcPr>
            <w:tcW w:w="4677" w:type="dxa"/>
          </w:tcPr>
          <w:p w:rsidR="00391AD5" w:rsidRPr="00107AFE" w:rsidRDefault="00391AD5" w:rsidP="004518B2">
            <w:pPr>
              <w:spacing w:after="0"/>
              <w:jc w:val="center"/>
              <w:rPr>
                <w:rFonts w:ascii="Times New Roman" w:hAnsi="Times New Roman"/>
                <w:sz w:val="28"/>
                <w:szCs w:val="28"/>
                <w:lang w:eastAsia="ru-RU"/>
              </w:rPr>
            </w:pPr>
          </w:p>
          <w:p w:rsidR="00391AD5" w:rsidRPr="00107AFE" w:rsidRDefault="00391AD5" w:rsidP="004518B2">
            <w:pPr>
              <w:spacing w:after="0"/>
              <w:jc w:val="center"/>
              <w:rPr>
                <w:rFonts w:ascii="Times New Roman" w:hAnsi="Times New Roman"/>
                <w:sz w:val="28"/>
                <w:szCs w:val="28"/>
                <w:lang w:eastAsia="ru-RU"/>
              </w:rPr>
            </w:pPr>
            <w:r w:rsidRPr="00107AFE">
              <w:rPr>
                <w:rFonts w:ascii="Times New Roman" w:hAnsi="Times New Roman"/>
                <w:sz w:val="28"/>
                <w:szCs w:val="28"/>
                <w:lang w:eastAsia="ru-RU"/>
              </w:rPr>
              <w:t>Утверждена</w:t>
            </w:r>
          </w:p>
          <w:p w:rsidR="00391AD5" w:rsidRPr="00107AFE" w:rsidRDefault="00391AD5" w:rsidP="004518B2">
            <w:pPr>
              <w:spacing w:after="0"/>
              <w:jc w:val="center"/>
              <w:rPr>
                <w:rFonts w:ascii="Times New Roman" w:hAnsi="Times New Roman"/>
                <w:sz w:val="28"/>
                <w:szCs w:val="28"/>
                <w:lang w:eastAsia="ru-RU"/>
              </w:rPr>
            </w:pPr>
            <w:r w:rsidRPr="00107AFE">
              <w:rPr>
                <w:rFonts w:ascii="Times New Roman" w:hAnsi="Times New Roman"/>
                <w:sz w:val="28"/>
                <w:szCs w:val="28"/>
                <w:lang w:eastAsia="ru-RU"/>
              </w:rPr>
              <w:t>ученым советом</w:t>
            </w:r>
          </w:p>
          <w:p w:rsidR="00391AD5" w:rsidRPr="00107AFE" w:rsidRDefault="00391AD5" w:rsidP="004518B2">
            <w:pPr>
              <w:spacing w:after="0"/>
              <w:jc w:val="center"/>
              <w:rPr>
                <w:rFonts w:ascii="Times New Roman" w:hAnsi="Times New Roman"/>
                <w:sz w:val="28"/>
                <w:szCs w:val="28"/>
                <w:lang w:eastAsia="ru-RU"/>
              </w:rPr>
            </w:pPr>
            <w:r w:rsidRPr="00107AFE">
              <w:rPr>
                <w:rFonts w:ascii="Times New Roman" w:hAnsi="Times New Roman"/>
                <w:sz w:val="28"/>
                <w:szCs w:val="28"/>
                <w:lang w:eastAsia="ru-RU"/>
              </w:rPr>
              <w:t>Алтайского филиала</w:t>
            </w:r>
          </w:p>
          <w:p w:rsidR="00391AD5" w:rsidRPr="00107AFE" w:rsidRDefault="00391AD5" w:rsidP="004518B2">
            <w:pPr>
              <w:spacing w:after="0"/>
              <w:jc w:val="center"/>
              <w:rPr>
                <w:rFonts w:ascii="Times New Roman" w:hAnsi="Times New Roman"/>
                <w:sz w:val="28"/>
                <w:szCs w:val="28"/>
                <w:lang w:eastAsia="ru-RU"/>
              </w:rPr>
            </w:pPr>
            <w:r w:rsidRPr="00107AFE">
              <w:rPr>
                <w:rFonts w:ascii="Times New Roman" w:hAnsi="Times New Roman"/>
                <w:sz w:val="28"/>
                <w:szCs w:val="28"/>
                <w:lang w:eastAsia="ru-RU"/>
              </w:rPr>
              <w:t>Протокол № 8</w:t>
            </w:r>
          </w:p>
          <w:p w:rsidR="00391AD5" w:rsidRPr="00107AFE" w:rsidRDefault="00391AD5" w:rsidP="004518B2">
            <w:pPr>
              <w:spacing w:after="0"/>
              <w:jc w:val="center"/>
              <w:rPr>
                <w:rFonts w:ascii="Times New Roman" w:hAnsi="Times New Roman"/>
                <w:sz w:val="28"/>
                <w:szCs w:val="28"/>
                <w:lang w:eastAsia="ru-RU"/>
              </w:rPr>
            </w:pPr>
            <w:r>
              <w:rPr>
                <w:rFonts w:ascii="Times New Roman" w:hAnsi="Times New Roman"/>
                <w:sz w:val="28"/>
                <w:szCs w:val="28"/>
                <w:lang w:eastAsia="ru-RU"/>
              </w:rPr>
              <w:t>от «26</w:t>
            </w:r>
            <w:r w:rsidRPr="00107AFE">
              <w:rPr>
                <w:rFonts w:ascii="Times New Roman" w:hAnsi="Times New Roman"/>
                <w:sz w:val="28"/>
                <w:szCs w:val="28"/>
                <w:lang w:eastAsia="ru-RU"/>
              </w:rPr>
              <w:t>» апреля 201</w:t>
            </w:r>
            <w:r>
              <w:rPr>
                <w:rFonts w:ascii="Times New Roman" w:hAnsi="Times New Roman"/>
                <w:sz w:val="28"/>
                <w:szCs w:val="28"/>
                <w:lang w:eastAsia="ru-RU"/>
              </w:rPr>
              <w:t>8</w:t>
            </w:r>
            <w:r w:rsidRPr="00107AFE">
              <w:rPr>
                <w:rFonts w:ascii="Times New Roman" w:hAnsi="Times New Roman"/>
                <w:sz w:val="28"/>
                <w:szCs w:val="28"/>
                <w:lang w:eastAsia="ru-RU"/>
              </w:rPr>
              <w:t xml:space="preserve"> г.</w:t>
            </w:r>
          </w:p>
          <w:p w:rsidR="00391AD5" w:rsidRPr="00107AFE" w:rsidRDefault="00391AD5" w:rsidP="004518B2">
            <w:pPr>
              <w:spacing w:after="0"/>
              <w:jc w:val="center"/>
              <w:rPr>
                <w:rFonts w:ascii="Times New Roman" w:hAnsi="Times New Roman"/>
                <w:sz w:val="28"/>
                <w:szCs w:val="28"/>
                <w:lang w:eastAsia="ru-RU"/>
              </w:rPr>
            </w:pPr>
          </w:p>
          <w:p w:rsidR="00391AD5" w:rsidRPr="00637BF9" w:rsidRDefault="00391AD5" w:rsidP="004518B2">
            <w:pPr>
              <w:rPr>
                <w:rFonts w:ascii="Times New Roman" w:hAnsi="Times New Roman"/>
                <w:sz w:val="28"/>
                <w:szCs w:val="28"/>
                <w:lang w:eastAsia="ru-RU"/>
              </w:rPr>
            </w:pPr>
          </w:p>
        </w:tc>
      </w:tr>
    </w:tbl>
    <w:p w:rsidR="00391AD5" w:rsidRPr="00637BF9" w:rsidRDefault="00391AD5" w:rsidP="00391AD5">
      <w:pPr>
        <w:spacing w:after="0" w:line="240" w:lineRule="auto"/>
        <w:jc w:val="center"/>
        <w:rPr>
          <w:rFonts w:ascii="Times New Roman" w:eastAsia="Times New Roman" w:hAnsi="Times New Roman"/>
          <w:b/>
          <w:sz w:val="28"/>
          <w:szCs w:val="28"/>
          <w:lang w:eastAsia="ru-RU"/>
        </w:rPr>
      </w:pPr>
    </w:p>
    <w:p w:rsidR="00391AD5" w:rsidRPr="00637BF9" w:rsidRDefault="00391AD5" w:rsidP="00391AD5">
      <w:pPr>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ПРОГРАММА </w:t>
      </w:r>
      <w:r w:rsidRPr="00637BF9">
        <w:rPr>
          <w:rFonts w:ascii="Times New Roman" w:eastAsia="Times New Roman" w:hAnsi="Times New Roman"/>
          <w:b/>
          <w:sz w:val="28"/>
          <w:szCs w:val="28"/>
          <w:lang w:eastAsia="ru-RU"/>
        </w:rPr>
        <w:t>ГОСУДАРСТВЕННОЙ ИТОГОВОЙ АТТЕСТАЦИИ</w:t>
      </w:r>
    </w:p>
    <w:p w:rsidR="00391AD5" w:rsidRPr="00637BF9" w:rsidRDefault="00391AD5" w:rsidP="00391AD5">
      <w:pPr>
        <w:spacing w:after="0" w:line="240" w:lineRule="auto"/>
        <w:jc w:val="center"/>
        <w:rPr>
          <w:rFonts w:ascii="Times New Roman" w:eastAsia="Times New Roman" w:hAnsi="Times New Roman"/>
          <w:b/>
          <w:sz w:val="28"/>
          <w:szCs w:val="28"/>
          <w:lang w:eastAsia="ru-RU"/>
        </w:rPr>
      </w:pPr>
    </w:p>
    <w:p w:rsidR="00391AD5" w:rsidRDefault="00391AD5" w:rsidP="00391AD5">
      <w:pPr>
        <w:spacing w:after="0" w:line="240" w:lineRule="auto"/>
        <w:jc w:val="center"/>
        <w:rPr>
          <w:rFonts w:ascii="Times New Roman" w:eastAsia="Times New Roman" w:hAnsi="Times New Roman"/>
          <w:b/>
          <w:sz w:val="28"/>
          <w:szCs w:val="28"/>
          <w:lang w:eastAsia="ru-RU"/>
        </w:rPr>
      </w:pPr>
    </w:p>
    <w:p w:rsidR="00391AD5" w:rsidRPr="00637BF9" w:rsidRDefault="00391AD5" w:rsidP="00391AD5">
      <w:pPr>
        <w:spacing w:after="0" w:line="240" w:lineRule="auto"/>
        <w:jc w:val="center"/>
        <w:rPr>
          <w:rFonts w:ascii="Times New Roman" w:eastAsia="Times New Roman" w:hAnsi="Times New Roman"/>
          <w:b/>
          <w:sz w:val="28"/>
          <w:szCs w:val="28"/>
          <w:lang w:eastAsia="ru-RU"/>
        </w:rPr>
      </w:pPr>
    </w:p>
    <w:p w:rsidR="00391AD5" w:rsidRPr="00637BF9" w:rsidRDefault="00391AD5" w:rsidP="00391AD5">
      <w:pPr>
        <w:spacing w:after="0" w:line="240" w:lineRule="auto"/>
        <w:jc w:val="center"/>
        <w:rPr>
          <w:rFonts w:ascii="Times New Roman" w:eastAsia="Times New Roman" w:hAnsi="Times New Roman"/>
          <w:i/>
          <w:sz w:val="28"/>
          <w:szCs w:val="28"/>
          <w:lang w:eastAsia="ru-RU"/>
        </w:rPr>
      </w:pPr>
      <w:r w:rsidRPr="00637BF9">
        <w:rPr>
          <w:rFonts w:ascii="Times New Roman" w:eastAsia="Times New Roman" w:hAnsi="Times New Roman"/>
          <w:sz w:val="28"/>
          <w:szCs w:val="28"/>
          <w:lang w:eastAsia="ru-RU"/>
        </w:rPr>
        <w:t xml:space="preserve">по направлению подготовки: </w:t>
      </w:r>
      <w:r w:rsidRPr="00107AFE">
        <w:rPr>
          <w:rFonts w:ascii="Times New Roman" w:hAnsi="Times New Roman"/>
          <w:sz w:val="28"/>
          <w:szCs w:val="28"/>
        </w:rPr>
        <w:t>40.03.01 Юриспруденция</w:t>
      </w:r>
    </w:p>
    <w:p w:rsidR="00391AD5" w:rsidRPr="00637BF9" w:rsidRDefault="00391AD5" w:rsidP="00391AD5">
      <w:pPr>
        <w:spacing w:after="0" w:line="240" w:lineRule="auto"/>
        <w:jc w:val="center"/>
        <w:rPr>
          <w:rFonts w:ascii="Times New Roman" w:eastAsia="Times New Roman" w:hAnsi="Times New Roman"/>
          <w:sz w:val="28"/>
          <w:szCs w:val="28"/>
          <w:lang w:eastAsia="ru-RU"/>
        </w:rPr>
      </w:pPr>
    </w:p>
    <w:p w:rsidR="00391AD5" w:rsidRPr="00637BF9" w:rsidRDefault="00391AD5" w:rsidP="00391AD5">
      <w:pPr>
        <w:spacing w:after="0"/>
        <w:jc w:val="center"/>
        <w:rPr>
          <w:rFonts w:ascii="Times New Roman" w:hAnsi="Times New Roman"/>
          <w:sz w:val="28"/>
          <w:szCs w:val="28"/>
        </w:rPr>
      </w:pPr>
      <w:r w:rsidRPr="00637BF9">
        <w:rPr>
          <w:rFonts w:ascii="Times New Roman" w:hAnsi="Times New Roman"/>
          <w:sz w:val="28"/>
          <w:szCs w:val="28"/>
        </w:rPr>
        <w:t xml:space="preserve">профиль: </w:t>
      </w:r>
      <w:r>
        <w:rPr>
          <w:rFonts w:ascii="Times New Roman" w:hAnsi="Times New Roman"/>
          <w:sz w:val="28"/>
          <w:szCs w:val="28"/>
        </w:rPr>
        <w:t xml:space="preserve">уголовно-правовой </w:t>
      </w:r>
    </w:p>
    <w:p w:rsidR="00391AD5" w:rsidRPr="00637BF9" w:rsidRDefault="00391AD5" w:rsidP="00391AD5">
      <w:pPr>
        <w:spacing w:after="0"/>
        <w:jc w:val="center"/>
        <w:rPr>
          <w:rFonts w:ascii="Times New Roman" w:hAnsi="Times New Roman"/>
          <w:i/>
          <w:sz w:val="28"/>
          <w:szCs w:val="28"/>
        </w:rPr>
      </w:pPr>
    </w:p>
    <w:p w:rsidR="00391AD5" w:rsidRPr="00637BF9" w:rsidRDefault="00391AD5" w:rsidP="00391AD5">
      <w:pPr>
        <w:spacing w:after="0"/>
        <w:jc w:val="center"/>
        <w:rPr>
          <w:rFonts w:ascii="Times New Roman" w:hAnsi="Times New Roman"/>
          <w:sz w:val="28"/>
          <w:szCs w:val="28"/>
        </w:rPr>
      </w:pPr>
      <w:r w:rsidRPr="00637BF9">
        <w:rPr>
          <w:rFonts w:ascii="Times New Roman" w:hAnsi="Times New Roman"/>
          <w:sz w:val="28"/>
          <w:szCs w:val="28"/>
        </w:rPr>
        <w:t>квалификация: бакалавр</w:t>
      </w:r>
    </w:p>
    <w:p w:rsidR="00391AD5" w:rsidRPr="00637BF9" w:rsidRDefault="00391AD5" w:rsidP="00391AD5">
      <w:pPr>
        <w:spacing w:after="0"/>
        <w:jc w:val="center"/>
        <w:rPr>
          <w:rFonts w:ascii="Times New Roman" w:hAnsi="Times New Roman"/>
          <w:i/>
          <w:sz w:val="28"/>
          <w:szCs w:val="28"/>
        </w:rPr>
      </w:pPr>
    </w:p>
    <w:p w:rsidR="00391AD5" w:rsidRPr="00637BF9" w:rsidRDefault="00391AD5" w:rsidP="00391AD5">
      <w:pPr>
        <w:spacing w:after="0"/>
        <w:jc w:val="center"/>
        <w:rPr>
          <w:rFonts w:ascii="Times New Roman" w:hAnsi="Times New Roman"/>
          <w:sz w:val="28"/>
          <w:szCs w:val="28"/>
        </w:rPr>
      </w:pPr>
      <w:r>
        <w:rPr>
          <w:rFonts w:ascii="Times New Roman" w:hAnsi="Times New Roman"/>
          <w:sz w:val="28"/>
          <w:szCs w:val="28"/>
        </w:rPr>
        <w:t xml:space="preserve">формы обучения: очная, </w:t>
      </w:r>
      <w:r w:rsidRPr="00637BF9">
        <w:rPr>
          <w:rFonts w:ascii="Times New Roman" w:hAnsi="Times New Roman"/>
          <w:sz w:val="28"/>
          <w:szCs w:val="28"/>
        </w:rPr>
        <w:t>заочная</w:t>
      </w:r>
    </w:p>
    <w:p w:rsidR="00391AD5" w:rsidRPr="00637BF9" w:rsidRDefault="00391AD5" w:rsidP="00391AD5">
      <w:pPr>
        <w:spacing w:after="0"/>
        <w:jc w:val="center"/>
        <w:rPr>
          <w:rFonts w:ascii="Times New Roman" w:hAnsi="Times New Roman"/>
          <w:i/>
          <w:sz w:val="28"/>
          <w:szCs w:val="28"/>
        </w:rPr>
      </w:pPr>
    </w:p>
    <w:p w:rsidR="00391AD5" w:rsidRPr="00637BF9" w:rsidRDefault="00391AD5" w:rsidP="00391AD5">
      <w:pPr>
        <w:spacing w:after="0"/>
        <w:jc w:val="center"/>
        <w:rPr>
          <w:rFonts w:ascii="Times New Roman" w:hAnsi="Times New Roman"/>
          <w:i/>
          <w:sz w:val="28"/>
          <w:szCs w:val="28"/>
        </w:rPr>
      </w:pPr>
    </w:p>
    <w:p w:rsidR="00391AD5" w:rsidRPr="007E7E8B" w:rsidRDefault="00391AD5" w:rsidP="00391AD5">
      <w:pPr>
        <w:spacing w:after="0" w:line="240" w:lineRule="auto"/>
        <w:jc w:val="center"/>
        <w:rPr>
          <w:rFonts w:ascii="Times New Roman" w:eastAsia="Times New Roman" w:hAnsi="Times New Roman"/>
          <w:sz w:val="28"/>
          <w:szCs w:val="28"/>
          <w:lang w:eastAsia="ru-RU"/>
        </w:rPr>
      </w:pPr>
    </w:p>
    <w:p w:rsidR="00391AD5" w:rsidRPr="007E7E8B" w:rsidRDefault="00391AD5" w:rsidP="00391AD5">
      <w:pPr>
        <w:spacing w:after="0" w:line="240" w:lineRule="auto"/>
        <w:jc w:val="center"/>
        <w:rPr>
          <w:rFonts w:ascii="Times New Roman" w:eastAsia="Times New Roman" w:hAnsi="Times New Roman"/>
          <w:sz w:val="28"/>
          <w:szCs w:val="28"/>
          <w:lang w:eastAsia="ru-RU"/>
        </w:rPr>
      </w:pPr>
    </w:p>
    <w:p w:rsidR="00391AD5" w:rsidRPr="007E7E8B" w:rsidRDefault="00391AD5" w:rsidP="00391AD5">
      <w:pPr>
        <w:spacing w:after="0" w:line="240" w:lineRule="auto"/>
        <w:jc w:val="center"/>
        <w:rPr>
          <w:rFonts w:ascii="Times New Roman" w:eastAsia="Times New Roman" w:hAnsi="Times New Roman"/>
          <w:sz w:val="28"/>
          <w:szCs w:val="28"/>
          <w:lang w:eastAsia="ru-RU"/>
        </w:rPr>
      </w:pPr>
    </w:p>
    <w:p w:rsidR="00391AD5" w:rsidRPr="00637BF9" w:rsidRDefault="00391AD5" w:rsidP="00391AD5">
      <w:pPr>
        <w:spacing w:after="0" w:line="240" w:lineRule="auto"/>
        <w:jc w:val="center"/>
        <w:rPr>
          <w:rFonts w:ascii="Times New Roman" w:eastAsia="Times New Roman" w:hAnsi="Times New Roman"/>
          <w:sz w:val="28"/>
          <w:szCs w:val="28"/>
          <w:lang w:eastAsia="ru-RU"/>
        </w:rPr>
      </w:pPr>
    </w:p>
    <w:p w:rsidR="00391AD5" w:rsidRPr="00637BF9" w:rsidRDefault="00391AD5" w:rsidP="00391AD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391AD5" w:rsidRPr="00637BF9" w:rsidRDefault="00391AD5" w:rsidP="00391AD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391AD5" w:rsidRDefault="00391AD5" w:rsidP="00391AD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391AD5" w:rsidRPr="00637BF9" w:rsidRDefault="00391AD5" w:rsidP="00391AD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391AD5" w:rsidRPr="00637BF9" w:rsidRDefault="00391AD5" w:rsidP="00391AD5">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37BF9">
        <w:rPr>
          <w:rFonts w:ascii="Times New Roman" w:eastAsia="Times New Roman" w:hAnsi="Times New Roman"/>
          <w:sz w:val="28"/>
          <w:szCs w:val="28"/>
          <w:lang w:eastAsia="ru-RU"/>
        </w:rPr>
        <w:t>Барнаул, 201</w:t>
      </w:r>
      <w:r>
        <w:rPr>
          <w:rFonts w:ascii="Times New Roman" w:eastAsia="Times New Roman" w:hAnsi="Times New Roman"/>
          <w:sz w:val="28"/>
          <w:szCs w:val="28"/>
          <w:lang w:eastAsia="ru-RU"/>
        </w:rPr>
        <w:t>8</w:t>
      </w:r>
      <w:r w:rsidRPr="00637BF9">
        <w:rPr>
          <w:rFonts w:ascii="Times New Roman" w:eastAsia="Times New Roman" w:hAnsi="Times New Roman"/>
          <w:sz w:val="28"/>
          <w:szCs w:val="28"/>
          <w:lang w:eastAsia="ru-RU"/>
        </w:rPr>
        <w:t xml:space="preserve"> г.</w:t>
      </w:r>
    </w:p>
    <w:p w:rsidR="00E03163" w:rsidRPr="00E03163" w:rsidRDefault="00E03163" w:rsidP="00391AD5">
      <w:pPr>
        <w:spacing w:after="0"/>
        <w:jc w:val="both"/>
        <w:rPr>
          <w:rFonts w:ascii="Times New Roman" w:eastAsia="Calibri" w:hAnsi="Times New Roman" w:cs="Times New Roman"/>
          <w:sz w:val="28"/>
          <w:szCs w:val="28"/>
        </w:rPr>
      </w:pPr>
      <w:r w:rsidRPr="00E03163">
        <w:rPr>
          <w:rFonts w:ascii="Times New Roman" w:eastAsia="Calibri" w:hAnsi="Times New Roman" w:cs="Times New Roman"/>
          <w:sz w:val="28"/>
          <w:szCs w:val="28"/>
        </w:rPr>
        <w:lastRenderedPageBreak/>
        <w:t>Автор–составитель:</w:t>
      </w:r>
    </w:p>
    <w:p w:rsidR="00E03163" w:rsidRPr="00E03163" w:rsidRDefault="00391AD5" w:rsidP="00391AD5">
      <w:pPr>
        <w:spacing w:after="0"/>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к.ю.н</w:t>
      </w:r>
      <w:proofErr w:type="spellEnd"/>
      <w:r>
        <w:rPr>
          <w:rFonts w:ascii="Times New Roman" w:eastAsia="Calibri" w:hAnsi="Times New Roman" w:cs="Times New Roman"/>
          <w:sz w:val="28"/>
          <w:szCs w:val="28"/>
        </w:rPr>
        <w:t>., доцент, з</w:t>
      </w:r>
      <w:r w:rsidR="00E03163" w:rsidRPr="00E03163">
        <w:rPr>
          <w:rFonts w:ascii="Times New Roman" w:eastAsia="Calibri" w:hAnsi="Times New Roman" w:cs="Times New Roman"/>
          <w:sz w:val="28"/>
          <w:szCs w:val="28"/>
        </w:rPr>
        <w:t xml:space="preserve">аведующий кафедрой </w:t>
      </w:r>
      <w:r>
        <w:rPr>
          <w:rFonts w:ascii="Times New Roman" w:eastAsia="Calibri" w:hAnsi="Times New Roman" w:cs="Times New Roman"/>
          <w:sz w:val="28"/>
          <w:szCs w:val="28"/>
        </w:rPr>
        <w:t>уголовного процесса и криминалист</w:t>
      </w:r>
      <w:r>
        <w:rPr>
          <w:rFonts w:ascii="Times New Roman" w:eastAsia="Calibri" w:hAnsi="Times New Roman" w:cs="Times New Roman"/>
          <w:sz w:val="28"/>
          <w:szCs w:val="28"/>
        </w:rPr>
        <w:t>и</w:t>
      </w:r>
      <w:r>
        <w:rPr>
          <w:rFonts w:ascii="Times New Roman" w:eastAsia="Calibri" w:hAnsi="Times New Roman" w:cs="Times New Roman"/>
          <w:sz w:val="28"/>
          <w:szCs w:val="28"/>
        </w:rPr>
        <w:t xml:space="preserve">ки </w:t>
      </w:r>
      <w:r w:rsidR="00E03163">
        <w:rPr>
          <w:rFonts w:ascii="Times New Roman" w:eastAsia="Calibri" w:hAnsi="Times New Roman" w:cs="Times New Roman"/>
          <w:sz w:val="28"/>
          <w:szCs w:val="28"/>
        </w:rPr>
        <w:t>Ю.Л. Бойко</w:t>
      </w:r>
    </w:p>
    <w:p w:rsidR="00E03163" w:rsidRPr="00391AD5" w:rsidRDefault="00E03163" w:rsidP="00E03163">
      <w:pPr>
        <w:spacing w:after="0" w:line="240" w:lineRule="auto"/>
        <w:ind w:firstLine="720"/>
        <w:jc w:val="right"/>
        <w:rPr>
          <w:rFonts w:ascii="Times New Roman" w:eastAsia="Times New Roman" w:hAnsi="Times New Roman" w:cs="Times New Roman"/>
          <w:b/>
          <w:sz w:val="24"/>
          <w:szCs w:val="24"/>
          <w:lang w:eastAsia="ru-RU"/>
        </w:rPr>
      </w:pPr>
    </w:p>
    <w:p w:rsidR="00E03163" w:rsidRPr="00E03163" w:rsidRDefault="00E03163" w:rsidP="00E03163">
      <w:pPr>
        <w:spacing w:after="0" w:line="240" w:lineRule="auto"/>
        <w:ind w:firstLine="1260"/>
        <w:jc w:val="right"/>
        <w:rPr>
          <w:rFonts w:ascii="Times New Roman" w:eastAsia="Arial Unicode MS" w:hAnsi="Times New Roman" w:cs="Times New Roman"/>
          <w:b/>
          <w:noProof/>
          <w:sz w:val="24"/>
          <w:szCs w:val="24"/>
          <w:lang w:eastAsia="ru-RU"/>
        </w:rPr>
      </w:pPr>
    </w:p>
    <w:p w:rsidR="00E03163" w:rsidRPr="00E03163" w:rsidRDefault="00E03163" w:rsidP="00E03163">
      <w:pPr>
        <w:spacing w:after="0" w:line="240" w:lineRule="auto"/>
        <w:ind w:firstLine="1260"/>
        <w:jc w:val="right"/>
        <w:rPr>
          <w:rFonts w:ascii="Times New Roman" w:eastAsia="Arial Unicode MS" w:hAnsi="Times New Roman" w:cs="Times New Roman"/>
          <w:b/>
          <w:noProof/>
          <w:sz w:val="24"/>
          <w:szCs w:val="24"/>
          <w:lang w:eastAsia="ru-RU"/>
        </w:rPr>
      </w:pPr>
    </w:p>
    <w:p w:rsidR="00E03163" w:rsidRPr="00E03163" w:rsidRDefault="00E03163" w:rsidP="00E03163">
      <w:pPr>
        <w:autoSpaceDE w:val="0"/>
        <w:autoSpaceDN w:val="0"/>
        <w:adjustRightInd w:val="0"/>
        <w:spacing w:after="0" w:line="240" w:lineRule="auto"/>
        <w:ind w:firstLine="851"/>
        <w:jc w:val="right"/>
        <w:rPr>
          <w:rFonts w:ascii="Times New Roman" w:eastAsia="Times New Roman" w:hAnsi="Times New Roman" w:cs="Times New Roman"/>
          <w:b/>
          <w:sz w:val="24"/>
          <w:szCs w:val="24"/>
          <w:lang w:eastAsia="ru-RU"/>
        </w:rPr>
      </w:pPr>
    </w:p>
    <w:p w:rsidR="00E03163" w:rsidRPr="00E03163" w:rsidRDefault="00E03163" w:rsidP="00E03163">
      <w:pPr>
        <w:autoSpaceDE w:val="0"/>
        <w:autoSpaceDN w:val="0"/>
        <w:adjustRightInd w:val="0"/>
        <w:spacing w:after="0" w:line="240" w:lineRule="auto"/>
        <w:jc w:val="center"/>
        <w:rPr>
          <w:rFonts w:ascii="Calibri" w:eastAsia="Calibri" w:hAnsi="Calibri" w:cs="Times New Roman"/>
          <w:i/>
          <w:iCs/>
        </w:rPr>
      </w:pPr>
      <w:r w:rsidRPr="00E03163">
        <w:rPr>
          <w:rFonts w:ascii="Times New Roman" w:eastAsia="Times New Roman" w:hAnsi="Times New Roman" w:cs="Times New Roman"/>
          <w:b/>
          <w:sz w:val="24"/>
          <w:szCs w:val="24"/>
          <w:lang w:eastAsia="ru-RU"/>
        </w:rPr>
        <w:br w:type="page"/>
      </w:r>
      <w:r w:rsidRPr="00E03163">
        <w:rPr>
          <w:rFonts w:ascii="Times New Roman" w:eastAsia="Times New Roman" w:hAnsi="Times New Roman" w:cs="Times New Roman"/>
          <w:b/>
          <w:sz w:val="24"/>
          <w:szCs w:val="24"/>
          <w:lang w:eastAsia="ru-RU"/>
        </w:rPr>
        <w:lastRenderedPageBreak/>
        <w:t>СОДЕРЖАНИЕ</w:t>
      </w:r>
    </w:p>
    <w:p w:rsidR="00E03163" w:rsidRPr="00E03163" w:rsidRDefault="00E03163" w:rsidP="00E03163">
      <w:pPr>
        <w:spacing w:after="0" w:line="480" w:lineRule="auto"/>
        <w:jc w:val="both"/>
        <w:rPr>
          <w:rFonts w:ascii="Times New Roman" w:eastAsia="Calibri" w:hAnsi="Times New Roman" w:cs="Times New Roman"/>
          <w:sz w:val="28"/>
          <w:szCs w:val="28"/>
        </w:rPr>
      </w:pPr>
    </w:p>
    <w:p w:rsidR="00E03163" w:rsidRPr="00E03163" w:rsidRDefault="005156F4" w:rsidP="00E03163">
      <w:pPr>
        <w:tabs>
          <w:tab w:val="right" w:leader="dot" w:pos="9345"/>
        </w:tabs>
        <w:spacing w:after="0" w:line="480" w:lineRule="auto"/>
        <w:ind w:left="240"/>
        <w:rPr>
          <w:rFonts w:ascii="Times New Roman" w:eastAsia="Times New Roman" w:hAnsi="Times New Roman" w:cs="Times New Roman"/>
          <w:noProof/>
          <w:sz w:val="28"/>
          <w:szCs w:val="28"/>
          <w:lang w:eastAsia="ru-RU"/>
        </w:rPr>
      </w:pPr>
      <w:r w:rsidRPr="00E03163">
        <w:rPr>
          <w:rFonts w:ascii="Times New Roman" w:eastAsia="Times New Roman" w:hAnsi="Times New Roman" w:cs="Times New Roman"/>
          <w:sz w:val="28"/>
          <w:szCs w:val="28"/>
          <w:lang w:eastAsia="ru-RU"/>
        </w:rPr>
        <w:fldChar w:fldCharType="begin"/>
      </w:r>
      <w:r w:rsidR="00E03163" w:rsidRPr="00E03163">
        <w:rPr>
          <w:rFonts w:ascii="Times New Roman" w:eastAsia="Times New Roman" w:hAnsi="Times New Roman" w:cs="Times New Roman"/>
          <w:sz w:val="28"/>
          <w:szCs w:val="28"/>
          <w:lang w:eastAsia="ru-RU"/>
        </w:rPr>
        <w:instrText xml:space="preserve"> TOC \o "1-3" \h \z \u </w:instrText>
      </w:r>
      <w:r w:rsidRPr="00E03163">
        <w:rPr>
          <w:rFonts w:ascii="Times New Roman" w:eastAsia="Times New Roman" w:hAnsi="Times New Roman" w:cs="Times New Roman"/>
          <w:sz w:val="28"/>
          <w:szCs w:val="28"/>
          <w:lang w:eastAsia="ru-RU"/>
        </w:rPr>
        <w:fldChar w:fldCharType="separate"/>
      </w:r>
      <w:hyperlink w:anchor="_Toc503429235" w:history="1">
        <w:r w:rsidR="00E03163" w:rsidRPr="00E03163">
          <w:rPr>
            <w:rFonts w:ascii="Times New Roman" w:eastAsia="Times New Roman" w:hAnsi="Times New Roman" w:cs="Times New Roman"/>
            <w:bCs/>
            <w:iCs/>
            <w:noProof/>
            <w:sz w:val="28"/>
            <w:szCs w:val="28"/>
            <w:lang w:eastAsia="ru-RU"/>
          </w:rPr>
          <w:t>1. Цель и задачи государственной итоговой аттестации</w:t>
        </w:r>
        <w:r w:rsidR="00E03163" w:rsidRPr="00E03163">
          <w:rPr>
            <w:rFonts w:ascii="Times New Roman" w:eastAsia="Times New Roman" w:hAnsi="Times New Roman" w:cs="Times New Roman"/>
            <w:noProof/>
            <w:webHidden/>
            <w:sz w:val="28"/>
            <w:szCs w:val="28"/>
            <w:lang w:eastAsia="ru-RU"/>
          </w:rPr>
          <w:tab/>
        </w:r>
        <w:r w:rsidRPr="00E03163">
          <w:rPr>
            <w:rFonts w:ascii="Times New Roman" w:eastAsia="Times New Roman" w:hAnsi="Times New Roman" w:cs="Times New Roman"/>
            <w:noProof/>
            <w:webHidden/>
            <w:sz w:val="28"/>
            <w:szCs w:val="28"/>
            <w:lang w:eastAsia="ru-RU"/>
          </w:rPr>
          <w:fldChar w:fldCharType="begin"/>
        </w:r>
        <w:r w:rsidR="00E03163" w:rsidRPr="00E03163">
          <w:rPr>
            <w:rFonts w:ascii="Times New Roman" w:eastAsia="Times New Roman" w:hAnsi="Times New Roman" w:cs="Times New Roman"/>
            <w:noProof/>
            <w:webHidden/>
            <w:sz w:val="28"/>
            <w:szCs w:val="28"/>
            <w:lang w:eastAsia="ru-RU"/>
          </w:rPr>
          <w:instrText xml:space="preserve"> PAGEREF _Toc503429235 \h </w:instrText>
        </w:r>
        <w:r w:rsidRPr="00E03163">
          <w:rPr>
            <w:rFonts w:ascii="Times New Roman" w:eastAsia="Times New Roman" w:hAnsi="Times New Roman" w:cs="Times New Roman"/>
            <w:noProof/>
            <w:webHidden/>
            <w:sz w:val="28"/>
            <w:szCs w:val="28"/>
            <w:lang w:eastAsia="ru-RU"/>
          </w:rPr>
        </w:r>
        <w:r w:rsidRPr="00E03163">
          <w:rPr>
            <w:rFonts w:ascii="Times New Roman" w:eastAsia="Times New Roman" w:hAnsi="Times New Roman" w:cs="Times New Roman"/>
            <w:noProof/>
            <w:webHidden/>
            <w:sz w:val="28"/>
            <w:szCs w:val="28"/>
            <w:lang w:eastAsia="ru-RU"/>
          </w:rPr>
          <w:fldChar w:fldCharType="separate"/>
        </w:r>
        <w:r w:rsidR="001C2D25">
          <w:rPr>
            <w:rFonts w:ascii="Times New Roman" w:eastAsia="Times New Roman" w:hAnsi="Times New Roman" w:cs="Times New Roman"/>
            <w:noProof/>
            <w:webHidden/>
            <w:sz w:val="28"/>
            <w:szCs w:val="28"/>
            <w:lang w:eastAsia="ru-RU"/>
          </w:rPr>
          <w:t>4</w:t>
        </w:r>
        <w:r w:rsidRPr="00E03163">
          <w:rPr>
            <w:rFonts w:ascii="Times New Roman" w:eastAsia="Times New Roman" w:hAnsi="Times New Roman" w:cs="Times New Roman"/>
            <w:noProof/>
            <w:webHidden/>
            <w:sz w:val="28"/>
            <w:szCs w:val="28"/>
            <w:lang w:eastAsia="ru-RU"/>
          </w:rPr>
          <w:fldChar w:fldCharType="end"/>
        </w:r>
      </w:hyperlink>
    </w:p>
    <w:p w:rsidR="00E03163" w:rsidRPr="00E03163" w:rsidRDefault="00EF5BAF" w:rsidP="00E03163">
      <w:pPr>
        <w:tabs>
          <w:tab w:val="right" w:leader="dot" w:pos="9345"/>
        </w:tabs>
        <w:spacing w:after="0" w:line="480" w:lineRule="auto"/>
        <w:ind w:left="240"/>
        <w:rPr>
          <w:rFonts w:ascii="Times New Roman" w:eastAsia="Times New Roman" w:hAnsi="Times New Roman" w:cs="Times New Roman"/>
          <w:noProof/>
          <w:sz w:val="28"/>
          <w:szCs w:val="28"/>
          <w:lang w:eastAsia="ru-RU"/>
        </w:rPr>
      </w:pPr>
      <w:hyperlink w:anchor="_Toc503429236" w:history="1">
        <w:r w:rsidR="00E03163" w:rsidRPr="00E03163">
          <w:rPr>
            <w:rFonts w:ascii="Times New Roman" w:eastAsia="Times New Roman" w:hAnsi="Times New Roman" w:cs="Times New Roman"/>
            <w:bCs/>
            <w:iCs/>
            <w:noProof/>
            <w:sz w:val="28"/>
            <w:szCs w:val="28"/>
            <w:lang w:eastAsia="ru-RU"/>
          </w:rPr>
          <w:t>2. Форма и объем государственной итоговой аттестации</w:t>
        </w:r>
        <w:r w:rsidR="00E03163" w:rsidRPr="00E03163">
          <w:rPr>
            <w:rFonts w:ascii="Times New Roman" w:eastAsia="Times New Roman" w:hAnsi="Times New Roman" w:cs="Times New Roman"/>
            <w:noProof/>
            <w:webHidden/>
            <w:sz w:val="28"/>
            <w:szCs w:val="28"/>
            <w:lang w:eastAsia="ru-RU"/>
          </w:rPr>
          <w:tab/>
        </w:r>
        <w:r w:rsidR="005156F4" w:rsidRPr="00E03163">
          <w:rPr>
            <w:rFonts w:ascii="Times New Roman" w:eastAsia="Times New Roman" w:hAnsi="Times New Roman" w:cs="Times New Roman"/>
            <w:noProof/>
            <w:webHidden/>
            <w:sz w:val="28"/>
            <w:szCs w:val="28"/>
            <w:lang w:eastAsia="ru-RU"/>
          </w:rPr>
          <w:fldChar w:fldCharType="begin"/>
        </w:r>
        <w:r w:rsidR="00E03163" w:rsidRPr="00E03163">
          <w:rPr>
            <w:rFonts w:ascii="Times New Roman" w:eastAsia="Times New Roman" w:hAnsi="Times New Roman" w:cs="Times New Roman"/>
            <w:noProof/>
            <w:webHidden/>
            <w:sz w:val="28"/>
            <w:szCs w:val="28"/>
            <w:lang w:eastAsia="ru-RU"/>
          </w:rPr>
          <w:instrText xml:space="preserve"> PAGEREF _Toc503429236 \h </w:instrText>
        </w:r>
        <w:r w:rsidR="005156F4" w:rsidRPr="00E03163">
          <w:rPr>
            <w:rFonts w:ascii="Times New Roman" w:eastAsia="Times New Roman" w:hAnsi="Times New Roman" w:cs="Times New Roman"/>
            <w:noProof/>
            <w:webHidden/>
            <w:sz w:val="28"/>
            <w:szCs w:val="28"/>
            <w:lang w:eastAsia="ru-RU"/>
          </w:rPr>
        </w:r>
        <w:r w:rsidR="005156F4" w:rsidRPr="00E03163">
          <w:rPr>
            <w:rFonts w:ascii="Times New Roman" w:eastAsia="Times New Roman" w:hAnsi="Times New Roman" w:cs="Times New Roman"/>
            <w:noProof/>
            <w:webHidden/>
            <w:sz w:val="28"/>
            <w:szCs w:val="28"/>
            <w:lang w:eastAsia="ru-RU"/>
          </w:rPr>
          <w:fldChar w:fldCharType="separate"/>
        </w:r>
        <w:r w:rsidR="001C2D25">
          <w:rPr>
            <w:rFonts w:ascii="Times New Roman" w:eastAsia="Times New Roman" w:hAnsi="Times New Roman" w:cs="Times New Roman"/>
            <w:noProof/>
            <w:webHidden/>
            <w:sz w:val="28"/>
            <w:szCs w:val="28"/>
            <w:lang w:eastAsia="ru-RU"/>
          </w:rPr>
          <w:t>5</w:t>
        </w:r>
        <w:r w:rsidR="005156F4" w:rsidRPr="00E03163">
          <w:rPr>
            <w:rFonts w:ascii="Times New Roman" w:eastAsia="Times New Roman" w:hAnsi="Times New Roman" w:cs="Times New Roman"/>
            <w:noProof/>
            <w:webHidden/>
            <w:sz w:val="28"/>
            <w:szCs w:val="28"/>
            <w:lang w:eastAsia="ru-RU"/>
          </w:rPr>
          <w:fldChar w:fldCharType="end"/>
        </w:r>
      </w:hyperlink>
    </w:p>
    <w:p w:rsidR="00E03163" w:rsidRPr="00E03163" w:rsidRDefault="00EF5BAF" w:rsidP="00E03163">
      <w:pPr>
        <w:tabs>
          <w:tab w:val="right" w:leader="dot" w:pos="9345"/>
        </w:tabs>
        <w:spacing w:after="0" w:line="480" w:lineRule="auto"/>
        <w:ind w:left="240"/>
        <w:rPr>
          <w:rFonts w:ascii="Times New Roman" w:eastAsia="Times New Roman" w:hAnsi="Times New Roman" w:cs="Times New Roman"/>
          <w:noProof/>
          <w:sz w:val="28"/>
          <w:szCs w:val="28"/>
          <w:lang w:eastAsia="ru-RU"/>
        </w:rPr>
      </w:pPr>
      <w:hyperlink w:anchor="_Toc503429237" w:history="1">
        <w:r w:rsidR="00E03163" w:rsidRPr="00E03163">
          <w:rPr>
            <w:rFonts w:ascii="Times New Roman" w:eastAsia="Times New Roman" w:hAnsi="Times New Roman" w:cs="Times New Roman"/>
            <w:bCs/>
            <w:iCs/>
            <w:noProof/>
            <w:sz w:val="28"/>
            <w:szCs w:val="28"/>
            <w:lang w:eastAsia="ru-RU"/>
          </w:rPr>
          <w:t>3.Перечень компетенций, которыми должны овладеть обучающиеся в результате освоения образовательной программы</w:t>
        </w:r>
        <w:r w:rsidR="00E03163" w:rsidRPr="00E03163">
          <w:rPr>
            <w:rFonts w:ascii="Times New Roman" w:eastAsia="Times New Roman" w:hAnsi="Times New Roman" w:cs="Times New Roman"/>
            <w:noProof/>
            <w:webHidden/>
            <w:sz w:val="28"/>
            <w:szCs w:val="28"/>
            <w:lang w:eastAsia="ru-RU"/>
          </w:rPr>
          <w:tab/>
        </w:r>
        <w:r w:rsidR="005156F4" w:rsidRPr="00E03163">
          <w:rPr>
            <w:rFonts w:ascii="Times New Roman" w:eastAsia="Times New Roman" w:hAnsi="Times New Roman" w:cs="Times New Roman"/>
            <w:noProof/>
            <w:webHidden/>
            <w:sz w:val="28"/>
            <w:szCs w:val="28"/>
            <w:lang w:eastAsia="ru-RU"/>
          </w:rPr>
          <w:fldChar w:fldCharType="begin"/>
        </w:r>
        <w:r w:rsidR="00E03163" w:rsidRPr="00E03163">
          <w:rPr>
            <w:rFonts w:ascii="Times New Roman" w:eastAsia="Times New Roman" w:hAnsi="Times New Roman" w:cs="Times New Roman"/>
            <w:noProof/>
            <w:webHidden/>
            <w:sz w:val="28"/>
            <w:szCs w:val="28"/>
            <w:lang w:eastAsia="ru-RU"/>
          </w:rPr>
          <w:instrText xml:space="preserve"> PAGEREF _Toc503429237 \h </w:instrText>
        </w:r>
        <w:r w:rsidR="005156F4" w:rsidRPr="00E03163">
          <w:rPr>
            <w:rFonts w:ascii="Times New Roman" w:eastAsia="Times New Roman" w:hAnsi="Times New Roman" w:cs="Times New Roman"/>
            <w:noProof/>
            <w:webHidden/>
            <w:sz w:val="28"/>
            <w:szCs w:val="28"/>
            <w:lang w:eastAsia="ru-RU"/>
          </w:rPr>
        </w:r>
        <w:r w:rsidR="005156F4" w:rsidRPr="00E03163">
          <w:rPr>
            <w:rFonts w:ascii="Times New Roman" w:eastAsia="Times New Roman" w:hAnsi="Times New Roman" w:cs="Times New Roman"/>
            <w:noProof/>
            <w:webHidden/>
            <w:sz w:val="28"/>
            <w:szCs w:val="28"/>
            <w:lang w:eastAsia="ru-RU"/>
          </w:rPr>
          <w:fldChar w:fldCharType="separate"/>
        </w:r>
        <w:r w:rsidR="001C2D25">
          <w:rPr>
            <w:rFonts w:ascii="Times New Roman" w:eastAsia="Times New Roman" w:hAnsi="Times New Roman" w:cs="Times New Roman"/>
            <w:noProof/>
            <w:webHidden/>
            <w:sz w:val="28"/>
            <w:szCs w:val="28"/>
            <w:lang w:eastAsia="ru-RU"/>
          </w:rPr>
          <w:t>5</w:t>
        </w:r>
        <w:r w:rsidR="005156F4" w:rsidRPr="00E03163">
          <w:rPr>
            <w:rFonts w:ascii="Times New Roman" w:eastAsia="Times New Roman" w:hAnsi="Times New Roman" w:cs="Times New Roman"/>
            <w:noProof/>
            <w:webHidden/>
            <w:sz w:val="28"/>
            <w:szCs w:val="28"/>
            <w:lang w:eastAsia="ru-RU"/>
          </w:rPr>
          <w:fldChar w:fldCharType="end"/>
        </w:r>
      </w:hyperlink>
    </w:p>
    <w:p w:rsidR="00E03163" w:rsidRPr="00E03163" w:rsidRDefault="00EF5BAF" w:rsidP="00E03163">
      <w:pPr>
        <w:tabs>
          <w:tab w:val="right" w:leader="dot" w:pos="9345"/>
        </w:tabs>
        <w:spacing w:after="0" w:line="480" w:lineRule="auto"/>
        <w:ind w:left="240"/>
        <w:rPr>
          <w:rFonts w:ascii="Times New Roman" w:eastAsia="Times New Roman" w:hAnsi="Times New Roman" w:cs="Times New Roman"/>
          <w:noProof/>
          <w:sz w:val="28"/>
          <w:szCs w:val="28"/>
          <w:lang w:eastAsia="ru-RU"/>
        </w:rPr>
      </w:pPr>
      <w:hyperlink w:anchor="_Toc503429238" w:history="1">
        <w:r w:rsidR="00E03163" w:rsidRPr="00E03163">
          <w:rPr>
            <w:rFonts w:ascii="Times New Roman" w:eastAsia="Times New Roman" w:hAnsi="Times New Roman" w:cs="Times New Roman"/>
            <w:bCs/>
            <w:iCs/>
            <w:noProof/>
            <w:sz w:val="28"/>
            <w:szCs w:val="28"/>
            <w:lang w:eastAsia="ru-RU"/>
          </w:rPr>
          <w:t>4. Государственный экзамен</w:t>
        </w:r>
        <w:r w:rsidR="00E03163" w:rsidRPr="00E03163">
          <w:rPr>
            <w:rFonts w:ascii="Times New Roman" w:eastAsia="Times New Roman" w:hAnsi="Times New Roman" w:cs="Times New Roman"/>
            <w:noProof/>
            <w:webHidden/>
            <w:sz w:val="28"/>
            <w:szCs w:val="28"/>
            <w:lang w:eastAsia="ru-RU"/>
          </w:rPr>
          <w:tab/>
        </w:r>
        <w:r w:rsidR="005156F4" w:rsidRPr="00E03163">
          <w:rPr>
            <w:rFonts w:ascii="Times New Roman" w:eastAsia="Times New Roman" w:hAnsi="Times New Roman" w:cs="Times New Roman"/>
            <w:noProof/>
            <w:webHidden/>
            <w:sz w:val="28"/>
            <w:szCs w:val="28"/>
            <w:lang w:eastAsia="ru-RU"/>
          </w:rPr>
          <w:fldChar w:fldCharType="begin"/>
        </w:r>
        <w:r w:rsidR="00E03163" w:rsidRPr="00E03163">
          <w:rPr>
            <w:rFonts w:ascii="Times New Roman" w:eastAsia="Times New Roman" w:hAnsi="Times New Roman" w:cs="Times New Roman"/>
            <w:noProof/>
            <w:webHidden/>
            <w:sz w:val="28"/>
            <w:szCs w:val="28"/>
            <w:lang w:eastAsia="ru-RU"/>
          </w:rPr>
          <w:instrText xml:space="preserve"> PAGEREF _Toc503429238 \h </w:instrText>
        </w:r>
        <w:r w:rsidR="005156F4" w:rsidRPr="00E03163">
          <w:rPr>
            <w:rFonts w:ascii="Times New Roman" w:eastAsia="Times New Roman" w:hAnsi="Times New Roman" w:cs="Times New Roman"/>
            <w:noProof/>
            <w:webHidden/>
            <w:sz w:val="28"/>
            <w:szCs w:val="28"/>
            <w:lang w:eastAsia="ru-RU"/>
          </w:rPr>
        </w:r>
        <w:r w:rsidR="005156F4" w:rsidRPr="00E03163">
          <w:rPr>
            <w:rFonts w:ascii="Times New Roman" w:eastAsia="Times New Roman" w:hAnsi="Times New Roman" w:cs="Times New Roman"/>
            <w:noProof/>
            <w:webHidden/>
            <w:sz w:val="28"/>
            <w:szCs w:val="28"/>
            <w:lang w:eastAsia="ru-RU"/>
          </w:rPr>
          <w:fldChar w:fldCharType="separate"/>
        </w:r>
        <w:r w:rsidR="001C2D25">
          <w:rPr>
            <w:rFonts w:ascii="Times New Roman" w:eastAsia="Times New Roman" w:hAnsi="Times New Roman" w:cs="Times New Roman"/>
            <w:noProof/>
            <w:webHidden/>
            <w:sz w:val="28"/>
            <w:szCs w:val="28"/>
            <w:lang w:eastAsia="ru-RU"/>
          </w:rPr>
          <w:t>8</w:t>
        </w:r>
        <w:r w:rsidR="005156F4" w:rsidRPr="00E03163">
          <w:rPr>
            <w:rFonts w:ascii="Times New Roman" w:eastAsia="Times New Roman" w:hAnsi="Times New Roman" w:cs="Times New Roman"/>
            <w:noProof/>
            <w:webHidden/>
            <w:sz w:val="28"/>
            <w:szCs w:val="28"/>
            <w:lang w:eastAsia="ru-RU"/>
          </w:rPr>
          <w:fldChar w:fldCharType="end"/>
        </w:r>
      </w:hyperlink>
    </w:p>
    <w:p w:rsidR="00E03163" w:rsidRPr="00E03163" w:rsidRDefault="00EF5BAF" w:rsidP="00E03163">
      <w:pPr>
        <w:tabs>
          <w:tab w:val="right" w:leader="dot" w:pos="9345"/>
        </w:tabs>
        <w:spacing w:after="0" w:line="480" w:lineRule="auto"/>
        <w:ind w:left="240"/>
        <w:rPr>
          <w:rFonts w:ascii="Times New Roman" w:eastAsia="Times New Roman" w:hAnsi="Times New Roman" w:cs="Times New Roman"/>
          <w:noProof/>
          <w:sz w:val="28"/>
          <w:szCs w:val="28"/>
          <w:lang w:eastAsia="ru-RU"/>
        </w:rPr>
      </w:pPr>
      <w:hyperlink w:anchor="_Toc503429239" w:history="1">
        <w:r w:rsidR="00E03163" w:rsidRPr="00E03163">
          <w:rPr>
            <w:rFonts w:ascii="Times New Roman" w:eastAsia="Times New Roman" w:hAnsi="Times New Roman" w:cs="Times New Roman"/>
            <w:bCs/>
            <w:iCs/>
            <w:noProof/>
            <w:sz w:val="28"/>
            <w:szCs w:val="28"/>
            <w:lang w:eastAsia="ru-RU"/>
          </w:rPr>
          <w:t>5. Выпускная квалификационная работа</w:t>
        </w:r>
        <w:r w:rsidR="00E03163" w:rsidRPr="00E03163">
          <w:rPr>
            <w:rFonts w:ascii="Times New Roman" w:eastAsia="Times New Roman" w:hAnsi="Times New Roman" w:cs="Times New Roman"/>
            <w:noProof/>
            <w:webHidden/>
            <w:sz w:val="28"/>
            <w:szCs w:val="28"/>
            <w:lang w:eastAsia="ru-RU"/>
          </w:rPr>
          <w:tab/>
        </w:r>
        <w:r w:rsidR="005156F4" w:rsidRPr="00E03163">
          <w:rPr>
            <w:rFonts w:ascii="Times New Roman" w:eastAsia="Times New Roman" w:hAnsi="Times New Roman" w:cs="Times New Roman"/>
            <w:noProof/>
            <w:webHidden/>
            <w:sz w:val="28"/>
            <w:szCs w:val="28"/>
            <w:lang w:eastAsia="ru-RU"/>
          </w:rPr>
          <w:fldChar w:fldCharType="begin"/>
        </w:r>
        <w:r w:rsidR="00E03163" w:rsidRPr="00E03163">
          <w:rPr>
            <w:rFonts w:ascii="Times New Roman" w:eastAsia="Times New Roman" w:hAnsi="Times New Roman" w:cs="Times New Roman"/>
            <w:noProof/>
            <w:webHidden/>
            <w:sz w:val="28"/>
            <w:szCs w:val="28"/>
            <w:lang w:eastAsia="ru-RU"/>
          </w:rPr>
          <w:instrText xml:space="preserve"> PAGEREF _Toc503429239 \h </w:instrText>
        </w:r>
        <w:r w:rsidR="005156F4" w:rsidRPr="00E03163">
          <w:rPr>
            <w:rFonts w:ascii="Times New Roman" w:eastAsia="Times New Roman" w:hAnsi="Times New Roman" w:cs="Times New Roman"/>
            <w:noProof/>
            <w:webHidden/>
            <w:sz w:val="28"/>
            <w:szCs w:val="28"/>
            <w:lang w:eastAsia="ru-RU"/>
          </w:rPr>
        </w:r>
        <w:r w:rsidR="005156F4" w:rsidRPr="00E03163">
          <w:rPr>
            <w:rFonts w:ascii="Times New Roman" w:eastAsia="Times New Roman" w:hAnsi="Times New Roman" w:cs="Times New Roman"/>
            <w:noProof/>
            <w:webHidden/>
            <w:sz w:val="28"/>
            <w:szCs w:val="28"/>
            <w:lang w:eastAsia="ru-RU"/>
          </w:rPr>
          <w:fldChar w:fldCharType="separate"/>
        </w:r>
        <w:r w:rsidR="001C2D25">
          <w:rPr>
            <w:rFonts w:ascii="Times New Roman" w:eastAsia="Times New Roman" w:hAnsi="Times New Roman" w:cs="Times New Roman"/>
            <w:noProof/>
            <w:webHidden/>
            <w:sz w:val="28"/>
            <w:szCs w:val="28"/>
            <w:lang w:eastAsia="ru-RU"/>
          </w:rPr>
          <w:t>36</w:t>
        </w:r>
        <w:r w:rsidR="005156F4" w:rsidRPr="00E03163">
          <w:rPr>
            <w:rFonts w:ascii="Times New Roman" w:eastAsia="Times New Roman" w:hAnsi="Times New Roman" w:cs="Times New Roman"/>
            <w:noProof/>
            <w:webHidden/>
            <w:sz w:val="28"/>
            <w:szCs w:val="28"/>
            <w:lang w:eastAsia="ru-RU"/>
          </w:rPr>
          <w:fldChar w:fldCharType="end"/>
        </w:r>
      </w:hyperlink>
    </w:p>
    <w:p w:rsidR="00E03163" w:rsidRPr="00E03163" w:rsidRDefault="005156F4" w:rsidP="00E03163">
      <w:pPr>
        <w:spacing w:line="480" w:lineRule="auto"/>
        <w:rPr>
          <w:rFonts w:ascii="Calibri" w:eastAsia="Calibri" w:hAnsi="Calibri" w:cs="Times New Roman"/>
        </w:rPr>
      </w:pPr>
      <w:r w:rsidRPr="00E03163">
        <w:rPr>
          <w:rFonts w:ascii="Times New Roman" w:eastAsia="Calibri" w:hAnsi="Times New Roman" w:cs="Times New Roman"/>
          <w:bCs/>
          <w:sz w:val="28"/>
          <w:szCs w:val="28"/>
        </w:rPr>
        <w:fldChar w:fldCharType="end"/>
      </w:r>
    </w:p>
    <w:p w:rsidR="00E03163" w:rsidRPr="00E03163" w:rsidRDefault="00E03163" w:rsidP="00E03163">
      <w:pPr>
        <w:spacing w:after="0"/>
        <w:jc w:val="both"/>
        <w:rPr>
          <w:rFonts w:ascii="Times New Roman" w:eastAsia="Calibri" w:hAnsi="Times New Roman" w:cs="Times New Roman"/>
        </w:rPr>
      </w:pPr>
    </w:p>
    <w:p w:rsidR="00E03163" w:rsidRPr="00E03163" w:rsidRDefault="00E03163" w:rsidP="00E03163">
      <w:pPr>
        <w:spacing w:after="0"/>
        <w:jc w:val="both"/>
        <w:rPr>
          <w:rFonts w:ascii="Times New Roman" w:eastAsia="Calibri" w:hAnsi="Times New Roman" w:cs="Times New Roman"/>
        </w:rPr>
      </w:pPr>
    </w:p>
    <w:p w:rsidR="00E03163" w:rsidRPr="00E03163" w:rsidRDefault="00E03163" w:rsidP="00E03163">
      <w:pPr>
        <w:spacing w:after="0"/>
        <w:jc w:val="both"/>
        <w:rPr>
          <w:rFonts w:ascii="Times New Roman" w:eastAsia="Calibri" w:hAnsi="Times New Roman" w:cs="Times New Roman"/>
        </w:rPr>
      </w:pPr>
    </w:p>
    <w:p w:rsidR="00E03163" w:rsidRDefault="00E03163" w:rsidP="00E03163">
      <w:pPr>
        <w:widowControl w:val="0"/>
        <w:suppressLineNumbers/>
        <w:tabs>
          <w:tab w:val="left" w:pos="0"/>
        </w:tabs>
        <w:spacing w:after="0" w:line="240" w:lineRule="auto"/>
        <w:contextualSpacing/>
        <w:jc w:val="center"/>
        <w:rPr>
          <w:rFonts w:ascii="Times New Roman" w:eastAsia="Times New Roman" w:hAnsi="Times New Roman" w:cs="Times New Roman"/>
          <w:b/>
          <w:bCs/>
          <w:sz w:val="28"/>
          <w:szCs w:val="28"/>
          <w:lang w:eastAsia="ru-RU"/>
        </w:rPr>
      </w:pPr>
      <w:r w:rsidRPr="00E03163">
        <w:rPr>
          <w:rFonts w:ascii="Times New Roman" w:eastAsia="Calibri" w:hAnsi="Times New Roman" w:cs="Times New Roman"/>
        </w:rPr>
        <w:br w:type="page"/>
      </w:r>
      <w:r w:rsidRPr="00E03163">
        <w:rPr>
          <w:rFonts w:ascii="Times New Roman" w:eastAsia="Times New Roman" w:hAnsi="Times New Roman" w:cs="Times New Roman"/>
          <w:b/>
          <w:bCs/>
          <w:sz w:val="28"/>
          <w:szCs w:val="28"/>
          <w:lang w:eastAsia="ru-RU"/>
        </w:rPr>
        <w:lastRenderedPageBreak/>
        <w:t>Введение</w:t>
      </w:r>
    </w:p>
    <w:p w:rsidR="009D442F" w:rsidRPr="00E03163" w:rsidRDefault="009D442F" w:rsidP="00E03163">
      <w:pPr>
        <w:widowControl w:val="0"/>
        <w:suppressLineNumbers/>
        <w:tabs>
          <w:tab w:val="left" w:pos="0"/>
        </w:tabs>
        <w:spacing w:after="0" w:line="240" w:lineRule="auto"/>
        <w:contextualSpacing/>
        <w:jc w:val="center"/>
        <w:rPr>
          <w:rFonts w:ascii="Times New Roman" w:eastAsia="Times New Roman" w:hAnsi="Times New Roman" w:cs="Times New Roman"/>
          <w:b/>
          <w:bCs/>
          <w:sz w:val="28"/>
          <w:szCs w:val="28"/>
          <w:lang w:eastAsia="ru-RU"/>
        </w:rPr>
      </w:pPr>
    </w:p>
    <w:p w:rsidR="00E03163" w:rsidRPr="00E03163" w:rsidRDefault="00E03163" w:rsidP="00E03163">
      <w:pPr>
        <w:spacing w:before="100" w:beforeAutospacing="1" w:after="100" w:afterAutospacing="1" w:line="240" w:lineRule="auto"/>
        <w:ind w:firstLine="708"/>
        <w:contextualSpacing/>
        <w:jc w:val="both"/>
        <w:rPr>
          <w:rFonts w:ascii="Calibri" w:eastAsia="Calibri" w:hAnsi="Calibri" w:cs="Times New Roman"/>
        </w:rPr>
      </w:pPr>
      <w:r w:rsidRPr="00E03163">
        <w:rPr>
          <w:rFonts w:ascii="Times New Roman" w:eastAsia="Times New Roman" w:hAnsi="Times New Roman" w:cs="Times New Roman"/>
          <w:color w:val="000000"/>
          <w:sz w:val="28"/>
          <w:szCs w:val="28"/>
          <w:lang w:eastAsia="ru-RU"/>
        </w:rPr>
        <w:t>Настоящая программа предназначена для проведения государственной итоговой аттестации выпускников – студентов очной и заочной формы об</w:t>
      </w:r>
      <w:r w:rsidRPr="00E03163">
        <w:rPr>
          <w:rFonts w:ascii="Times New Roman" w:eastAsia="Times New Roman" w:hAnsi="Times New Roman" w:cs="Times New Roman"/>
          <w:color w:val="000000"/>
          <w:sz w:val="28"/>
          <w:szCs w:val="28"/>
          <w:lang w:eastAsia="ru-RU"/>
        </w:rPr>
        <w:t>у</w:t>
      </w:r>
      <w:r w:rsidRPr="00E03163">
        <w:rPr>
          <w:rFonts w:ascii="Times New Roman" w:eastAsia="Times New Roman" w:hAnsi="Times New Roman" w:cs="Times New Roman"/>
          <w:color w:val="000000"/>
          <w:sz w:val="28"/>
          <w:szCs w:val="28"/>
          <w:lang w:eastAsia="ru-RU"/>
        </w:rPr>
        <w:t xml:space="preserve">чения, по направлению подготовки </w:t>
      </w:r>
      <w:r>
        <w:rPr>
          <w:rFonts w:ascii="Times New Roman" w:eastAsia="Times New Roman" w:hAnsi="Times New Roman" w:cs="Times New Roman"/>
          <w:color w:val="000000"/>
          <w:sz w:val="28"/>
          <w:szCs w:val="28"/>
          <w:lang w:eastAsia="ru-RU"/>
        </w:rPr>
        <w:t>43</w:t>
      </w:r>
      <w:r w:rsidRPr="00E03163">
        <w:rPr>
          <w:rFonts w:ascii="Times New Roman" w:eastAsia="Times New Roman" w:hAnsi="Times New Roman" w:cs="Times New Roman"/>
          <w:color w:val="000000"/>
          <w:sz w:val="28"/>
          <w:szCs w:val="28"/>
          <w:lang w:eastAsia="ru-RU"/>
        </w:rPr>
        <w:t>.03.01. «</w:t>
      </w:r>
      <w:r>
        <w:rPr>
          <w:rFonts w:ascii="Times New Roman" w:eastAsia="Times New Roman" w:hAnsi="Times New Roman" w:cs="Times New Roman"/>
          <w:color w:val="000000"/>
          <w:sz w:val="28"/>
          <w:szCs w:val="28"/>
          <w:lang w:eastAsia="ru-RU"/>
        </w:rPr>
        <w:t>Юриспруденция</w:t>
      </w:r>
      <w:r w:rsidRPr="00E03163">
        <w:rPr>
          <w:rFonts w:ascii="Times New Roman" w:eastAsia="Times New Roman" w:hAnsi="Times New Roman" w:cs="Times New Roman"/>
          <w:color w:val="000000"/>
          <w:sz w:val="28"/>
          <w:szCs w:val="28"/>
          <w:lang w:eastAsia="ru-RU"/>
        </w:rPr>
        <w:t>», профиль «</w:t>
      </w:r>
      <w:r>
        <w:rPr>
          <w:rFonts w:ascii="Times New Roman" w:eastAsia="Times New Roman" w:hAnsi="Times New Roman" w:cs="Times New Roman"/>
          <w:color w:val="000000"/>
          <w:sz w:val="28"/>
          <w:szCs w:val="28"/>
          <w:lang w:eastAsia="ru-RU"/>
        </w:rPr>
        <w:t>уголовно-правовой</w:t>
      </w:r>
      <w:r w:rsidRPr="00E03163">
        <w:rPr>
          <w:rFonts w:ascii="Times New Roman" w:eastAsia="Times New Roman" w:hAnsi="Times New Roman" w:cs="Times New Roman"/>
          <w:color w:val="000000"/>
          <w:sz w:val="28"/>
          <w:szCs w:val="28"/>
          <w:lang w:eastAsia="ru-RU"/>
        </w:rPr>
        <w:t>».</w:t>
      </w:r>
    </w:p>
    <w:p w:rsidR="00E03163" w:rsidRPr="00E03163" w:rsidRDefault="00E03163" w:rsidP="00E03163">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E03163">
        <w:rPr>
          <w:rFonts w:ascii="Times New Roman" w:eastAsia="Times New Roman" w:hAnsi="Times New Roman" w:cs="Times New Roman"/>
          <w:color w:val="000000"/>
          <w:sz w:val="28"/>
          <w:szCs w:val="28"/>
          <w:lang w:eastAsia="ru-RU"/>
        </w:rPr>
        <w:t xml:space="preserve">Государственная итоговая аттестация выпускников, завершающих </w:t>
      </w:r>
      <w:proofErr w:type="gramStart"/>
      <w:r w:rsidRPr="00E03163">
        <w:rPr>
          <w:rFonts w:ascii="Times New Roman" w:eastAsia="Times New Roman" w:hAnsi="Times New Roman" w:cs="Times New Roman"/>
          <w:color w:val="000000"/>
          <w:sz w:val="28"/>
          <w:szCs w:val="28"/>
          <w:lang w:eastAsia="ru-RU"/>
        </w:rPr>
        <w:t>об</w:t>
      </w:r>
      <w:r w:rsidRPr="00E03163">
        <w:rPr>
          <w:rFonts w:ascii="Times New Roman" w:eastAsia="Times New Roman" w:hAnsi="Times New Roman" w:cs="Times New Roman"/>
          <w:color w:val="000000"/>
          <w:sz w:val="28"/>
          <w:szCs w:val="28"/>
          <w:lang w:eastAsia="ru-RU"/>
        </w:rPr>
        <w:t>у</w:t>
      </w:r>
      <w:r w:rsidRPr="00E03163">
        <w:rPr>
          <w:rFonts w:ascii="Times New Roman" w:eastAsia="Times New Roman" w:hAnsi="Times New Roman" w:cs="Times New Roman"/>
          <w:color w:val="000000"/>
          <w:sz w:val="28"/>
          <w:szCs w:val="28"/>
          <w:lang w:eastAsia="ru-RU"/>
        </w:rPr>
        <w:t>чение по программе</w:t>
      </w:r>
      <w:proofErr w:type="gramEnd"/>
      <w:r w:rsidRPr="00E03163">
        <w:rPr>
          <w:rFonts w:ascii="Times New Roman" w:eastAsia="Times New Roman" w:hAnsi="Times New Roman" w:cs="Times New Roman"/>
          <w:color w:val="000000"/>
          <w:sz w:val="28"/>
          <w:szCs w:val="28"/>
          <w:lang w:eastAsia="ru-RU"/>
        </w:rPr>
        <w:t xml:space="preserve"> высшего образования, является обязательной.</w:t>
      </w:r>
    </w:p>
    <w:p w:rsidR="00E03163" w:rsidRPr="00E03163" w:rsidRDefault="00E03163" w:rsidP="00E03163">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E03163">
        <w:rPr>
          <w:rFonts w:ascii="Times New Roman" w:eastAsia="Times New Roman" w:hAnsi="Times New Roman" w:cs="Times New Roman"/>
          <w:color w:val="000000"/>
          <w:sz w:val="28"/>
          <w:szCs w:val="28"/>
          <w:lang w:eastAsia="ru-RU"/>
        </w:rPr>
        <w:t>Программа Государственной итоговой аттестации составлена в соо</w:t>
      </w:r>
      <w:r w:rsidRPr="00E03163">
        <w:rPr>
          <w:rFonts w:ascii="Times New Roman" w:eastAsia="Times New Roman" w:hAnsi="Times New Roman" w:cs="Times New Roman"/>
          <w:color w:val="000000"/>
          <w:sz w:val="28"/>
          <w:szCs w:val="28"/>
          <w:lang w:eastAsia="ru-RU"/>
        </w:rPr>
        <w:t>т</w:t>
      </w:r>
      <w:r w:rsidRPr="00E03163">
        <w:rPr>
          <w:rFonts w:ascii="Times New Roman" w:eastAsia="Times New Roman" w:hAnsi="Times New Roman" w:cs="Times New Roman"/>
          <w:color w:val="000000"/>
          <w:sz w:val="28"/>
          <w:szCs w:val="28"/>
          <w:lang w:eastAsia="ru-RU"/>
        </w:rPr>
        <w:t>ветствии с требованиями:</w:t>
      </w:r>
    </w:p>
    <w:p w:rsidR="00E03163" w:rsidRPr="00E03163" w:rsidRDefault="00E03163" w:rsidP="00E03163">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E03163">
        <w:rPr>
          <w:rFonts w:ascii="Times New Roman" w:eastAsia="Times New Roman" w:hAnsi="Times New Roman" w:cs="Times New Roman"/>
          <w:color w:val="000000"/>
          <w:sz w:val="28"/>
          <w:szCs w:val="28"/>
          <w:lang w:eastAsia="ru-RU"/>
        </w:rPr>
        <w:t xml:space="preserve">- образовательного стандарта (базового) высшего образования по направлению подготовки </w:t>
      </w:r>
      <w:r>
        <w:rPr>
          <w:rFonts w:ascii="Times New Roman" w:eastAsia="Times New Roman" w:hAnsi="Times New Roman" w:cs="Times New Roman"/>
          <w:color w:val="000000"/>
          <w:sz w:val="28"/>
          <w:szCs w:val="28"/>
          <w:lang w:eastAsia="ru-RU"/>
        </w:rPr>
        <w:t>43</w:t>
      </w:r>
      <w:r w:rsidRPr="00E03163">
        <w:rPr>
          <w:rFonts w:ascii="Times New Roman" w:eastAsia="Times New Roman" w:hAnsi="Times New Roman" w:cs="Times New Roman"/>
          <w:color w:val="000000"/>
          <w:sz w:val="28"/>
          <w:szCs w:val="28"/>
          <w:lang w:eastAsia="ru-RU"/>
        </w:rPr>
        <w:t>.03.01. «</w:t>
      </w:r>
      <w:r>
        <w:rPr>
          <w:rFonts w:ascii="Times New Roman" w:eastAsia="Times New Roman" w:hAnsi="Times New Roman" w:cs="Times New Roman"/>
          <w:color w:val="000000"/>
          <w:sz w:val="28"/>
          <w:szCs w:val="28"/>
          <w:lang w:eastAsia="ru-RU"/>
        </w:rPr>
        <w:t>Юриспруденция</w:t>
      </w:r>
      <w:r w:rsidRPr="00E03163">
        <w:rPr>
          <w:rFonts w:ascii="Times New Roman" w:eastAsia="Times New Roman" w:hAnsi="Times New Roman" w:cs="Times New Roman"/>
          <w:color w:val="000000"/>
          <w:sz w:val="28"/>
          <w:szCs w:val="28"/>
          <w:lang w:eastAsia="ru-RU"/>
        </w:rPr>
        <w:t>» федерального госуда</w:t>
      </w:r>
      <w:r w:rsidRPr="00E03163">
        <w:rPr>
          <w:rFonts w:ascii="Times New Roman" w:eastAsia="Times New Roman" w:hAnsi="Times New Roman" w:cs="Times New Roman"/>
          <w:color w:val="000000"/>
          <w:sz w:val="28"/>
          <w:szCs w:val="28"/>
          <w:lang w:eastAsia="ru-RU"/>
        </w:rPr>
        <w:t>р</w:t>
      </w:r>
      <w:r w:rsidRPr="00E03163">
        <w:rPr>
          <w:rFonts w:ascii="Times New Roman" w:eastAsia="Times New Roman" w:hAnsi="Times New Roman" w:cs="Times New Roman"/>
          <w:color w:val="000000"/>
          <w:sz w:val="28"/>
          <w:szCs w:val="28"/>
          <w:lang w:eastAsia="ru-RU"/>
        </w:rPr>
        <w:t>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(приказ ректора РАНХиГС от 1</w:t>
      </w:r>
      <w:r>
        <w:rPr>
          <w:rFonts w:ascii="Times New Roman" w:eastAsia="Times New Roman" w:hAnsi="Times New Roman" w:cs="Times New Roman"/>
          <w:color w:val="000000"/>
          <w:sz w:val="28"/>
          <w:szCs w:val="28"/>
          <w:lang w:eastAsia="ru-RU"/>
        </w:rPr>
        <w:t>0</w:t>
      </w:r>
      <w:r w:rsidRPr="00E03163">
        <w:rPr>
          <w:rFonts w:ascii="Times New Roman" w:eastAsia="Times New Roman" w:hAnsi="Times New Roman" w:cs="Times New Roman"/>
          <w:color w:val="000000"/>
          <w:sz w:val="28"/>
          <w:szCs w:val="28"/>
          <w:lang w:eastAsia="ru-RU"/>
        </w:rPr>
        <w:t xml:space="preserve"> августа 2016г. №01-4</w:t>
      </w:r>
      <w:r>
        <w:rPr>
          <w:rFonts w:ascii="Times New Roman" w:eastAsia="Times New Roman" w:hAnsi="Times New Roman" w:cs="Times New Roman"/>
          <w:color w:val="000000"/>
          <w:sz w:val="28"/>
          <w:szCs w:val="28"/>
          <w:lang w:eastAsia="ru-RU"/>
        </w:rPr>
        <w:t>382</w:t>
      </w:r>
      <w:r w:rsidRPr="00E03163">
        <w:rPr>
          <w:rFonts w:ascii="Times New Roman" w:eastAsia="Times New Roman" w:hAnsi="Times New Roman" w:cs="Times New Roman"/>
          <w:color w:val="000000"/>
          <w:sz w:val="28"/>
          <w:szCs w:val="28"/>
          <w:lang w:eastAsia="ru-RU"/>
        </w:rPr>
        <w:t>);</w:t>
      </w:r>
    </w:p>
    <w:p w:rsidR="00E03163" w:rsidRPr="00E03163" w:rsidRDefault="00E03163" w:rsidP="00E03163">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E03163">
        <w:rPr>
          <w:rFonts w:ascii="Times New Roman" w:eastAsia="Times New Roman" w:hAnsi="Times New Roman" w:cs="Times New Roman"/>
          <w:color w:val="000000"/>
          <w:sz w:val="28"/>
          <w:szCs w:val="28"/>
          <w:lang w:eastAsia="ru-RU"/>
        </w:rPr>
        <w:t xml:space="preserve">- федерального государственного образовательного стандарта высшего образования по направлению подготовки </w:t>
      </w:r>
      <w:r>
        <w:rPr>
          <w:rFonts w:ascii="Times New Roman" w:eastAsia="Times New Roman" w:hAnsi="Times New Roman" w:cs="Times New Roman"/>
          <w:color w:val="000000"/>
          <w:sz w:val="28"/>
          <w:szCs w:val="28"/>
          <w:lang w:eastAsia="ru-RU"/>
        </w:rPr>
        <w:t>4</w:t>
      </w:r>
      <w:r w:rsidRPr="00E03163">
        <w:rPr>
          <w:rFonts w:ascii="Times New Roman" w:eastAsia="Times New Roman" w:hAnsi="Times New Roman" w:cs="Times New Roman"/>
          <w:color w:val="000000"/>
          <w:sz w:val="28"/>
          <w:szCs w:val="28"/>
          <w:lang w:eastAsia="ru-RU"/>
        </w:rPr>
        <w:t>3.03.01. «</w:t>
      </w:r>
      <w:r>
        <w:rPr>
          <w:rFonts w:ascii="Times New Roman" w:eastAsia="Times New Roman" w:hAnsi="Times New Roman" w:cs="Times New Roman"/>
          <w:color w:val="000000"/>
          <w:sz w:val="28"/>
          <w:szCs w:val="28"/>
          <w:lang w:eastAsia="ru-RU"/>
        </w:rPr>
        <w:t>Юриспруденция</w:t>
      </w:r>
      <w:r w:rsidRPr="00E03163">
        <w:rPr>
          <w:rFonts w:ascii="Times New Roman" w:eastAsia="Times New Roman" w:hAnsi="Times New Roman" w:cs="Times New Roman"/>
          <w:color w:val="000000"/>
          <w:sz w:val="28"/>
          <w:szCs w:val="28"/>
          <w:lang w:eastAsia="ru-RU"/>
        </w:rPr>
        <w:t>» (ур</w:t>
      </w:r>
      <w:r w:rsidRPr="00E03163">
        <w:rPr>
          <w:rFonts w:ascii="Times New Roman" w:eastAsia="Times New Roman" w:hAnsi="Times New Roman" w:cs="Times New Roman"/>
          <w:color w:val="000000"/>
          <w:sz w:val="28"/>
          <w:szCs w:val="28"/>
          <w:lang w:eastAsia="ru-RU"/>
        </w:rPr>
        <w:t>о</w:t>
      </w:r>
      <w:r w:rsidRPr="00E03163">
        <w:rPr>
          <w:rFonts w:ascii="Times New Roman" w:eastAsia="Times New Roman" w:hAnsi="Times New Roman" w:cs="Times New Roman"/>
          <w:color w:val="000000"/>
          <w:sz w:val="28"/>
          <w:szCs w:val="28"/>
          <w:lang w:eastAsia="ru-RU"/>
        </w:rPr>
        <w:t xml:space="preserve">вень бакалавриата), утвержденного Приказом Министерства образования и науки Российской Федерации от </w:t>
      </w:r>
      <w:r>
        <w:rPr>
          <w:rFonts w:ascii="Times New Roman" w:eastAsia="Times New Roman" w:hAnsi="Times New Roman" w:cs="Times New Roman"/>
          <w:color w:val="000000"/>
          <w:sz w:val="28"/>
          <w:szCs w:val="28"/>
          <w:lang w:eastAsia="ru-RU"/>
        </w:rPr>
        <w:t>1декабря</w:t>
      </w:r>
      <w:r w:rsidRPr="00E03163">
        <w:rPr>
          <w:rFonts w:ascii="Times New Roman" w:eastAsia="Times New Roman" w:hAnsi="Times New Roman" w:cs="Times New Roman"/>
          <w:color w:val="000000"/>
          <w:sz w:val="28"/>
          <w:szCs w:val="28"/>
          <w:lang w:eastAsia="ru-RU"/>
        </w:rPr>
        <w:t xml:space="preserve"> 201</w:t>
      </w:r>
      <w:r>
        <w:rPr>
          <w:rFonts w:ascii="Times New Roman" w:eastAsia="Times New Roman" w:hAnsi="Times New Roman" w:cs="Times New Roman"/>
          <w:color w:val="000000"/>
          <w:sz w:val="28"/>
          <w:szCs w:val="28"/>
          <w:lang w:eastAsia="ru-RU"/>
        </w:rPr>
        <w:t>6</w:t>
      </w:r>
      <w:r w:rsidRPr="00E03163">
        <w:rPr>
          <w:rFonts w:ascii="Times New Roman" w:eastAsia="Times New Roman" w:hAnsi="Times New Roman" w:cs="Times New Roman"/>
          <w:color w:val="000000"/>
          <w:sz w:val="28"/>
          <w:szCs w:val="28"/>
          <w:lang w:eastAsia="ru-RU"/>
        </w:rPr>
        <w:t xml:space="preserve"> г. № </w:t>
      </w:r>
      <w:r>
        <w:rPr>
          <w:rFonts w:ascii="Times New Roman" w:eastAsia="Times New Roman" w:hAnsi="Times New Roman" w:cs="Times New Roman"/>
          <w:color w:val="000000"/>
          <w:sz w:val="28"/>
          <w:szCs w:val="28"/>
          <w:lang w:eastAsia="ru-RU"/>
        </w:rPr>
        <w:t>1511</w:t>
      </w:r>
      <w:r w:rsidRPr="00E03163">
        <w:rPr>
          <w:rFonts w:ascii="Times New Roman" w:eastAsia="Times New Roman" w:hAnsi="Times New Roman" w:cs="Times New Roman"/>
          <w:color w:val="000000"/>
          <w:sz w:val="28"/>
          <w:szCs w:val="28"/>
          <w:lang w:eastAsia="ru-RU"/>
        </w:rPr>
        <w:t xml:space="preserve">, (зарегистрировано в Минюсте России </w:t>
      </w:r>
      <w:r>
        <w:rPr>
          <w:rFonts w:ascii="Times New Roman" w:eastAsia="Times New Roman" w:hAnsi="Times New Roman" w:cs="Times New Roman"/>
          <w:color w:val="000000"/>
          <w:sz w:val="28"/>
          <w:szCs w:val="28"/>
          <w:lang w:eastAsia="ru-RU"/>
        </w:rPr>
        <w:t>29декабря</w:t>
      </w:r>
      <w:r w:rsidRPr="00E03163">
        <w:rPr>
          <w:rFonts w:ascii="Times New Roman" w:eastAsia="Times New Roman" w:hAnsi="Times New Roman" w:cs="Times New Roman"/>
          <w:color w:val="000000"/>
          <w:sz w:val="28"/>
          <w:szCs w:val="28"/>
          <w:lang w:eastAsia="ru-RU"/>
        </w:rPr>
        <w:t xml:space="preserve"> 201</w:t>
      </w:r>
      <w:r>
        <w:rPr>
          <w:rFonts w:ascii="Times New Roman" w:eastAsia="Times New Roman" w:hAnsi="Times New Roman" w:cs="Times New Roman"/>
          <w:color w:val="000000"/>
          <w:sz w:val="28"/>
          <w:szCs w:val="28"/>
          <w:lang w:eastAsia="ru-RU"/>
        </w:rPr>
        <w:t>6</w:t>
      </w:r>
      <w:r w:rsidRPr="00E03163">
        <w:rPr>
          <w:rFonts w:ascii="Times New Roman" w:eastAsia="Times New Roman" w:hAnsi="Times New Roman" w:cs="Times New Roman"/>
          <w:color w:val="000000"/>
          <w:sz w:val="28"/>
          <w:szCs w:val="28"/>
          <w:lang w:eastAsia="ru-RU"/>
        </w:rPr>
        <w:t xml:space="preserve"> г., регистрационный номер №</w:t>
      </w:r>
      <w:r w:rsidR="00AF7D63">
        <w:rPr>
          <w:rFonts w:ascii="Times New Roman" w:eastAsia="Times New Roman" w:hAnsi="Times New Roman" w:cs="Times New Roman"/>
          <w:color w:val="000000"/>
          <w:sz w:val="28"/>
          <w:szCs w:val="28"/>
          <w:lang w:eastAsia="ru-RU"/>
        </w:rPr>
        <w:t xml:space="preserve"> 45038</w:t>
      </w:r>
      <w:r w:rsidRPr="00E03163">
        <w:rPr>
          <w:rFonts w:ascii="Times New Roman" w:eastAsia="Times New Roman" w:hAnsi="Times New Roman" w:cs="Times New Roman"/>
          <w:color w:val="000000"/>
          <w:sz w:val="28"/>
          <w:szCs w:val="28"/>
          <w:lang w:eastAsia="ru-RU"/>
        </w:rPr>
        <w:t>);</w:t>
      </w:r>
    </w:p>
    <w:p w:rsidR="00E03163" w:rsidRPr="00E03163" w:rsidRDefault="00E03163" w:rsidP="00E03163">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E03163">
        <w:rPr>
          <w:rFonts w:ascii="Times New Roman" w:eastAsia="Times New Roman" w:hAnsi="Times New Roman" w:cs="Times New Roman"/>
          <w:color w:val="000000"/>
          <w:sz w:val="28"/>
          <w:szCs w:val="28"/>
          <w:lang w:eastAsia="ru-RU"/>
        </w:rPr>
        <w:t>- нормативных правовых актов Министерства образования и науки Российской Федерации;</w:t>
      </w:r>
    </w:p>
    <w:p w:rsidR="00E03163" w:rsidRPr="00E03163" w:rsidRDefault="00E03163" w:rsidP="00E03163">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E03163">
        <w:rPr>
          <w:rFonts w:ascii="Times New Roman" w:eastAsia="Times New Roman" w:hAnsi="Times New Roman" w:cs="Times New Roman"/>
          <w:color w:val="000000"/>
          <w:sz w:val="28"/>
          <w:szCs w:val="28"/>
          <w:lang w:eastAsia="ru-RU"/>
        </w:rPr>
        <w:t>- локальных нормативных актов Федерального государственного бю</w:t>
      </w:r>
      <w:r w:rsidRPr="00E03163">
        <w:rPr>
          <w:rFonts w:ascii="Times New Roman" w:eastAsia="Times New Roman" w:hAnsi="Times New Roman" w:cs="Times New Roman"/>
          <w:color w:val="000000"/>
          <w:sz w:val="28"/>
          <w:szCs w:val="28"/>
          <w:lang w:eastAsia="ru-RU"/>
        </w:rPr>
        <w:t>д</w:t>
      </w:r>
      <w:r w:rsidRPr="00E03163">
        <w:rPr>
          <w:rFonts w:ascii="Times New Roman" w:eastAsia="Times New Roman" w:hAnsi="Times New Roman" w:cs="Times New Roman"/>
          <w:color w:val="000000"/>
          <w:sz w:val="28"/>
          <w:szCs w:val="28"/>
          <w:lang w:eastAsia="ru-RU"/>
        </w:rPr>
        <w:t>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w:t>
      </w:r>
    </w:p>
    <w:p w:rsidR="00E03163" w:rsidRPr="00E03163" w:rsidRDefault="00E03163" w:rsidP="00E03163">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E03163">
        <w:rPr>
          <w:rFonts w:ascii="Times New Roman" w:eastAsia="Times New Roman" w:hAnsi="Times New Roman" w:cs="Times New Roman"/>
          <w:color w:val="000000"/>
          <w:sz w:val="28"/>
          <w:szCs w:val="28"/>
          <w:lang w:eastAsia="ru-RU"/>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образовательной пр</w:t>
      </w:r>
      <w:r w:rsidRPr="00E03163">
        <w:rPr>
          <w:rFonts w:ascii="Times New Roman" w:eastAsia="Times New Roman" w:hAnsi="Times New Roman" w:cs="Times New Roman"/>
          <w:color w:val="000000"/>
          <w:sz w:val="28"/>
          <w:szCs w:val="28"/>
          <w:lang w:eastAsia="ru-RU"/>
        </w:rPr>
        <w:t>о</w:t>
      </w:r>
      <w:r w:rsidRPr="00E03163">
        <w:rPr>
          <w:rFonts w:ascii="Times New Roman" w:eastAsia="Times New Roman" w:hAnsi="Times New Roman" w:cs="Times New Roman"/>
          <w:color w:val="000000"/>
          <w:sz w:val="28"/>
          <w:szCs w:val="28"/>
          <w:lang w:eastAsia="ru-RU"/>
        </w:rPr>
        <w:t>грамме образования.</w:t>
      </w:r>
    </w:p>
    <w:p w:rsidR="00E03163" w:rsidRPr="00E03163" w:rsidRDefault="00E03163" w:rsidP="00E03163">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E03163">
        <w:rPr>
          <w:rFonts w:ascii="Times New Roman" w:eastAsia="Times New Roman" w:hAnsi="Times New Roman" w:cs="Times New Roman"/>
          <w:color w:val="000000"/>
          <w:sz w:val="28"/>
          <w:szCs w:val="28"/>
          <w:lang w:eastAsia="ru-RU"/>
        </w:rPr>
        <w:t>Государственная итоговая аттестация проводится в сроки, определя</w:t>
      </w:r>
      <w:r w:rsidRPr="00E03163">
        <w:rPr>
          <w:rFonts w:ascii="Times New Roman" w:eastAsia="Times New Roman" w:hAnsi="Times New Roman" w:cs="Times New Roman"/>
          <w:color w:val="000000"/>
          <w:sz w:val="28"/>
          <w:szCs w:val="28"/>
          <w:lang w:eastAsia="ru-RU"/>
        </w:rPr>
        <w:t>е</w:t>
      </w:r>
      <w:r w:rsidRPr="00E03163">
        <w:rPr>
          <w:rFonts w:ascii="Times New Roman" w:eastAsia="Times New Roman" w:hAnsi="Times New Roman" w:cs="Times New Roman"/>
          <w:color w:val="000000"/>
          <w:sz w:val="28"/>
          <w:szCs w:val="28"/>
          <w:lang w:eastAsia="ru-RU"/>
        </w:rPr>
        <w:t>мые календарным учебным графиком, но не позднее 30 июня.</w:t>
      </w:r>
    </w:p>
    <w:p w:rsidR="00E03163" w:rsidRDefault="00E03163" w:rsidP="00E03163">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E03163">
        <w:rPr>
          <w:rFonts w:ascii="Times New Roman" w:eastAsia="Times New Roman" w:hAnsi="Times New Roman" w:cs="Times New Roman"/>
          <w:color w:val="000000"/>
          <w:sz w:val="28"/>
          <w:szCs w:val="28"/>
          <w:lang w:eastAsia="ru-RU"/>
        </w:rPr>
        <w:t xml:space="preserve">Успешное прохождение государственной итоговой аттестации является основанием для выдачи </w:t>
      </w:r>
      <w:proofErr w:type="gramStart"/>
      <w:r w:rsidRPr="00E03163">
        <w:rPr>
          <w:rFonts w:ascii="Times New Roman" w:eastAsia="Times New Roman" w:hAnsi="Times New Roman" w:cs="Times New Roman"/>
          <w:color w:val="000000"/>
          <w:sz w:val="28"/>
          <w:szCs w:val="28"/>
          <w:lang w:eastAsia="ru-RU"/>
        </w:rPr>
        <w:t>обучающемуся</w:t>
      </w:r>
      <w:proofErr w:type="gramEnd"/>
      <w:r w:rsidRPr="00E03163">
        <w:rPr>
          <w:rFonts w:ascii="Times New Roman" w:eastAsia="Times New Roman" w:hAnsi="Times New Roman" w:cs="Times New Roman"/>
          <w:color w:val="000000"/>
          <w:sz w:val="28"/>
          <w:szCs w:val="28"/>
          <w:lang w:eastAsia="ru-RU"/>
        </w:rPr>
        <w:t xml:space="preserve"> документа о высшем образовании и о квалификации образца, установленного Министерством образования и науки Российской Федерации</w:t>
      </w:r>
      <w:r w:rsidR="009D442F">
        <w:rPr>
          <w:rFonts w:ascii="Times New Roman" w:eastAsia="Times New Roman" w:hAnsi="Times New Roman" w:cs="Times New Roman"/>
          <w:color w:val="000000"/>
          <w:sz w:val="28"/>
          <w:szCs w:val="28"/>
          <w:lang w:eastAsia="ru-RU"/>
        </w:rPr>
        <w:t>.</w:t>
      </w:r>
    </w:p>
    <w:p w:rsidR="009D442F" w:rsidRPr="00E03163" w:rsidRDefault="009D442F" w:rsidP="00E03163">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eastAsia="ru-RU"/>
        </w:rPr>
      </w:pPr>
    </w:p>
    <w:p w:rsidR="00E03163" w:rsidRDefault="00E03163" w:rsidP="00E03163">
      <w:pPr>
        <w:keepNext/>
        <w:spacing w:after="0" w:line="240" w:lineRule="auto"/>
        <w:ind w:firstLine="720"/>
        <w:contextualSpacing/>
        <w:jc w:val="center"/>
        <w:outlineLvl w:val="1"/>
        <w:rPr>
          <w:rFonts w:ascii="Times New Roman" w:eastAsia="Times New Roman" w:hAnsi="Times New Roman" w:cs="Times New Roman"/>
          <w:b/>
          <w:bCs/>
          <w:iCs/>
          <w:sz w:val="28"/>
          <w:szCs w:val="28"/>
          <w:lang w:eastAsia="ru-RU"/>
        </w:rPr>
      </w:pPr>
      <w:bookmarkStart w:id="1" w:name="_Toc503429235"/>
      <w:r w:rsidRPr="00E03163">
        <w:rPr>
          <w:rFonts w:ascii="Times New Roman" w:eastAsia="Times New Roman" w:hAnsi="Times New Roman" w:cs="Times New Roman"/>
          <w:b/>
          <w:bCs/>
          <w:iCs/>
          <w:sz w:val="28"/>
          <w:szCs w:val="28"/>
          <w:lang w:eastAsia="ru-RU"/>
        </w:rPr>
        <w:t>1. Цель и задачи государственной итоговой аттестации</w:t>
      </w:r>
      <w:bookmarkEnd w:id="1"/>
    </w:p>
    <w:p w:rsidR="009D442F" w:rsidRPr="00E03163" w:rsidRDefault="009D442F" w:rsidP="00E03163">
      <w:pPr>
        <w:keepNext/>
        <w:spacing w:after="0" w:line="240" w:lineRule="auto"/>
        <w:ind w:firstLine="720"/>
        <w:contextualSpacing/>
        <w:jc w:val="center"/>
        <w:outlineLvl w:val="1"/>
        <w:rPr>
          <w:rFonts w:ascii="Times New Roman" w:eastAsia="Times New Roman" w:hAnsi="Times New Roman" w:cs="Times New Roman"/>
          <w:b/>
          <w:bCs/>
          <w:iCs/>
          <w:sz w:val="28"/>
          <w:szCs w:val="28"/>
          <w:lang w:eastAsia="ru-RU"/>
        </w:rPr>
      </w:pPr>
    </w:p>
    <w:p w:rsidR="00E03163" w:rsidRPr="00E03163" w:rsidRDefault="00E03163" w:rsidP="00E03163">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lang w:eastAsia="ru-RU"/>
        </w:rPr>
      </w:pPr>
      <w:r w:rsidRPr="00E03163">
        <w:rPr>
          <w:rFonts w:ascii="Times New Roman" w:eastAsia="Times New Roman" w:hAnsi="Times New Roman" w:cs="Times New Roman"/>
          <w:color w:val="000000"/>
          <w:sz w:val="28"/>
          <w:szCs w:val="28"/>
          <w:lang w:eastAsia="ru-RU"/>
        </w:rPr>
        <w:t>Целью государственной итоговой аттестации являетсяопределение с</w:t>
      </w:r>
      <w:r w:rsidRPr="00E03163">
        <w:rPr>
          <w:rFonts w:ascii="Times New Roman" w:eastAsia="Times New Roman" w:hAnsi="Times New Roman" w:cs="Times New Roman"/>
          <w:color w:val="000000"/>
          <w:sz w:val="28"/>
          <w:szCs w:val="28"/>
          <w:lang w:eastAsia="ru-RU"/>
        </w:rPr>
        <w:t>о</w:t>
      </w:r>
      <w:r w:rsidRPr="00E03163">
        <w:rPr>
          <w:rFonts w:ascii="Times New Roman" w:eastAsia="Times New Roman" w:hAnsi="Times New Roman" w:cs="Times New Roman"/>
          <w:color w:val="000000"/>
          <w:sz w:val="28"/>
          <w:szCs w:val="28"/>
          <w:lang w:eastAsia="ru-RU"/>
        </w:rPr>
        <w:t xml:space="preserve">ответствия результатов освоения </w:t>
      </w:r>
      <w:proofErr w:type="gramStart"/>
      <w:r w:rsidRPr="00E03163">
        <w:rPr>
          <w:rFonts w:ascii="Times New Roman" w:eastAsia="Times New Roman" w:hAnsi="Times New Roman" w:cs="Times New Roman"/>
          <w:color w:val="000000"/>
          <w:sz w:val="28"/>
          <w:szCs w:val="28"/>
          <w:lang w:eastAsia="ru-RU"/>
        </w:rPr>
        <w:t>обучающимися</w:t>
      </w:r>
      <w:proofErr w:type="gramEnd"/>
      <w:r w:rsidRPr="00E03163">
        <w:rPr>
          <w:rFonts w:ascii="Times New Roman" w:eastAsia="Times New Roman" w:hAnsi="Times New Roman" w:cs="Times New Roman"/>
          <w:color w:val="000000"/>
          <w:sz w:val="28"/>
          <w:szCs w:val="28"/>
          <w:lang w:eastAsia="ru-RU"/>
        </w:rPr>
        <w:t xml:space="preserve"> образовательных программ требованиям образовательного стандарта Академии и </w:t>
      </w:r>
      <w:r w:rsidRPr="00E03163">
        <w:rPr>
          <w:rFonts w:ascii="Times New Roman" w:eastAsia="Times New Roman" w:hAnsi="Times New Roman" w:cs="Times New Roman"/>
          <w:color w:val="000000"/>
          <w:sz w:val="28"/>
          <w:szCs w:val="28"/>
          <w:lang w:eastAsia="ru-RU"/>
        </w:rPr>
        <w:lastRenderedPageBreak/>
        <w:t>Федерального госуда</w:t>
      </w:r>
      <w:r w:rsidRPr="00E03163">
        <w:rPr>
          <w:rFonts w:ascii="Times New Roman" w:eastAsia="Times New Roman" w:hAnsi="Times New Roman" w:cs="Times New Roman"/>
          <w:color w:val="000000"/>
          <w:sz w:val="28"/>
          <w:szCs w:val="28"/>
          <w:lang w:eastAsia="ru-RU"/>
        </w:rPr>
        <w:t>р</w:t>
      </w:r>
      <w:r w:rsidRPr="00E03163">
        <w:rPr>
          <w:rFonts w:ascii="Times New Roman" w:eastAsia="Times New Roman" w:hAnsi="Times New Roman" w:cs="Times New Roman"/>
          <w:color w:val="000000"/>
          <w:sz w:val="28"/>
          <w:szCs w:val="28"/>
          <w:lang w:eastAsia="ru-RU"/>
        </w:rPr>
        <w:t xml:space="preserve">ственного образовательного стандарта высшего образования по направлению </w:t>
      </w:r>
      <w:r w:rsidR="00AF7D63">
        <w:rPr>
          <w:rFonts w:ascii="Times New Roman" w:eastAsia="Times New Roman" w:hAnsi="Times New Roman" w:cs="Times New Roman"/>
          <w:color w:val="000000"/>
          <w:sz w:val="28"/>
          <w:szCs w:val="28"/>
          <w:lang w:eastAsia="ru-RU"/>
        </w:rPr>
        <w:t>4</w:t>
      </w:r>
      <w:r w:rsidRPr="00E03163">
        <w:rPr>
          <w:rFonts w:ascii="Times New Roman" w:eastAsia="Times New Roman" w:hAnsi="Times New Roman" w:cs="Times New Roman"/>
          <w:color w:val="000000"/>
          <w:sz w:val="28"/>
          <w:szCs w:val="28"/>
          <w:lang w:eastAsia="ru-RU"/>
        </w:rPr>
        <w:t>3.03.01. «</w:t>
      </w:r>
      <w:r w:rsidR="00AF7D63">
        <w:rPr>
          <w:rFonts w:ascii="Times New Roman" w:eastAsia="Times New Roman" w:hAnsi="Times New Roman" w:cs="Times New Roman"/>
          <w:color w:val="000000"/>
          <w:sz w:val="28"/>
          <w:szCs w:val="28"/>
          <w:lang w:eastAsia="ru-RU"/>
        </w:rPr>
        <w:t>Юриспруденция</w:t>
      </w:r>
      <w:r w:rsidRPr="00E03163">
        <w:rPr>
          <w:rFonts w:ascii="Times New Roman" w:eastAsia="Times New Roman" w:hAnsi="Times New Roman" w:cs="Times New Roman"/>
          <w:color w:val="000000"/>
          <w:sz w:val="28"/>
          <w:szCs w:val="28"/>
          <w:lang w:eastAsia="ru-RU"/>
        </w:rPr>
        <w:t>».</w:t>
      </w:r>
    </w:p>
    <w:p w:rsidR="00E03163" w:rsidRPr="00E03163" w:rsidRDefault="00E03163" w:rsidP="00E03163">
      <w:pPr>
        <w:autoSpaceDE w:val="0"/>
        <w:autoSpaceDN w:val="0"/>
        <w:adjustRightInd w:val="0"/>
        <w:spacing w:after="0" w:line="240" w:lineRule="auto"/>
        <w:ind w:firstLine="708"/>
        <w:contextualSpacing/>
        <w:jc w:val="both"/>
        <w:rPr>
          <w:rFonts w:ascii="Times New Roman" w:eastAsia="Calibri" w:hAnsi="Times New Roman" w:cs="Times New Roman"/>
          <w:color w:val="000000"/>
          <w:sz w:val="28"/>
          <w:szCs w:val="28"/>
          <w:lang w:eastAsia="ru-RU"/>
        </w:rPr>
      </w:pPr>
      <w:r w:rsidRPr="00E03163">
        <w:rPr>
          <w:rFonts w:ascii="Times New Roman" w:eastAsia="Calibri" w:hAnsi="Times New Roman" w:cs="Times New Roman"/>
          <w:color w:val="000000"/>
          <w:sz w:val="28"/>
          <w:szCs w:val="28"/>
          <w:lang w:eastAsia="ru-RU"/>
        </w:rPr>
        <w:t>Задачами государственной итоговой аттестации являются:</w:t>
      </w:r>
    </w:p>
    <w:p w:rsidR="00E03163" w:rsidRPr="00E03163" w:rsidRDefault="00E03163" w:rsidP="00E03163">
      <w:pPr>
        <w:autoSpaceDE w:val="0"/>
        <w:autoSpaceDN w:val="0"/>
        <w:adjustRightInd w:val="0"/>
        <w:spacing w:after="0" w:line="240" w:lineRule="auto"/>
        <w:ind w:firstLine="708"/>
        <w:contextualSpacing/>
        <w:jc w:val="both"/>
        <w:rPr>
          <w:rFonts w:ascii="Times New Roman" w:eastAsia="Calibri" w:hAnsi="Times New Roman" w:cs="Times New Roman"/>
          <w:color w:val="000000"/>
          <w:sz w:val="28"/>
          <w:szCs w:val="28"/>
          <w:lang w:eastAsia="ru-RU"/>
        </w:rPr>
      </w:pPr>
      <w:r w:rsidRPr="00E03163">
        <w:rPr>
          <w:rFonts w:ascii="Times New Roman" w:eastAsia="Calibri" w:hAnsi="Times New Roman" w:cs="Times New Roman"/>
          <w:color w:val="000000"/>
          <w:sz w:val="28"/>
          <w:szCs w:val="28"/>
          <w:lang w:eastAsia="ru-RU"/>
        </w:rPr>
        <w:t xml:space="preserve">-выявление уровня освоения универсальных, </w:t>
      </w:r>
      <w:r w:rsidR="009D442F" w:rsidRPr="00E03163">
        <w:rPr>
          <w:rFonts w:ascii="Times New Roman" w:eastAsia="Calibri" w:hAnsi="Times New Roman" w:cs="Times New Roman"/>
          <w:color w:val="000000"/>
          <w:sz w:val="28"/>
          <w:szCs w:val="28"/>
          <w:lang w:eastAsia="ru-RU"/>
        </w:rPr>
        <w:t>общепрофессиональных</w:t>
      </w:r>
      <w:r w:rsidRPr="00E03163">
        <w:rPr>
          <w:rFonts w:ascii="Times New Roman" w:eastAsia="Calibri" w:hAnsi="Times New Roman" w:cs="Times New Roman"/>
          <w:color w:val="000000"/>
          <w:sz w:val="28"/>
          <w:szCs w:val="28"/>
          <w:lang w:eastAsia="ru-RU"/>
        </w:rPr>
        <w:t>, профессиональных компетенций, соответствующих заявленным в образов</w:t>
      </w:r>
      <w:r w:rsidRPr="00E03163">
        <w:rPr>
          <w:rFonts w:ascii="Times New Roman" w:eastAsia="Calibri" w:hAnsi="Times New Roman" w:cs="Times New Roman"/>
          <w:color w:val="000000"/>
          <w:sz w:val="28"/>
          <w:szCs w:val="28"/>
          <w:lang w:eastAsia="ru-RU"/>
        </w:rPr>
        <w:t>а</w:t>
      </w:r>
      <w:r w:rsidRPr="00E03163">
        <w:rPr>
          <w:rFonts w:ascii="Times New Roman" w:eastAsia="Calibri" w:hAnsi="Times New Roman" w:cs="Times New Roman"/>
          <w:color w:val="000000"/>
          <w:sz w:val="28"/>
          <w:szCs w:val="28"/>
          <w:lang w:eastAsia="ru-RU"/>
        </w:rPr>
        <w:t>тельной программе видам профессиональной деятельности (</w:t>
      </w:r>
      <w:r w:rsidR="009D442F">
        <w:rPr>
          <w:rFonts w:ascii="Times New Roman" w:eastAsia="Calibri" w:hAnsi="Times New Roman" w:cs="Times New Roman"/>
          <w:color w:val="000000"/>
          <w:sz w:val="28"/>
          <w:szCs w:val="28"/>
          <w:lang w:eastAsia="ru-RU"/>
        </w:rPr>
        <w:t>правопримен</w:t>
      </w:r>
      <w:r w:rsidR="009D442F">
        <w:rPr>
          <w:rFonts w:ascii="Times New Roman" w:eastAsia="Calibri" w:hAnsi="Times New Roman" w:cs="Times New Roman"/>
          <w:color w:val="000000"/>
          <w:sz w:val="28"/>
          <w:szCs w:val="28"/>
          <w:lang w:eastAsia="ru-RU"/>
        </w:rPr>
        <w:t>и</w:t>
      </w:r>
      <w:r w:rsidR="009D442F">
        <w:rPr>
          <w:rFonts w:ascii="Times New Roman" w:eastAsia="Calibri" w:hAnsi="Times New Roman" w:cs="Times New Roman"/>
          <w:color w:val="000000"/>
          <w:sz w:val="28"/>
          <w:szCs w:val="28"/>
          <w:lang w:eastAsia="ru-RU"/>
        </w:rPr>
        <w:t>тельной и правоохранительной).</w:t>
      </w:r>
    </w:p>
    <w:p w:rsidR="00E03163" w:rsidRPr="00E03163" w:rsidRDefault="00E03163" w:rsidP="00E03163">
      <w:pPr>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E03163">
        <w:rPr>
          <w:rFonts w:ascii="Times New Roman" w:eastAsia="Times New Roman" w:hAnsi="Times New Roman" w:cs="Times New Roman"/>
          <w:color w:val="000000"/>
          <w:sz w:val="28"/>
          <w:szCs w:val="28"/>
          <w:lang w:eastAsia="ru-RU"/>
        </w:rPr>
        <w:t xml:space="preserve">Бакалавр по направлению подготовки </w:t>
      </w:r>
      <w:r w:rsidR="009D442F">
        <w:rPr>
          <w:rFonts w:ascii="Times New Roman" w:eastAsia="Times New Roman" w:hAnsi="Times New Roman" w:cs="Times New Roman"/>
          <w:color w:val="000000"/>
          <w:sz w:val="28"/>
          <w:szCs w:val="28"/>
          <w:lang w:eastAsia="ru-RU"/>
        </w:rPr>
        <w:t>4</w:t>
      </w:r>
      <w:r w:rsidRPr="00E03163">
        <w:rPr>
          <w:rFonts w:ascii="Times New Roman" w:eastAsia="Times New Roman" w:hAnsi="Times New Roman" w:cs="Times New Roman"/>
          <w:color w:val="000000"/>
          <w:sz w:val="28"/>
          <w:szCs w:val="28"/>
          <w:lang w:eastAsia="ru-RU"/>
        </w:rPr>
        <w:t>3.03.01. «</w:t>
      </w:r>
      <w:r w:rsidR="009D442F">
        <w:rPr>
          <w:rFonts w:ascii="Times New Roman" w:eastAsia="Times New Roman" w:hAnsi="Times New Roman" w:cs="Times New Roman"/>
          <w:color w:val="000000"/>
          <w:sz w:val="28"/>
          <w:szCs w:val="28"/>
          <w:lang w:eastAsia="ru-RU"/>
        </w:rPr>
        <w:t>Юриспруденция</w:t>
      </w:r>
      <w:r w:rsidRPr="00E03163">
        <w:rPr>
          <w:rFonts w:ascii="Times New Roman" w:eastAsia="Times New Roman" w:hAnsi="Times New Roman" w:cs="Times New Roman"/>
          <w:color w:val="000000"/>
          <w:sz w:val="28"/>
          <w:szCs w:val="28"/>
          <w:lang w:eastAsia="ru-RU"/>
        </w:rPr>
        <w:t>», профиль «</w:t>
      </w:r>
      <w:r w:rsidR="009D442F">
        <w:rPr>
          <w:rFonts w:ascii="Times New Roman" w:eastAsia="Times New Roman" w:hAnsi="Times New Roman" w:cs="Times New Roman"/>
          <w:color w:val="000000"/>
          <w:sz w:val="28"/>
          <w:szCs w:val="28"/>
          <w:lang w:eastAsia="ru-RU"/>
        </w:rPr>
        <w:t>уголовно-правовой</w:t>
      </w:r>
      <w:r w:rsidRPr="00E03163">
        <w:rPr>
          <w:rFonts w:ascii="Times New Roman" w:eastAsia="Times New Roman" w:hAnsi="Times New Roman" w:cs="Times New Roman"/>
          <w:color w:val="000000"/>
          <w:sz w:val="28"/>
          <w:szCs w:val="28"/>
          <w:lang w:eastAsia="ru-RU"/>
        </w:rPr>
        <w:t>» должен быть подготовлен к решению профе</w:t>
      </w:r>
      <w:r w:rsidRPr="00E03163">
        <w:rPr>
          <w:rFonts w:ascii="Times New Roman" w:eastAsia="Times New Roman" w:hAnsi="Times New Roman" w:cs="Times New Roman"/>
          <w:color w:val="000000"/>
          <w:sz w:val="28"/>
          <w:szCs w:val="28"/>
          <w:lang w:eastAsia="ru-RU"/>
        </w:rPr>
        <w:t>с</w:t>
      </w:r>
      <w:r w:rsidRPr="00E03163">
        <w:rPr>
          <w:rFonts w:ascii="Times New Roman" w:eastAsia="Times New Roman" w:hAnsi="Times New Roman" w:cs="Times New Roman"/>
          <w:color w:val="000000"/>
          <w:sz w:val="28"/>
          <w:szCs w:val="28"/>
          <w:lang w:eastAsia="ru-RU"/>
        </w:rPr>
        <w:t>сиональных задач в соответствии с профильной направленностью ОП и в</w:t>
      </w:r>
      <w:r w:rsidRPr="00E03163">
        <w:rPr>
          <w:rFonts w:ascii="Times New Roman" w:eastAsia="Times New Roman" w:hAnsi="Times New Roman" w:cs="Times New Roman"/>
          <w:color w:val="000000"/>
          <w:sz w:val="28"/>
          <w:szCs w:val="28"/>
          <w:lang w:eastAsia="ru-RU"/>
        </w:rPr>
        <w:t>и</w:t>
      </w:r>
      <w:r w:rsidRPr="00E03163">
        <w:rPr>
          <w:rFonts w:ascii="Times New Roman" w:eastAsia="Times New Roman" w:hAnsi="Times New Roman" w:cs="Times New Roman"/>
          <w:color w:val="000000"/>
          <w:sz w:val="28"/>
          <w:szCs w:val="28"/>
          <w:lang w:eastAsia="ru-RU"/>
        </w:rPr>
        <w:t>дами профессиональной деятельности:</w:t>
      </w:r>
    </w:p>
    <w:p w:rsidR="00E03163" w:rsidRDefault="009D442F" w:rsidP="00E03163">
      <w:pPr>
        <w:spacing w:after="0" w:line="240" w:lineRule="auto"/>
        <w:ind w:firstLine="708"/>
        <w:contextualSpacing/>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правоприменительная</w:t>
      </w:r>
      <w:r w:rsidR="00E03163" w:rsidRPr="00E03163">
        <w:rPr>
          <w:rFonts w:ascii="Times New Roman" w:eastAsia="Arial Unicode MS" w:hAnsi="Times New Roman" w:cs="Times New Roman"/>
          <w:sz w:val="28"/>
          <w:szCs w:val="28"/>
          <w:lang w:eastAsia="ru-RU"/>
        </w:rPr>
        <w:t xml:space="preserve"> деятельност</w:t>
      </w:r>
      <w:r>
        <w:rPr>
          <w:rFonts w:ascii="Times New Roman" w:eastAsia="Arial Unicode MS" w:hAnsi="Times New Roman" w:cs="Times New Roman"/>
          <w:sz w:val="28"/>
          <w:szCs w:val="28"/>
          <w:lang w:eastAsia="ru-RU"/>
        </w:rPr>
        <w:t>ь</w:t>
      </w:r>
      <w:r w:rsidR="00E03163" w:rsidRPr="00E03163">
        <w:rPr>
          <w:rFonts w:ascii="Times New Roman" w:eastAsia="Arial Unicode MS" w:hAnsi="Times New Roman" w:cs="Times New Roman"/>
          <w:sz w:val="28"/>
          <w:szCs w:val="28"/>
          <w:lang w:eastAsia="ru-RU"/>
        </w:rPr>
        <w:t>:</w:t>
      </w:r>
    </w:p>
    <w:p w:rsidR="00D41D59" w:rsidRDefault="00D41D59" w:rsidP="00E03163">
      <w:pPr>
        <w:spacing w:after="0" w:line="240" w:lineRule="auto"/>
        <w:ind w:firstLine="708"/>
        <w:contextualSpacing/>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обоснование и принятие в пределах должностных обязанностей реш</w:t>
      </w:r>
      <w:r>
        <w:rPr>
          <w:rFonts w:ascii="Times New Roman" w:eastAsia="Arial Unicode MS" w:hAnsi="Times New Roman" w:cs="Times New Roman"/>
          <w:sz w:val="28"/>
          <w:szCs w:val="28"/>
          <w:lang w:eastAsia="ru-RU"/>
        </w:rPr>
        <w:t>е</w:t>
      </w:r>
      <w:r>
        <w:rPr>
          <w:rFonts w:ascii="Times New Roman" w:eastAsia="Arial Unicode MS" w:hAnsi="Times New Roman" w:cs="Times New Roman"/>
          <w:sz w:val="28"/>
          <w:szCs w:val="28"/>
          <w:lang w:eastAsia="ru-RU"/>
        </w:rPr>
        <w:t>ний, а также совершение действий, связанных с реализацией правовых норм;</w:t>
      </w:r>
    </w:p>
    <w:p w:rsidR="00D41D59" w:rsidRPr="00E03163" w:rsidRDefault="00D41D59" w:rsidP="00E03163">
      <w:pPr>
        <w:spacing w:after="0" w:line="240" w:lineRule="auto"/>
        <w:ind w:firstLine="708"/>
        <w:contextualSpacing/>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-составление юридических документов;</w:t>
      </w:r>
    </w:p>
    <w:p w:rsidR="00E03163" w:rsidRDefault="009D442F" w:rsidP="00E03163">
      <w:pPr>
        <w:spacing w:after="0" w:line="240" w:lineRule="auto"/>
        <w:ind w:firstLine="708"/>
        <w:contextualSpacing/>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правоохранительная </w:t>
      </w:r>
      <w:r w:rsidR="00E03163" w:rsidRPr="00E03163">
        <w:rPr>
          <w:rFonts w:ascii="Times New Roman" w:eastAsia="Arial Unicode MS" w:hAnsi="Times New Roman" w:cs="Times New Roman"/>
          <w:sz w:val="28"/>
          <w:szCs w:val="28"/>
          <w:lang w:eastAsia="ru-RU"/>
        </w:rPr>
        <w:t>деятельность:</w:t>
      </w:r>
    </w:p>
    <w:p w:rsidR="00D41D59" w:rsidRDefault="00D41D59" w:rsidP="00E03163">
      <w:pPr>
        <w:spacing w:after="0" w:line="240" w:lineRule="auto"/>
        <w:ind w:firstLine="708"/>
        <w:contextualSpacing/>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обеспечение законности, правопорядка, безопасности личности, о</w:t>
      </w:r>
      <w:r>
        <w:rPr>
          <w:rFonts w:ascii="Times New Roman" w:eastAsia="Arial Unicode MS" w:hAnsi="Times New Roman" w:cs="Times New Roman"/>
          <w:sz w:val="28"/>
          <w:szCs w:val="28"/>
          <w:lang w:eastAsia="ru-RU"/>
        </w:rPr>
        <w:t>б</w:t>
      </w:r>
      <w:r>
        <w:rPr>
          <w:rFonts w:ascii="Times New Roman" w:eastAsia="Arial Unicode MS" w:hAnsi="Times New Roman" w:cs="Times New Roman"/>
          <w:sz w:val="28"/>
          <w:szCs w:val="28"/>
          <w:lang w:eastAsia="ru-RU"/>
        </w:rPr>
        <w:t>щества и государства;</w:t>
      </w:r>
    </w:p>
    <w:p w:rsidR="00D41D59" w:rsidRDefault="00D41D59" w:rsidP="00E03163">
      <w:pPr>
        <w:spacing w:after="0" w:line="240" w:lineRule="auto"/>
        <w:ind w:firstLine="708"/>
        <w:contextualSpacing/>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охрана общественного порядка;</w:t>
      </w:r>
    </w:p>
    <w:p w:rsidR="00D41D59" w:rsidRDefault="00D41D59" w:rsidP="00E03163">
      <w:pPr>
        <w:spacing w:after="0" w:line="240" w:lineRule="auto"/>
        <w:ind w:firstLine="708"/>
        <w:contextualSpacing/>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предупреждение, пресечение, выявление, раскрытие и расследование правонарушений;</w:t>
      </w:r>
    </w:p>
    <w:p w:rsidR="00D41D59" w:rsidRDefault="00D41D59" w:rsidP="00E03163">
      <w:pPr>
        <w:spacing w:after="0" w:line="240" w:lineRule="auto"/>
        <w:ind w:firstLine="708"/>
        <w:contextualSpacing/>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защита частной, государственной, муниципальной и иных форм со</w:t>
      </w:r>
      <w:r>
        <w:rPr>
          <w:rFonts w:ascii="Times New Roman" w:eastAsia="Arial Unicode MS" w:hAnsi="Times New Roman" w:cs="Times New Roman"/>
          <w:sz w:val="28"/>
          <w:szCs w:val="28"/>
          <w:lang w:eastAsia="ru-RU"/>
        </w:rPr>
        <w:t>б</w:t>
      </w:r>
      <w:r>
        <w:rPr>
          <w:rFonts w:ascii="Times New Roman" w:eastAsia="Arial Unicode MS" w:hAnsi="Times New Roman" w:cs="Times New Roman"/>
          <w:sz w:val="28"/>
          <w:szCs w:val="28"/>
          <w:lang w:eastAsia="ru-RU"/>
        </w:rPr>
        <w:t>ственности.</w:t>
      </w:r>
    </w:p>
    <w:p w:rsidR="00B723D2" w:rsidRDefault="00B723D2" w:rsidP="00E03163">
      <w:pPr>
        <w:spacing w:after="0" w:line="240" w:lineRule="auto"/>
        <w:ind w:firstLine="708"/>
        <w:contextualSpacing/>
        <w:jc w:val="both"/>
        <w:rPr>
          <w:rFonts w:ascii="Times New Roman" w:eastAsia="Arial Unicode MS" w:hAnsi="Times New Roman" w:cs="Times New Roman"/>
          <w:sz w:val="28"/>
          <w:szCs w:val="28"/>
          <w:lang w:eastAsia="ru-RU"/>
        </w:rPr>
      </w:pPr>
    </w:p>
    <w:p w:rsidR="00E03163" w:rsidRDefault="00E03163" w:rsidP="00E03163">
      <w:pPr>
        <w:keepNext/>
        <w:spacing w:after="0" w:line="240" w:lineRule="auto"/>
        <w:ind w:firstLine="720"/>
        <w:contextualSpacing/>
        <w:jc w:val="center"/>
        <w:outlineLvl w:val="1"/>
        <w:rPr>
          <w:rFonts w:ascii="Times New Roman" w:eastAsia="Times New Roman" w:hAnsi="Times New Roman" w:cs="Times New Roman"/>
          <w:b/>
          <w:bCs/>
          <w:iCs/>
          <w:sz w:val="28"/>
          <w:szCs w:val="28"/>
          <w:lang w:eastAsia="ru-RU"/>
        </w:rPr>
      </w:pPr>
      <w:bookmarkStart w:id="2" w:name="_Toc503429236"/>
      <w:r w:rsidRPr="00E03163">
        <w:rPr>
          <w:rFonts w:ascii="Times New Roman" w:eastAsia="Times New Roman" w:hAnsi="Times New Roman" w:cs="Times New Roman"/>
          <w:b/>
          <w:bCs/>
          <w:iCs/>
          <w:sz w:val="28"/>
          <w:szCs w:val="28"/>
          <w:lang w:eastAsia="ru-RU"/>
        </w:rPr>
        <w:t>2. Форма и объем государственной итоговой аттестации</w:t>
      </w:r>
      <w:bookmarkEnd w:id="2"/>
    </w:p>
    <w:p w:rsidR="009D442F" w:rsidRPr="00E03163" w:rsidRDefault="009D442F" w:rsidP="00E03163">
      <w:pPr>
        <w:keepNext/>
        <w:spacing w:after="0" w:line="240" w:lineRule="auto"/>
        <w:ind w:firstLine="720"/>
        <w:contextualSpacing/>
        <w:jc w:val="center"/>
        <w:outlineLvl w:val="1"/>
        <w:rPr>
          <w:rFonts w:ascii="Times New Roman" w:eastAsia="Times New Roman" w:hAnsi="Times New Roman" w:cs="Times New Roman"/>
          <w:b/>
          <w:bCs/>
          <w:iCs/>
          <w:sz w:val="28"/>
          <w:szCs w:val="28"/>
          <w:lang w:eastAsia="ru-RU"/>
        </w:rPr>
      </w:pPr>
    </w:p>
    <w:p w:rsidR="00E03163" w:rsidRPr="00E03163" w:rsidRDefault="00E03163" w:rsidP="00E03163">
      <w:pPr>
        <w:spacing w:line="240" w:lineRule="auto"/>
        <w:ind w:firstLine="709"/>
        <w:contextualSpacing/>
        <w:jc w:val="both"/>
        <w:rPr>
          <w:rFonts w:ascii="Times New Roman" w:eastAsia="Arial Unicode MS" w:hAnsi="Times New Roman" w:cs="Times New Roman"/>
          <w:sz w:val="28"/>
          <w:szCs w:val="28"/>
          <w:lang w:eastAsia="ru-RU"/>
        </w:rPr>
      </w:pPr>
      <w:r w:rsidRPr="00E03163">
        <w:rPr>
          <w:rFonts w:ascii="Times New Roman" w:eastAsia="Arial Unicode MS" w:hAnsi="Times New Roman" w:cs="Times New Roman"/>
          <w:sz w:val="28"/>
          <w:szCs w:val="28"/>
          <w:lang w:eastAsia="ru-RU"/>
        </w:rPr>
        <w:t xml:space="preserve">Государственная итоговая аттестация </w:t>
      </w:r>
      <w:proofErr w:type="gramStart"/>
      <w:r w:rsidRPr="00E03163">
        <w:rPr>
          <w:rFonts w:ascii="Times New Roman" w:eastAsia="Arial Unicode MS" w:hAnsi="Times New Roman" w:cs="Times New Roman"/>
          <w:sz w:val="28"/>
          <w:szCs w:val="28"/>
          <w:lang w:eastAsia="ru-RU"/>
        </w:rPr>
        <w:t>обучающихся</w:t>
      </w:r>
      <w:proofErr w:type="gramEnd"/>
      <w:r w:rsidRPr="00E03163">
        <w:rPr>
          <w:rFonts w:ascii="Times New Roman" w:eastAsia="Arial Unicode MS" w:hAnsi="Times New Roman" w:cs="Times New Roman"/>
          <w:sz w:val="28"/>
          <w:szCs w:val="28"/>
          <w:lang w:eastAsia="ru-RU"/>
        </w:rPr>
        <w:t xml:space="preserve"> проводится в фо</w:t>
      </w:r>
      <w:r w:rsidRPr="00E03163">
        <w:rPr>
          <w:rFonts w:ascii="Times New Roman" w:eastAsia="Arial Unicode MS" w:hAnsi="Times New Roman" w:cs="Times New Roman"/>
          <w:sz w:val="28"/>
          <w:szCs w:val="28"/>
          <w:lang w:eastAsia="ru-RU"/>
        </w:rPr>
        <w:t>р</w:t>
      </w:r>
      <w:r w:rsidRPr="00E03163">
        <w:rPr>
          <w:rFonts w:ascii="Times New Roman" w:eastAsia="Arial Unicode MS" w:hAnsi="Times New Roman" w:cs="Times New Roman"/>
          <w:sz w:val="28"/>
          <w:szCs w:val="28"/>
          <w:lang w:eastAsia="ru-RU"/>
        </w:rPr>
        <w:t>ме:</w:t>
      </w:r>
    </w:p>
    <w:p w:rsidR="00E03163" w:rsidRPr="00E03163" w:rsidRDefault="00E03163" w:rsidP="00E03163">
      <w:pPr>
        <w:spacing w:line="240" w:lineRule="auto"/>
        <w:ind w:firstLine="709"/>
        <w:contextualSpacing/>
        <w:jc w:val="both"/>
        <w:rPr>
          <w:rFonts w:ascii="Times New Roman" w:eastAsia="Arial Unicode MS" w:hAnsi="Times New Roman" w:cs="Times New Roman"/>
          <w:sz w:val="28"/>
          <w:szCs w:val="28"/>
          <w:lang w:eastAsia="ru-RU"/>
        </w:rPr>
      </w:pPr>
      <w:r w:rsidRPr="00E03163">
        <w:rPr>
          <w:rFonts w:ascii="Times New Roman" w:eastAsia="Arial Unicode MS" w:hAnsi="Times New Roman" w:cs="Times New Roman"/>
          <w:sz w:val="28"/>
          <w:szCs w:val="28"/>
          <w:lang w:eastAsia="ru-RU"/>
        </w:rPr>
        <w:t>- государственного экзамена, включая подготовку к сдаче и сдачу гос</w:t>
      </w:r>
      <w:r w:rsidRPr="00E03163">
        <w:rPr>
          <w:rFonts w:ascii="Times New Roman" w:eastAsia="Arial Unicode MS" w:hAnsi="Times New Roman" w:cs="Times New Roman"/>
          <w:sz w:val="28"/>
          <w:szCs w:val="28"/>
          <w:lang w:eastAsia="ru-RU"/>
        </w:rPr>
        <w:t>у</w:t>
      </w:r>
      <w:r w:rsidRPr="00E03163">
        <w:rPr>
          <w:rFonts w:ascii="Times New Roman" w:eastAsia="Arial Unicode MS" w:hAnsi="Times New Roman" w:cs="Times New Roman"/>
          <w:sz w:val="28"/>
          <w:szCs w:val="28"/>
          <w:lang w:eastAsia="ru-RU"/>
        </w:rPr>
        <w:t>дарственного экзамена;</w:t>
      </w:r>
    </w:p>
    <w:p w:rsidR="00E03163" w:rsidRPr="00E03163" w:rsidRDefault="00E03163" w:rsidP="00E03163">
      <w:pPr>
        <w:spacing w:line="240" w:lineRule="auto"/>
        <w:ind w:firstLine="709"/>
        <w:contextualSpacing/>
        <w:jc w:val="both"/>
        <w:rPr>
          <w:rFonts w:ascii="Times New Roman" w:eastAsia="Arial Unicode MS" w:hAnsi="Times New Roman" w:cs="Times New Roman"/>
          <w:sz w:val="28"/>
          <w:szCs w:val="28"/>
          <w:lang w:eastAsia="ru-RU"/>
        </w:rPr>
      </w:pPr>
      <w:r w:rsidRPr="00E03163">
        <w:rPr>
          <w:rFonts w:ascii="Times New Roman" w:eastAsia="Arial Unicode MS" w:hAnsi="Times New Roman" w:cs="Times New Roman"/>
          <w:sz w:val="28"/>
          <w:szCs w:val="28"/>
          <w:lang w:eastAsia="ru-RU"/>
        </w:rPr>
        <w:t>- защиты выпускной квалификационной работы, включая подготовку к процедуре защиты и процедуру защиты.</w:t>
      </w:r>
    </w:p>
    <w:p w:rsidR="00E03163" w:rsidRPr="00E03163" w:rsidRDefault="00E03163" w:rsidP="00E03163">
      <w:pPr>
        <w:spacing w:line="240" w:lineRule="auto"/>
        <w:ind w:firstLine="709"/>
        <w:contextualSpacing/>
        <w:jc w:val="both"/>
        <w:rPr>
          <w:rFonts w:ascii="Times New Roman" w:eastAsia="Arial Unicode MS" w:hAnsi="Times New Roman" w:cs="Times New Roman"/>
          <w:sz w:val="28"/>
          <w:szCs w:val="28"/>
          <w:lang w:eastAsia="ru-RU"/>
        </w:rPr>
      </w:pPr>
      <w:r w:rsidRPr="00E03163">
        <w:rPr>
          <w:rFonts w:ascii="Times New Roman" w:eastAsia="Arial Unicode MS" w:hAnsi="Times New Roman" w:cs="Times New Roman"/>
          <w:sz w:val="28"/>
          <w:szCs w:val="28"/>
          <w:lang w:eastAsia="ru-RU"/>
        </w:rPr>
        <w:t>Общий объем государственной итоговой аттестации составляет 9 З.Е., из них:</w:t>
      </w:r>
    </w:p>
    <w:p w:rsidR="00E03163" w:rsidRPr="00E03163" w:rsidRDefault="00E03163" w:rsidP="00E03163">
      <w:pPr>
        <w:spacing w:line="240" w:lineRule="auto"/>
        <w:ind w:left="567" w:firstLine="1"/>
        <w:contextualSpacing/>
        <w:jc w:val="both"/>
        <w:rPr>
          <w:rFonts w:ascii="Times New Roman" w:eastAsia="Arial Unicode MS" w:hAnsi="Times New Roman" w:cs="Times New Roman"/>
          <w:sz w:val="28"/>
          <w:szCs w:val="28"/>
          <w:lang w:eastAsia="ru-RU"/>
        </w:rPr>
      </w:pPr>
      <w:r w:rsidRPr="00E03163">
        <w:rPr>
          <w:rFonts w:ascii="Times New Roman" w:eastAsia="Arial Unicode MS" w:hAnsi="Times New Roman" w:cs="Times New Roman"/>
          <w:sz w:val="28"/>
          <w:szCs w:val="28"/>
          <w:lang w:eastAsia="ru-RU"/>
        </w:rPr>
        <w:t xml:space="preserve">- подготовка к сдаче и сдача </w:t>
      </w:r>
      <w:proofErr w:type="gramStart"/>
      <w:r w:rsidRPr="00E03163">
        <w:rPr>
          <w:rFonts w:ascii="Times New Roman" w:eastAsia="Arial Unicode MS" w:hAnsi="Times New Roman" w:cs="Times New Roman"/>
          <w:sz w:val="28"/>
          <w:szCs w:val="28"/>
          <w:lang w:eastAsia="ru-RU"/>
        </w:rPr>
        <w:t>государственного</w:t>
      </w:r>
      <w:proofErr w:type="gramEnd"/>
      <w:r w:rsidRPr="00E03163">
        <w:rPr>
          <w:rFonts w:ascii="Times New Roman" w:eastAsia="Arial Unicode MS" w:hAnsi="Times New Roman" w:cs="Times New Roman"/>
          <w:sz w:val="28"/>
          <w:szCs w:val="28"/>
          <w:lang w:eastAsia="ru-RU"/>
        </w:rPr>
        <w:t xml:space="preserve"> экзамен – 3 З.Е.,</w:t>
      </w:r>
    </w:p>
    <w:p w:rsidR="00E03163" w:rsidRDefault="00E03163" w:rsidP="00E03163">
      <w:pPr>
        <w:spacing w:line="240" w:lineRule="auto"/>
        <w:ind w:left="567"/>
        <w:contextualSpacing/>
        <w:jc w:val="both"/>
        <w:rPr>
          <w:rFonts w:ascii="Times New Roman" w:eastAsia="Arial Unicode MS" w:hAnsi="Times New Roman" w:cs="Times New Roman"/>
          <w:sz w:val="28"/>
          <w:szCs w:val="28"/>
          <w:lang w:eastAsia="ru-RU"/>
        </w:rPr>
      </w:pPr>
      <w:r w:rsidRPr="00E03163">
        <w:rPr>
          <w:rFonts w:ascii="Times New Roman" w:eastAsia="Arial Unicode MS" w:hAnsi="Times New Roman" w:cs="Times New Roman"/>
          <w:sz w:val="28"/>
          <w:szCs w:val="28"/>
          <w:lang w:eastAsia="ru-RU"/>
        </w:rPr>
        <w:t>- подготовка к защите и защита выпускной квалификационной работы – 6 З.Е.</w:t>
      </w:r>
    </w:p>
    <w:p w:rsidR="00A569BD" w:rsidRPr="00E03163" w:rsidRDefault="00A569BD" w:rsidP="00E03163">
      <w:pPr>
        <w:spacing w:line="240" w:lineRule="auto"/>
        <w:ind w:left="567"/>
        <w:contextualSpacing/>
        <w:jc w:val="both"/>
        <w:rPr>
          <w:rFonts w:ascii="Times New Roman" w:eastAsia="Arial Unicode MS" w:hAnsi="Times New Roman" w:cs="Times New Roman"/>
          <w:sz w:val="28"/>
          <w:szCs w:val="28"/>
          <w:lang w:eastAsia="ru-RU"/>
        </w:rPr>
      </w:pPr>
    </w:p>
    <w:p w:rsidR="00E03163" w:rsidRDefault="00E03163" w:rsidP="00E03163">
      <w:pPr>
        <w:keepNext/>
        <w:spacing w:after="0" w:line="240" w:lineRule="auto"/>
        <w:ind w:firstLine="720"/>
        <w:contextualSpacing/>
        <w:jc w:val="center"/>
        <w:outlineLvl w:val="1"/>
        <w:rPr>
          <w:rFonts w:ascii="Times New Roman" w:eastAsia="Times New Roman" w:hAnsi="Times New Roman" w:cs="Times New Roman"/>
          <w:b/>
          <w:bCs/>
          <w:iCs/>
          <w:sz w:val="28"/>
          <w:szCs w:val="28"/>
          <w:lang w:eastAsia="ru-RU"/>
        </w:rPr>
      </w:pPr>
      <w:bookmarkStart w:id="3" w:name="_Toc503429237"/>
      <w:r w:rsidRPr="00E03163">
        <w:rPr>
          <w:rFonts w:ascii="Times New Roman" w:eastAsia="Times New Roman" w:hAnsi="Times New Roman" w:cs="Times New Roman"/>
          <w:b/>
          <w:bCs/>
          <w:iCs/>
          <w:sz w:val="28"/>
          <w:szCs w:val="28"/>
          <w:lang w:eastAsia="ru-RU"/>
        </w:rPr>
        <w:t>3.Перечень компетенций, которыми должны овладеть обучающи</w:t>
      </w:r>
      <w:r w:rsidRPr="00E03163">
        <w:rPr>
          <w:rFonts w:ascii="Times New Roman" w:eastAsia="Times New Roman" w:hAnsi="Times New Roman" w:cs="Times New Roman"/>
          <w:b/>
          <w:bCs/>
          <w:iCs/>
          <w:sz w:val="28"/>
          <w:szCs w:val="28"/>
          <w:lang w:eastAsia="ru-RU"/>
        </w:rPr>
        <w:t>е</w:t>
      </w:r>
      <w:r w:rsidRPr="00E03163">
        <w:rPr>
          <w:rFonts w:ascii="Times New Roman" w:eastAsia="Times New Roman" w:hAnsi="Times New Roman" w:cs="Times New Roman"/>
          <w:b/>
          <w:bCs/>
          <w:iCs/>
          <w:sz w:val="28"/>
          <w:szCs w:val="28"/>
          <w:lang w:eastAsia="ru-RU"/>
        </w:rPr>
        <w:t>ся в результате освоения образовательной программы</w:t>
      </w:r>
      <w:bookmarkEnd w:id="3"/>
    </w:p>
    <w:p w:rsidR="00A569BD" w:rsidRPr="00E03163" w:rsidRDefault="00A569BD" w:rsidP="00E03163">
      <w:pPr>
        <w:keepNext/>
        <w:spacing w:after="0" w:line="240" w:lineRule="auto"/>
        <w:ind w:firstLine="720"/>
        <w:contextualSpacing/>
        <w:jc w:val="center"/>
        <w:outlineLvl w:val="1"/>
        <w:rPr>
          <w:rFonts w:ascii="Times New Roman" w:eastAsia="Times New Roman" w:hAnsi="Times New Roman" w:cs="Times New Roman"/>
          <w:b/>
          <w:bCs/>
          <w:iCs/>
          <w:sz w:val="28"/>
          <w:szCs w:val="28"/>
          <w:lang w:eastAsia="ru-RU"/>
        </w:rPr>
      </w:pPr>
    </w:p>
    <w:p w:rsidR="00E03163" w:rsidRPr="00E03163" w:rsidRDefault="00E03163" w:rsidP="00E03163">
      <w:pPr>
        <w:spacing w:after="0" w:line="240" w:lineRule="auto"/>
        <w:ind w:firstLine="708"/>
        <w:contextualSpacing/>
        <w:jc w:val="both"/>
        <w:rPr>
          <w:rFonts w:ascii="Times New Roman" w:eastAsia="Arial Unicode MS" w:hAnsi="Times New Roman" w:cs="Times New Roman"/>
          <w:b/>
          <w:sz w:val="28"/>
          <w:szCs w:val="28"/>
          <w:lang w:eastAsia="ru-RU"/>
        </w:rPr>
      </w:pPr>
      <w:r w:rsidRPr="00E03163">
        <w:rPr>
          <w:rFonts w:ascii="Times New Roman" w:eastAsia="Arial Unicode MS" w:hAnsi="Times New Roman" w:cs="Times New Roman"/>
          <w:b/>
          <w:sz w:val="28"/>
          <w:szCs w:val="28"/>
          <w:lang w:eastAsia="ru-RU"/>
        </w:rPr>
        <w:t>3.1 Перечень профессиональных компетенций, владение которыми должен продемонстрировать обучающийся в ходе ГИА:</w:t>
      </w:r>
    </w:p>
    <w:p w:rsidR="00E03163" w:rsidRDefault="00E03163" w:rsidP="00E03163">
      <w:pPr>
        <w:spacing w:after="0" w:line="240" w:lineRule="auto"/>
        <w:ind w:firstLine="708"/>
        <w:contextualSpacing/>
        <w:jc w:val="both"/>
        <w:rPr>
          <w:rFonts w:ascii="Times New Roman" w:eastAsia="Arial Unicode MS" w:hAnsi="Times New Roman" w:cs="Times New Roman"/>
          <w:b/>
          <w:sz w:val="28"/>
          <w:szCs w:val="28"/>
          <w:lang w:eastAsia="ru-RU"/>
        </w:rPr>
      </w:pPr>
      <w:r w:rsidRPr="00E03163">
        <w:rPr>
          <w:rFonts w:ascii="Times New Roman" w:eastAsia="Arial Unicode MS" w:hAnsi="Times New Roman" w:cs="Times New Roman"/>
          <w:b/>
          <w:sz w:val="28"/>
          <w:szCs w:val="28"/>
          <w:lang w:eastAsia="ru-RU"/>
        </w:rPr>
        <w:lastRenderedPageBreak/>
        <w:t>3.1.1.</w:t>
      </w:r>
      <w:r w:rsidRPr="00E03163">
        <w:rPr>
          <w:rFonts w:ascii="Times New Roman" w:eastAsia="Arial Unicode MS" w:hAnsi="Times New Roman" w:cs="Times New Roman"/>
          <w:b/>
          <w:sz w:val="28"/>
          <w:szCs w:val="28"/>
          <w:lang w:eastAsia="ru-RU"/>
        </w:rPr>
        <w:tab/>
        <w:t>При защите выпускной квалификационной работы:</w:t>
      </w:r>
    </w:p>
    <w:p w:rsidR="00A569BD" w:rsidRDefault="00A569BD" w:rsidP="00E03163">
      <w:pPr>
        <w:spacing w:after="0" w:line="240" w:lineRule="auto"/>
        <w:ind w:firstLine="708"/>
        <w:contextualSpacing/>
        <w:jc w:val="both"/>
        <w:rPr>
          <w:rFonts w:ascii="Times New Roman" w:eastAsia="Arial Unicode MS" w:hAnsi="Times New Roman" w:cs="Times New Roman"/>
          <w:b/>
          <w:sz w:val="28"/>
          <w:szCs w:val="28"/>
          <w:lang w:eastAsia="ru-RU"/>
        </w:rPr>
      </w:pPr>
    </w:p>
    <w:p w:rsidR="00A569BD" w:rsidRPr="00CA6473" w:rsidRDefault="00A569BD" w:rsidP="00A569BD">
      <w:pPr>
        <w:spacing w:after="0" w:line="240" w:lineRule="auto"/>
        <w:ind w:firstLine="709"/>
        <w:rPr>
          <w:rFonts w:ascii="Times New Roman" w:hAnsi="Times New Roman" w:cs="Times New Roman"/>
          <w:sz w:val="28"/>
          <w:szCs w:val="28"/>
        </w:rPr>
      </w:pPr>
      <w:r w:rsidRPr="00CA6473">
        <w:rPr>
          <w:rFonts w:ascii="Times New Roman" w:hAnsi="Times New Roman" w:cs="Times New Roman"/>
          <w:sz w:val="28"/>
          <w:szCs w:val="28"/>
        </w:rPr>
        <w:t>УК</w:t>
      </w:r>
      <w:r>
        <w:rPr>
          <w:rFonts w:ascii="Times New Roman" w:hAnsi="Times New Roman" w:cs="Times New Roman"/>
          <w:sz w:val="28"/>
          <w:szCs w:val="28"/>
        </w:rPr>
        <w:t xml:space="preserve"> ОС -</w:t>
      </w:r>
      <w:r w:rsidRPr="00CA6473">
        <w:rPr>
          <w:rFonts w:ascii="Times New Roman" w:hAnsi="Times New Roman" w:cs="Times New Roman"/>
          <w:sz w:val="28"/>
          <w:szCs w:val="28"/>
        </w:rPr>
        <w:t xml:space="preserve"> 2 </w:t>
      </w:r>
      <w:r>
        <w:rPr>
          <w:rFonts w:ascii="Times New Roman" w:hAnsi="Times New Roman" w:cs="Times New Roman"/>
          <w:sz w:val="28"/>
          <w:szCs w:val="28"/>
        </w:rPr>
        <w:t>-</w:t>
      </w:r>
      <w:r w:rsidRPr="00CA6473">
        <w:rPr>
          <w:rFonts w:ascii="Times New Roman" w:hAnsi="Times New Roman" w:cs="Times New Roman"/>
          <w:sz w:val="28"/>
          <w:szCs w:val="28"/>
        </w:rPr>
        <w:t>способность разработать проект на основе оценки ресурсов и ограничений;</w:t>
      </w:r>
    </w:p>
    <w:p w:rsidR="00A569BD" w:rsidRPr="00CA6473" w:rsidRDefault="00A569BD" w:rsidP="00A569BD">
      <w:pPr>
        <w:spacing w:after="0" w:line="240" w:lineRule="auto"/>
        <w:ind w:firstLine="709"/>
        <w:rPr>
          <w:rFonts w:ascii="Times New Roman" w:hAnsi="Times New Roman" w:cs="Times New Roman"/>
          <w:sz w:val="28"/>
          <w:szCs w:val="28"/>
        </w:rPr>
      </w:pPr>
      <w:r w:rsidRPr="00CA6473">
        <w:rPr>
          <w:rFonts w:ascii="Times New Roman" w:hAnsi="Times New Roman" w:cs="Times New Roman"/>
          <w:sz w:val="28"/>
          <w:szCs w:val="28"/>
        </w:rPr>
        <w:t xml:space="preserve">УК </w:t>
      </w:r>
      <w:r>
        <w:rPr>
          <w:rFonts w:ascii="Times New Roman" w:hAnsi="Times New Roman" w:cs="Times New Roman"/>
          <w:sz w:val="28"/>
          <w:szCs w:val="28"/>
        </w:rPr>
        <w:t>ОС -</w:t>
      </w:r>
      <w:r w:rsidRPr="00CA6473">
        <w:rPr>
          <w:rFonts w:ascii="Times New Roman" w:hAnsi="Times New Roman" w:cs="Times New Roman"/>
          <w:sz w:val="28"/>
          <w:szCs w:val="28"/>
        </w:rPr>
        <w:t xml:space="preserve"> 3- способность вести себя в соответствии с требованиями р</w:t>
      </w:r>
      <w:r w:rsidRPr="00CA6473">
        <w:rPr>
          <w:rFonts w:ascii="Times New Roman" w:hAnsi="Times New Roman" w:cs="Times New Roman"/>
          <w:sz w:val="28"/>
          <w:szCs w:val="28"/>
        </w:rPr>
        <w:t>о</w:t>
      </w:r>
      <w:r w:rsidRPr="00CA6473">
        <w:rPr>
          <w:rFonts w:ascii="Times New Roman" w:hAnsi="Times New Roman" w:cs="Times New Roman"/>
          <w:sz w:val="28"/>
          <w:szCs w:val="28"/>
        </w:rPr>
        <w:t>левой позиции в командной работе;</w:t>
      </w:r>
    </w:p>
    <w:p w:rsidR="00A569BD" w:rsidRPr="00CA6473" w:rsidRDefault="00A569BD" w:rsidP="00A569BD">
      <w:pPr>
        <w:spacing w:after="0" w:line="240" w:lineRule="auto"/>
        <w:ind w:firstLine="709"/>
        <w:rPr>
          <w:rFonts w:ascii="Times New Roman" w:hAnsi="Times New Roman" w:cs="Times New Roman"/>
          <w:sz w:val="28"/>
          <w:szCs w:val="28"/>
        </w:rPr>
      </w:pPr>
      <w:r w:rsidRPr="00CA6473">
        <w:rPr>
          <w:rFonts w:ascii="Times New Roman" w:hAnsi="Times New Roman" w:cs="Times New Roman"/>
          <w:sz w:val="28"/>
          <w:szCs w:val="28"/>
        </w:rPr>
        <w:t xml:space="preserve">УК </w:t>
      </w:r>
      <w:r>
        <w:rPr>
          <w:rFonts w:ascii="Times New Roman" w:hAnsi="Times New Roman" w:cs="Times New Roman"/>
          <w:sz w:val="28"/>
          <w:szCs w:val="28"/>
        </w:rPr>
        <w:t xml:space="preserve">ОС - </w:t>
      </w:r>
      <w:r w:rsidRPr="00CA6473">
        <w:rPr>
          <w:rFonts w:ascii="Times New Roman" w:hAnsi="Times New Roman" w:cs="Times New Roman"/>
          <w:sz w:val="28"/>
          <w:szCs w:val="28"/>
        </w:rPr>
        <w:t xml:space="preserve">4 - способность осуществлять деловую коммуникацию в </w:t>
      </w:r>
      <w:proofErr w:type="gramStart"/>
      <w:r w:rsidRPr="00CA6473">
        <w:rPr>
          <w:rFonts w:ascii="Times New Roman" w:hAnsi="Times New Roman" w:cs="Times New Roman"/>
          <w:sz w:val="28"/>
          <w:szCs w:val="28"/>
        </w:rPr>
        <w:t>ус</w:t>
      </w:r>
      <w:r w:rsidRPr="00CA6473">
        <w:rPr>
          <w:rFonts w:ascii="Times New Roman" w:hAnsi="Times New Roman" w:cs="Times New Roman"/>
          <w:sz w:val="28"/>
          <w:szCs w:val="28"/>
        </w:rPr>
        <w:t>т</w:t>
      </w:r>
      <w:r w:rsidRPr="00CA6473">
        <w:rPr>
          <w:rFonts w:ascii="Times New Roman" w:hAnsi="Times New Roman" w:cs="Times New Roman"/>
          <w:sz w:val="28"/>
          <w:szCs w:val="28"/>
        </w:rPr>
        <w:t>ной</w:t>
      </w:r>
      <w:proofErr w:type="gramEnd"/>
      <w:r w:rsidRPr="00CA6473">
        <w:rPr>
          <w:rFonts w:ascii="Times New Roman" w:hAnsi="Times New Roman" w:cs="Times New Roman"/>
          <w:sz w:val="28"/>
          <w:szCs w:val="28"/>
        </w:rPr>
        <w:t xml:space="preserve"> и письменной формах на государственном и иностранном языках;</w:t>
      </w:r>
    </w:p>
    <w:p w:rsidR="00A569BD" w:rsidRPr="00CA6473" w:rsidRDefault="00A569BD" w:rsidP="00A569BD">
      <w:pPr>
        <w:spacing w:after="0" w:line="240" w:lineRule="auto"/>
        <w:ind w:firstLine="709"/>
        <w:rPr>
          <w:rFonts w:ascii="Times New Roman" w:eastAsia="Calibri" w:hAnsi="Times New Roman" w:cs="Times New Roman"/>
          <w:sz w:val="28"/>
          <w:szCs w:val="28"/>
          <w:lang w:eastAsia="ru-RU"/>
        </w:rPr>
      </w:pPr>
      <w:r w:rsidRPr="00CA6473">
        <w:rPr>
          <w:rFonts w:ascii="Times New Roman" w:eastAsia="Calibri" w:hAnsi="Times New Roman" w:cs="Times New Roman"/>
          <w:sz w:val="28"/>
          <w:szCs w:val="28"/>
          <w:lang w:eastAsia="ru-RU"/>
        </w:rPr>
        <w:t>УК</w:t>
      </w:r>
      <w:r>
        <w:rPr>
          <w:rFonts w:ascii="Times New Roman" w:eastAsia="Calibri" w:hAnsi="Times New Roman" w:cs="Times New Roman"/>
          <w:sz w:val="28"/>
          <w:szCs w:val="28"/>
          <w:lang w:eastAsia="ru-RU"/>
        </w:rPr>
        <w:t xml:space="preserve"> ОС </w:t>
      </w:r>
      <w:r w:rsidRPr="00CA6473">
        <w:rPr>
          <w:rFonts w:ascii="Times New Roman" w:eastAsia="Calibri" w:hAnsi="Times New Roman" w:cs="Times New Roman"/>
          <w:sz w:val="28"/>
          <w:szCs w:val="28"/>
          <w:lang w:eastAsia="ru-RU"/>
        </w:rPr>
        <w:t xml:space="preserve">-5 </w:t>
      </w:r>
      <w:r>
        <w:rPr>
          <w:rFonts w:ascii="Times New Roman" w:eastAsia="Calibri" w:hAnsi="Times New Roman" w:cs="Times New Roman"/>
          <w:sz w:val="28"/>
          <w:szCs w:val="28"/>
          <w:lang w:eastAsia="ru-RU"/>
        </w:rPr>
        <w:t>-</w:t>
      </w:r>
      <w:r w:rsidRPr="00CA6473">
        <w:rPr>
          <w:rFonts w:ascii="Times New Roman" w:eastAsia="Calibri" w:hAnsi="Times New Roman" w:cs="Times New Roman"/>
          <w:sz w:val="28"/>
          <w:szCs w:val="28"/>
          <w:lang w:eastAsia="ru-RU"/>
        </w:rPr>
        <w:t xml:space="preserve"> способность проявлять толерантность в условиях межкул</w:t>
      </w:r>
      <w:r w:rsidRPr="00CA6473">
        <w:rPr>
          <w:rFonts w:ascii="Times New Roman" w:eastAsia="Calibri" w:hAnsi="Times New Roman" w:cs="Times New Roman"/>
          <w:sz w:val="28"/>
          <w:szCs w:val="28"/>
          <w:lang w:eastAsia="ru-RU"/>
        </w:rPr>
        <w:t>ь</w:t>
      </w:r>
      <w:r w:rsidRPr="00CA6473">
        <w:rPr>
          <w:rFonts w:ascii="Times New Roman" w:eastAsia="Calibri" w:hAnsi="Times New Roman" w:cs="Times New Roman"/>
          <w:sz w:val="28"/>
          <w:szCs w:val="28"/>
          <w:lang w:eastAsia="ru-RU"/>
        </w:rPr>
        <w:t>турного разнообразия общества;</w:t>
      </w:r>
    </w:p>
    <w:p w:rsidR="00A569BD" w:rsidRPr="00CA6473" w:rsidRDefault="00A569BD" w:rsidP="00A569BD">
      <w:pPr>
        <w:spacing w:after="0" w:line="240" w:lineRule="auto"/>
        <w:ind w:firstLine="709"/>
        <w:rPr>
          <w:rFonts w:ascii="Times New Roman" w:eastAsia="Calibri" w:hAnsi="Times New Roman" w:cs="Times New Roman"/>
          <w:sz w:val="28"/>
          <w:szCs w:val="28"/>
          <w:lang w:eastAsia="ru-RU"/>
        </w:rPr>
      </w:pPr>
      <w:r w:rsidRPr="00CA6473">
        <w:rPr>
          <w:rFonts w:ascii="Times New Roman" w:eastAsia="Calibri" w:hAnsi="Times New Roman" w:cs="Times New Roman"/>
          <w:sz w:val="28"/>
          <w:szCs w:val="28"/>
          <w:lang w:eastAsia="ru-RU"/>
        </w:rPr>
        <w:t>УК</w:t>
      </w:r>
      <w:r>
        <w:rPr>
          <w:rFonts w:ascii="Times New Roman" w:eastAsia="Calibri" w:hAnsi="Times New Roman" w:cs="Times New Roman"/>
          <w:sz w:val="28"/>
          <w:szCs w:val="28"/>
          <w:lang w:eastAsia="ru-RU"/>
        </w:rPr>
        <w:t xml:space="preserve"> ОС - </w:t>
      </w:r>
      <w:r w:rsidRPr="00CA6473">
        <w:rPr>
          <w:rFonts w:ascii="Times New Roman" w:eastAsia="Calibri" w:hAnsi="Times New Roman" w:cs="Times New Roman"/>
          <w:sz w:val="28"/>
          <w:szCs w:val="28"/>
          <w:lang w:eastAsia="ru-RU"/>
        </w:rPr>
        <w:t>6</w:t>
      </w:r>
      <w:r>
        <w:rPr>
          <w:rFonts w:ascii="Times New Roman" w:eastAsia="Calibri" w:hAnsi="Times New Roman" w:cs="Times New Roman"/>
          <w:sz w:val="28"/>
          <w:szCs w:val="28"/>
          <w:lang w:eastAsia="ru-RU"/>
        </w:rPr>
        <w:t xml:space="preserve"> </w:t>
      </w:r>
      <w:r w:rsidRPr="00CA6473">
        <w:rPr>
          <w:rFonts w:ascii="Times New Roman" w:eastAsia="Calibri" w:hAnsi="Times New Roman" w:cs="Times New Roman"/>
          <w:sz w:val="28"/>
          <w:szCs w:val="28"/>
          <w:lang w:eastAsia="ru-RU"/>
        </w:rPr>
        <w:t>- способность выстраивать и реализовывать траекторию с</w:t>
      </w:r>
      <w:r w:rsidRPr="00CA6473">
        <w:rPr>
          <w:rFonts w:ascii="Times New Roman" w:eastAsia="Calibri" w:hAnsi="Times New Roman" w:cs="Times New Roman"/>
          <w:sz w:val="28"/>
          <w:szCs w:val="28"/>
          <w:lang w:eastAsia="ru-RU"/>
        </w:rPr>
        <w:t>а</w:t>
      </w:r>
      <w:r w:rsidRPr="00CA6473">
        <w:rPr>
          <w:rFonts w:ascii="Times New Roman" w:eastAsia="Calibri" w:hAnsi="Times New Roman" w:cs="Times New Roman"/>
          <w:sz w:val="28"/>
          <w:szCs w:val="28"/>
          <w:lang w:eastAsia="ru-RU"/>
        </w:rPr>
        <w:t>моразвития на основе принципов образования в течение всей жизни;</w:t>
      </w:r>
    </w:p>
    <w:p w:rsidR="00A569BD" w:rsidRPr="00CA6473" w:rsidRDefault="00A569BD" w:rsidP="00A569BD">
      <w:pPr>
        <w:spacing w:after="0" w:line="240" w:lineRule="auto"/>
        <w:ind w:firstLine="709"/>
        <w:rPr>
          <w:rFonts w:ascii="Times New Roman" w:eastAsia="Calibri" w:hAnsi="Times New Roman" w:cs="Times New Roman"/>
          <w:sz w:val="28"/>
          <w:szCs w:val="28"/>
          <w:lang w:eastAsia="ru-RU"/>
        </w:rPr>
      </w:pPr>
      <w:r w:rsidRPr="00CA6473">
        <w:rPr>
          <w:rFonts w:ascii="Times New Roman" w:eastAsia="Calibri" w:hAnsi="Times New Roman" w:cs="Times New Roman"/>
          <w:sz w:val="28"/>
          <w:szCs w:val="28"/>
          <w:lang w:eastAsia="ru-RU"/>
        </w:rPr>
        <w:t>УК</w:t>
      </w:r>
      <w:r>
        <w:rPr>
          <w:rFonts w:ascii="Times New Roman" w:eastAsia="Calibri" w:hAnsi="Times New Roman" w:cs="Times New Roman"/>
          <w:sz w:val="28"/>
          <w:szCs w:val="28"/>
          <w:lang w:eastAsia="ru-RU"/>
        </w:rPr>
        <w:t xml:space="preserve"> ОС - </w:t>
      </w:r>
      <w:r w:rsidRPr="00CA6473">
        <w:rPr>
          <w:rFonts w:ascii="Times New Roman" w:eastAsia="Calibri" w:hAnsi="Times New Roman" w:cs="Times New Roman"/>
          <w:sz w:val="28"/>
          <w:szCs w:val="28"/>
          <w:lang w:eastAsia="ru-RU"/>
        </w:rPr>
        <w:t>9</w:t>
      </w:r>
      <w:r>
        <w:rPr>
          <w:rFonts w:ascii="Times New Roman" w:eastAsia="Calibri" w:hAnsi="Times New Roman" w:cs="Times New Roman"/>
          <w:sz w:val="28"/>
          <w:szCs w:val="28"/>
          <w:lang w:eastAsia="ru-RU"/>
        </w:rPr>
        <w:t xml:space="preserve"> </w:t>
      </w:r>
      <w:r w:rsidRPr="00CA6473">
        <w:rPr>
          <w:rFonts w:ascii="Times New Roman" w:eastAsia="Calibri" w:hAnsi="Times New Roman" w:cs="Times New Roman"/>
          <w:sz w:val="28"/>
          <w:szCs w:val="28"/>
          <w:lang w:eastAsia="ru-RU"/>
        </w:rPr>
        <w:t>- способность использовать основы экономических знаний в различных сферах деятельности;</w:t>
      </w:r>
    </w:p>
    <w:p w:rsidR="00A569BD" w:rsidRPr="00CA6473" w:rsidRDefault="00A569BD" w:rsidP="00A569BD">
      <w:pPr>
        <w:spacing w:after="0" w:line="240" w:lineRule="auto"/>
        <w:ind w:firstLine="709"/>
        <w:rPr>
          <w:rFonts w:ascii="Times New Roman" w:hAnsi="Times New Roman" w:cs="Times New Roman"/>
          <w:bCs/>
          <w:iCs/>
          <w:sz w:val="28"/>
          <w:szCs w:val="28"/>
        </w:rPr>
      </w:pPr>
      <w:r w:rsidRPr="00CA6473">
        <w:rPr>
          <w:rFonts w:ascii="Times New Roman" w:hAnsi="Times New Roman" w:cs="Times New Roman"/>
          <w:bCs/>
          <w:caps/>
          <w:sz w:val="28"/>
          <w:szCs w:val="28"/>
        </w:rPr>
        <w:t xml:space="preserve">ОПК ОС </w:t>
      </w:r>
      <w:r>
        <w:rPr>
          <w:rFonts w:ascii="Times New Roman" w:hAnsi="Times New Roman" w:cs="Times New Roman"/>
          <w:bCs/>
          <w:caps/>
          <w:sz w:val="28"/>
          <w:szCs w:val="28"/>
        </w:rPr>
        <w:t xml:space="preserve">- </w:t>
      </w:r>
      <w:r w:rsidRPr="00CA6473">
        <w:rPr>
          <w:rFonts w:ascii="Times New Roman" w:hAnsi="Times New Roman" w:cs="Times New Roman"/>
          <w:bCs/>
          <w:caps/>
          <w:sz w:val="28"/>
          <w:szCs w:val="28"/>
        </w:rPr>
        <w:t xml:space="preserve">2 - </w:t>
      </w:r>
      <w:r w:rsidRPr="00CA6473">
        <w:rPr>
          <w:rFonts w:ascii="Times New Roman" w:hAnsi="Times New Roman" w:cs="Times New Roman"/>
          <w:bCs/>
          <w:iCs/>
          <w:sz w:val="28"/>
          <w:szCs w:val="28"/>
        </w:rPr>
        <w:t>способность выносить  юридически обоснованные су</w:t>
      </w:r>
      <w:r w:rsidRPr="00CA6473">
        <w:rPr>
          <w:rFonts w:ascii="Times New Roman" w:hAnsi="Times New Roman" w:cs="Times New Roman"/>
          <w:bCs/>
          <w:iCs/>
          <w:sz w:val="28"/>
          <w:szCs w:val="28"/>
        </w:rPr>
        <w:t>ж</w:t>
      </w:r>
      <w:r w:rsidRPr="00CA6473">
        <w:rPr>
          <w:rFonts w:ascii="Times New Roman" w:hAnsi="Times New Roman" w:cs="Times New Roman"/>
          <w:bCs/>
          <w:iCs/>
          <w:sz w:val="28"/>
          <w:szCs w:val="28"/>
        </w:rPr>
        <w:t>дения и оценки, опираясь на профессиональное правосознание;</w:t>
      </w:r>
    </w:p>
    <w:p w:rsidR="00A569BD" w:rsidRPr="00CA6473" w:rsidRDefault="00A569BD" w:rsidP="00A569BD">
      <w:pPr>
        <w:spacing w:after="0" w:line="240" w:lineRule="auto"/>
        <w:ind w:firstLine="709"/>
        <w:rPr>
          <w:rFonts w:ascii="Times New Roman" w:hAnsi="Times New Roman" w:cs="Times New Roman"/>
          <w:iCs/>
          <w:sz w:val="28"/>
          <w:szCs w:val="28"/>
        </w:rPr>
      </w:pPr>
      <w:r w:rsidRPr="00CA6473">
        <w:rPr>
          <w:rFonts w:ascii="Times New Roman" w:hAnsi="Times New Roman" w:cs="Times New Roman"/>
          <w:bCs/>
          <w:sz w:val="28"/>
          <w:szCs w:val="28"/>
        </w:rPr>
        <w:t>ПК</w:t>
      </w:r>
      <w:r>
        <w:rPr>
          <w:rFonts w:ascii="Times New Roman" w:hAnsi="Times New Roman" w:cs="Times New Roman"/>
          <w:bCs/>
          <w:sz w:val="28"/>
          <w:szCs w:val="28"/>
        </w:rPr>
        <w:t xml:space="preserve"> </w:t>
      </w:r>
      <w:r w:rsidRPr="00CA6473">
        <w:rPr>
          <w:rFonts w:ascii="Times New Roman" w:hAnsi="Times New Roman" w:cs="Times New Roman"/>
          <w:bCs/>
          <w:sz w:val="28"/>
          <w:szCs w:val="28"/>
        </w:rPr>
        <w:t>-</w:t>
      </w:r>
      <w:r>
        <w:rPr>
          <w:rFonts w:ascii="Times New Roman" w:hAnsi="Times New Roman" w:cs="Times New Roman"/>
          <w:bCs/>
          <w:sz w:val="28"/>
          <w:szCs w:val="28"/>
        </w:rPr>
        <w:t xml:space="preserve"> </w:t>
      </w:r>
      <w:r w:rsidRPr="00CA6473">
        <w:rPr>
          <w:rFonts w:ascii="Times New Roman" w:hAnsi="Times New Roman" w:cs="Times New Roman"/>
          <w:bCs/>
          <w:sz w:val="28"/>
          <w:szCs w:val="28"/>
        </w:rPr>
        <w:t>2</w:t>
      </w:r>
      <w:r w:rsidRPr="00CA6473">
        <w:rPr>
          <w:rFonts w:ascii="Times New Roman" w:hAnsi="Times New Roman" w:cs="Times New Roman"/>
          <w:iCs/>
          <w:sz w:val="28"/>
          <w:szCs w:val="28"/>
        </w:rPr>
        <w:t xml:space="preserve"> - </w:t>
      </w:r>
      <w:r w:rsidRPr="00CA6473">
        <w:rPr>
          <w:rFonts w:ascii="Times New Roman" w:hAnsi="Times New Roman" w:cs="Times New Roman"/>
          <w:bCs/>
          <w:sz w:val="28"/>
          <w:szCs w:val="28"/>
        </w:rPr>
        <w:t>способность осуществлять профессиональную деятельность на основе развитого правосознания, правового мышления и правовой культуры;</w:t>
      </w:r>
    </w:p>
    <w:p w:rsidR="00A569BD" w:rsidRPr="00CA6473" w:rsidRDefault="00A569BD" w:rsidP="00A569BD">
      <w:pPr>
        <w:spacing w:after="0" w:line="240" w:lineRule="auto"/>
        <w:ind w:firstLine="709"/>
        <w:outlineLvl w:val="0"/>
        <w:rPr>
          <w:rFonts w:ascii="Times New Roman" w:hAnsi="Times New Roman" w:cs="Times New Roman"/>
          <w:sz w:val="28"/>
          <w:szCs w:val="28"/>
        </w:rPr>
      </w:pPr>
      <w:bookmarkStart w:id="4" w:name="_Toc500329550"/>
      <w:bookmarkStart w:id="5" w:name="_Toc500329734"/>
      <w:bookmarkStart w:id="6" w:name="_Toc500338209"/>
      <w:r w:rsidRPr="00CA6473">
        <w:rPr>
          <w:rFonts w:ascii="Times New Roman" w:hAnsi="Times New Roman" w:cs="Times New Roman"/>
          <w:sz w:val="28"/>
          <w:szCs w:val="28"/>
        </w:rPr>
        <w:t>ПК</w:t>
      </w:r>
      <w:r>
        <w:rPr>
          <w:rFonts w:ascii="Times New Roman" w:hAnsi="Times New Roman" w:cs="Times New Roman"/>
          <w:sz w:val="28"/>
          <w:szCs w:val="28"/>
        </w:rPr>
        <w:t xml:space="preserve"> </w:t>
      </w:r>
      <w:r w:rsidRPr="00CA6473">
        <w:rPr>
          <w:rFonts w:ascii="Times New Roman" w:hAnsi="Times New Roman" w:cs="Times New Roman"/>
          <w:sz w:val="28"/>
          <w:szCs w:val="28"/>
        </w:rPr>
        <w:t>-</w:t>
      </w:r>
      <w:r>
        <w:rPr>
          <w:rFonts w:ascii="Times New Roman" w:hAnsi="Times New Roman" w:cs="Times New Roman"/>
          <w:sz w:val="28"/>
          <w:szCs w:val="28"/>
        </w:rPr>
        <w:t xml:space="preserve"> </w:t>
      </w:r>
      <w:r w:rsidRPr="00CA6473">
        <w:rPr>
          <w:rFonts w:ascii="Times New Roman" w:hAnsi="Times New Roman" w:cs="Times New Roman"/>
          <w:sz w:val="28"/>
          <w:szCs w:val="28"/>
        </w:rPr>
        <w:t>3 - способность обеспечивать соблюдение законодательства Ро</w:t>
      </w:r>
      <w:r w:rsidRPr="00CA6473">
        <w:rPr>
          <w:rFonts w:ascii="Times New Roman" w:hAnsi="Times New Roman" w:cs="Times New Roman"/>
          <w:sz w:val="28"/>
          <w:szCs w:val="28"/>
        </w:rPr>
        <w:t>с</w:t>
      </w:r>
      <w:r w:rsidRPr="00CA6473">
        <w:rPr>
          <w:rFonts w:ascii="Times New Roman" w:hAnsi="Times New Roman" w:cs="Times New Roman"/>
          <w:sz w:val="28"/>
          <w:szCs w:val="28"/>
        </w:rPr>
        <w:t>сийской Федерации субъектами права;</w:t>
      </w:r>
      <w:bookmarkEnd w:id="4"/>
      <w:bookmarkEnd w:id="5"/>
      <w:bookmarkEnd w:id="6"/>
    </w:p>
    <w:p w:rsidR="00A569BD" w:rsidRPr="00CA6473" w:rsidRDefault="00A569BD" w:rsidP="00A569BD">
      <w:pPr>
        <w:spacing w:after="0" w:line="240" w:lineRule="auto"/>
        <w:ind w:firstLine="709"/>
        <w:outlineLvl w:val="0"/>
        <w:rPr>
          <w:rFonts w:ascii="Times New Roman" w:hAnsi="Times New Roman" w:cs="Times New Roman"/>
          <w:sz w:val="28"/>
          <w:szCs w:val="28"/>
        </w:rPr>
      </w:pPr>
      <w:bookmarkStart w:id="7" w:name="_Toc500329551"/>
      <w:bookmarkStart w:id="8" w:name="_Toc500329735"/>
      <w:bookmarkStart w:id="9" w:name="_Toc500338210"/>
      <w:r w:rsidRPr="00CA6473">
        <w:rPr>
          <w:rFonts w:ascii="Times New Roman" w:hAnsi="Times New Roman" w:cs="Times New Roman"/>
          <w:sz w:val="28"/>
          <w:szCs w:val="28"/>
        </w:rPr>
        <w:t>ПК</w:t>
      </w:r>
      <w:r>
        <w:rPr>
          <w:rFonts w:ascii="Times New Roman" w:hAnsi="Times New Roman" w:cs="Times New Roman"/>
          <w:sz w:val="28"/>
          <w:szCs w:val="28"/>
        </w:rPr>
        <w:t xml:space="preserve"> </w:t>
      </w:r>
      <w:r w:rsidRPr="00CA6473">
        <w:rPr>
          <w:rFonts w:ascii="Times New Roman" w:hAnsi="Times New Roman" w:cs="Times New Roman"/>
          <w:sz w:val="28"/>
          <w:szCs w:val="28"/>
        </w:rPr>
        <w:t>-</w:t>
      </w:r>
      <w:r>
        <w:rPr>
          <w:rFonts w:ascii="Times New Roman" w:hAnsi="Times New Roman" w:cs="Times New Roman"/>
          <w:sz w:val="28"/>
          <w:szCs w:val="28"/>
        </w:rPr>
        <w:t xml:space="preserve"> </w:t>
      </w:r>
      <w:r w:rsidRPr="00CA6473">
        <w:rPr>
          <w:rFonts w:ascii="Times New Roman" w:hAnsi="Times New Roman" w:cs="Times New Roman"/>
          <w:sz w:val="28"/>
          <w:szCs w:val="28"/>
        </w:rPr>
        <w:t>5 - способность применять нормативные правовые акты, реализ</w:t>
      </w:r>
      <w:r w:rsidRPr="00CA6473">
        <w:rPr>
          <w:rFonts w:ascii="Times New Roman" w:hAnsi="Times New Roman" w:cs="Times New Roman"/>
          <w:sz w:val="28"/>
          <w:szCs w:val="28"/>
        </w:rPr>
        <w:t>о</w:t>
      </w:r>
      <w:r w:rsidRPr="00CA6473">
        <w:rPr>
          <w:rFonts w:ascii="Times New Roman" w:hAnsi="Times New Roman" w:cs="Times New Roman"/>
          <w:sz w:val="28"/>
          <w:szCs w:val="28"/>
        </w:rPr>
        <w:t>вывать нормы материального и процессуального права в профессиональной деятельности;</w:t>
      </w:r>
      <w:bookmarkEnd w:id="7"/>
      <w:bookmarkEnd w:id="8"/>
      <w:bookmarkEnd w:id="9"/>
    </w:p>
    <w:p w:rsidR="00A569BD" w:rsidRPr="00CA6473" w:rsidRDefault="00A569BD" w:rsidP="00A569BD">
      <w:pPr>
        <w:spacing w:after="0" w:line="240" w:lineRule="auto"/>
        <w:ind w:firstLine="709"/>
        <w:rPr>
          <w:rFonts w:ascii="Times New Roman" w:hAnsi="Times New Roman" w:cs="Times New Roman"/>
          <w:iCs/>
          <w:sz w:val="28"/>
          <w:szCs w:val="28"/>
        </w:rPr>
      </w:pPr>
      <w:r w:rsidRPr="00CA6473">
        <w:rPr>
          <w:rFonts w:ascii="Times New Roman" w:hAnsi="Times New Roman" w:cs="Times New Roman"/>
          <w:bCs/>
          <w:sz w:val="28"/>
          <w:szCs w:val="28"/>
        </w:rPr>
        <w:t>ПК</w:t>
      </w:r>
      <w:r>
        <w:rPr>
          <w:rFonts w:ascii="Times New Roman" w:hAnsi="Times New Roman" w:cs="Times New Roman"/>
          <w:bCs/>
          <w:sz w:val="28"/>
          <w:szCs w:val="28"/>
        </w:rPr>
        <w:t xml:space="preserve"> - </w:t>
      </w:r>
      <w:r w:rsidRPr="00CA6473">
        <w:rPr>
          <w:rFonts w:ascii="Times New Roman" w:hAnsi="Times New Roman" w:cs="Times New Roman"/>
          <w:bCs/>
          <w:sz w:val="28"/>
          <w:szCs w:val="28"/>
        </w:rPr>
        <w:t>8</w:t>
      </w:r>
      <w:r>
        <w:rPr>
          <w:rFonts w:ascii="Times New Roman" w:hAnsi="Times New Roman" w:cs="Times New Roman"/>
          <w:bCs/>
          <w:sz w:val="28"/>
          <w:szCs w:val="28"/>
        </w:rPr>
        <w:t xml:space="preserve"> -</w:t>
      </w:r>
      <w:r>
        <w:rPr>
          <w:rFonts w:ascii="Times New Roman" w:hAnsi="Times New Roman" w:cs="Times New Roman"/>
          <w:iCs/>
          <w:sz w:val="28"/>
          <w:szCs w:val="28"/>
        </w:rPr>
        <w:t xml:space="preserve"> </w:t>
      </w:r>
      <w:r w:rsidRPr="00CA6473">
        <w:rPr>
          <w:rFonts w:ascii="Times New Roman" w:hAnsi="Times New Roman" w:cs="Times New Roman"/>
          <w:iCs/>
          <w:sz w:val="28"/>
          <w:szCs w:val="28"/>
        </w:rPr>
        <w:t>готовность к выполнению должностных обязанностей по обе</w:t>
      </w:r>
      <w:r w:rsidRPr="00CA6473">
        <w:rPr>
          <w:rFonts w:ascii="Times New Roman" w:hAnsi="Times New Roman" w:cs="Times New Roman"/>
          <w:iCs/>
          <w:sz w:val="28"/>
          <w:szCs w:val="28"/>
        </w:rPr>
        <w:t>с</w:t>
      </w:r>
      <w:r w:rsidRPr="00CA6473">
        <w:rPr>
          <w:rFonts w:ascii="Times New Roman" w:hAnsi="Times New Roman" w:cs="Times New Roman"/>
          <w:iCs/>
          <w:sz w:val="28"/>
          <w:szCs w:val="28"/>
        </w:rPr>
        <w:t>печению законности и правопорядка, безопасности личности, общества и государства</w:t>
      </w:r>
      <w:r w:rsidRPr="00CA6473">
        <w:rPr>
          <w:rFonts w:ascii="Times New Roman" w:hAnsi="Times New Roman" w:cs="Times New Roman"/>
          <w:bCs/>
          <w:sz w:val="28"/>
          <w:szCs w:val="28"/>
        </w:rPr>
        <w:t>.</w:t>
      </w:r>
    </w:p>
    <w:p w:rsidR="00A569BD" w:rsidRPr="00E03163" w:rsidRDefault="00A569BD" w:rsidP="00E03163">
      <w:pPr>
        <w:spacing w:after="0" w:line="240" w:lineRule="auto"/>
        <w:ind w:firstLine="708"/>
        <w:contextualSpacing/>
        <w:jc w:val="both"/>
        <w:rPr>
          <w:rFonts w:ascii="Times New Roman" w:eastAsia="Arial Unicode MS" w:hAnsi="Times New Roman" w:cs="Times New Roman"/>
          <w:b/>
          <w:sz w:val="28"/>
          <w:szCs w:val="28"/>
          <w:lang w:eastAsia="ru-RU"/>
        </w:rPr>
      </w:pPr>
    </w:p>
    <w:p w:rsidR="00E03163" w:rsidRDefault="00E03163" w:rsidP="00E03163">
      <w:pPr>
        <w:spacing w:after="0" w:line="240" w:lineRule="auto"/>
        <w:ind w:firstLine="708"/>
        <w:contextualSpacing/>
        <w:jc w:val="both"/>
        <w:rPr>
          <w:rFonts w:ascii="Times New Roman" w:eastAsia="Arial Unicode MS" w:hAnsi="Times New Roman" w:cs="Times New Roman"/>
          <w:b/>
          <w:sz w:val="28"/>
          <w:szCs w:val="28"/>
          <w:lang w:eastAsia="ru-RU"/>
        </w:rPr>
      </w:pPr>
      <w:r w:rsidRPr="00E03163">
        <w:rPr>
          <w:rFonts w:ascii="Times New Roman" w:eastAsia="Arial Unicode MS" w:hAnsi="Times New Roman" w:cs="Times New Roman"/>
          <w:b/>
          <w:sz w:val="28"/>
          <w:szCs w:val="28"/>
          <w:lang w:eastAsia="ru-RU"/>
        </w:rPr>
        <w:t>3.1.2.</w:t>
      </w:r>
      <w:r w:rsidRPr="00E03163">
        <w:rPr>
          <w:rFonts w:ascii="Times New Roman" w:eastAsia="Arial Unicode MS" w:hAnsi="Times New Roman" w:cs="Times New Roman"/>
          <w:b/>
          <w:sz w:val="28"/>
          <w:szCs w:val="28"/>
          <w:lang w:eastAsia="ru-RU"/>
        </w:rPr>
        <w:tab/>
        <w:t>При сдаче государственного экзамена:</w:t>
      </w:r>
    </w:p>
    <w:p w:rsidR="00A569BD" w:rsidRDefault="00A569BD" w:rsidP="00E03163">
      <w:pPr>
        <w:spacing w:after="0" w:line="240" w:lineRule="auto"/>
        <w:ind w:firstLine="708"/>
        <w:contextualSpacing/>
        <w:jc w:val="both"/>
        <w:rPr>
          <w:rFonts w:ascii="Times New Roman" w:eastAsia="Arial Unicode MS" w:hAnsi="Times New Roman" w:cs="Times New Roman"/>
          <w:b/>
          <w:sz w:val="28"/>
          <w:szCs w:val="28"/>
          <w:lang w:eastAsia="ru-RU"/>
        </w:rPr>
      </w:pPr>
    </w:p>
    <w:p w:rsidR="00A569BD" w:rsidRPr="00CA6473" w:rsidRDefault="00A569BD" w:rsidP="00A569BD">
      <w:pPr>
        <w:spacing w:after="0" w:line="240" w:lineRule="auto"/>
        <w:ind w:firstLine="709"/>
        <w:jc w:val="both"/>
        <w:rPr>
          <w:rFonts w:ascii="Times New Roman" w:hAnsi="Times New Roman" w:cs="Times New Roman"/>
          <w:sz w:val="28"/>
          <w:szCs w:val="28"/>
        </w:rPr>
      </w:pPr>
      <w:r w:rsidRPr="00CA6473">
        <w:rPr>
          <w:rFonts w:ascii="Times New Roman" w:hAnsi="Times New Roman" w:cs="Times New Roman"/>
          <w:sz w:val="28"/>
          <w:szCs w:val="28"/>
        </w:rPr>
        <w:t>УК</w:t>
      </w:r>
      <w:r>
        <w:rPr>
          <w:rFonts w:ascii="Times New Roman" w:hAnsi="Times New Roman" w:cs="Times New Roman"/>
          <w:sz w:val="28"/>
          <w:szCs w:val="28"/>
        </w:rPr>
        <w:t xml:space="preserve"> ОС </w:t>
      </w:r>
      <w:r w:rsidRPr="00CA6473">
        <w:rPr>
          <w:rFonts w:ascii="Times New Roman" w:hAnsi="Times New Roman" w:cs="Times New Roman"/>
          <w:sz w:val="28"/>
          <w:szCs w:val="28"/>
        </w:rPr>
        <w:t>-1</w:t>
      </w:r>
      <w:r>
        <w:rPr>
          <w:rFonts w:ascii="Times New Roman" w:hAnsi="Times New Roman" w:cs="Times New Roman"/>
          <w:sz w:val="28"/>
          <w:szCs w:val="28"/>
        </w:rPr>
        <w:t xml:space="preserve"> </w:t>
      </w:r>
      <w:r w:rsidRPr="00CA6473">
        <w:rPr>
          <w:rFonts w:ascii="Times New Roman" w:hAnsi="Times New Roman" w:cs="Times New Roman"/>
          <w:sz w:val="28"/>
          <w:szCs w:val="28"/>
        </w:rPr>
        <w:t>- способность применять критический анализ информации и системный подход для решения задач обоснования собственной гражданской и мировоззренческой позиции;</w:t>
      </w:r>
    </w:p>
    <w:p w:rsidR="00A569BD" w:rsidRPr="00CA6473" w:rsidRDefault="00A569BD" w:rsidP="00A569BD">
      <w:pPr>
        <w:spacing w:after="0" w:line="240" w:lineRule="auto"/>
        <w:ind w:firstLine="709"/>
        <w:jc w:val="both"/>
        <w:rPr>
          <w:rFonts w:ascii="Times New Roman" w:eastAsia="Calibri" w:hAnsi="Times New Roman" w:cs="Times New Roman"/>
          <w:sz w:val="28"/>
          <w:szCs w:val="28"/>
          <w:lang w:eastAsia="ru-RU"/>
        </w:rPr>
      </w:pPr>
      <w:r w:rsidRPr="00CA6473">
        <w:rPr>
          <w:rFonts w:ascii="Times New Roman" w:eastAsia="Calibri" w:hAnsi="Times New Roman" w:cs="Times New Roman"/>
          <w:sz w:val="28"/>
          <w:szCs w:val="28"/>
          <w:lang w:eastAsia="ru-RU"/>
        </w:rPr>
        <w:t>УК</w:t>
      </w:r>
      <w:r>
        <w:rPr>
          <w:rFonts w:ascii="Times New Roman" w:eastAsia="Calibri" w:hAnsi="Times New Roman" w:cs="Times New Roman"/>
          <w:sz w:val="28"/>
          <w:szCs w:val="28"/>
          <w:lang w:eastAsia="ru-RU"/>
        </w:rPr>
        <w:t xml:space="preserve"> ОС </w:t>
      </w:r>
      <w:r w:rsidRPr="00CA6473">
        <w:rPr>
          <w:rFonts w:ascii="Times New Roman" w:eastAsia="Calibri" w:hAnsi="Times New Roman" w:cs="Times New Roman"/>
          <w:sz w:val="28"/>
          <w:szCs w:val="28"/>
          <w:lang w:eastAsia="ru-RU"/>
        </w:rPr>
        <w:t>-7</w:t>
      </w:r>
      <w:r>
        <w:rPr>
          <w:rFonts w:ascii="Times New Roman" w:eastAsia="Calibri" w:hAnsi="Times New Roman" w:cs="Times New Roman"/>
          <w:sz w:val="28"/>
          <w:szCs w:val="28"/>
          <w:lang w:eastAsia="ru-RU"/>
        </w:rPr>
        <w:t xml:space="preserve"> </w:t>
      </w:r>
      <w:r w:rsidRPr="00CA6473">
        <w:rPr>
          <w:rFonts w:ascii="Times New Roman" w:eastAsia="Calibri" w:hAnsi="Times New Roman" w:cs="Times New Roman"/>
          <w:sz w:val="28"/>
          <w:szCs w:val="28"/>
          <w:lang w:eastAsia="ru-RU"/>
        </w:rPr>
        <w:t>- способность поддерживать уровень физического здоровья, достаточного для обеспечения полноценной социальной и профессиональной деятельности;</w:t>
      </w:r>
    </w:p>
    <w:p w:rsidR="00A569BD" w:rsidRPr="00CA6473" w:rsidRDefault="00A569BD" w:rsidP="00A569BD">
      <w:pPr>
        <w:spacing w:after="0" w:line="240" w:lineRule="auto"/>
        <w:ind w:firstLine="709"/>
        <w:jc w:val="both"/>
        <w:rPr>
          <w:rFonts w:ascii="Times New Roman" w:eastAsia="Calibri" w:hAnsi="Times New Roman" w:cs="Times New Roman"/>
          <w:sz w:val="28"/>
          <w:szCs w:val="28"/>
          <w:lang w:eastAsia="ru-RU"/>
        </w:rPr>
      </w:pPr>
      <w:r w:rsidRPr="00CA6473">
        <w:rPr>
          <w:rFonts w:ascii="Times New Roman" w:eastAsia="Calibri" w:hAnsi="Times New Roman" w:cs="Times New Roman"/>
          <w:sz w:val="28"/>
          <w:szCs w:val="28"/>
          <w:lang w:eastAsia="ru-RU"/>
        </w:rPr>
        <w:t>УК</w:t>
      </w:r>
      <w:r>
        <w:rPr>
          <w:rFonts w:ascii="Times New Roman" w:eastAsia="Calibri" w:hAnsi="Times New Roman" w:cs="Times New Roman"/>
          <w:sz w:val="28"/>
          <w:szCs w:val="28"/>
          <w:lang w:eastAsia="ru-RU"/>
        </w:rPr>
        <w:t xml:space="preserve"> ОС </w:t>
      </w:r>
      <w:r w:rsidRPr="00CA6473">
        <w:rPr>
          <w:rFonts w:ascii="Times New Roman" w:eastAsia="Calibri" w:hAnsi="Times New Roman" w:cs="Times New Roman"/>
          <w:sz w:val="28"/>
          <w:szCs w:val="28"/>
          <w:lang w:eastAsia="ru-RU"/>
        </w:rPr>
        <w:t>-8</w:t>
      </w:r>
      <w:r>
        <w:rPr>
          <w:rFonts w:ascii="Times New Roman" w:eastAsia="Calibri" w:hAnsi="Times New Roman" w:cs="Times New Roman"/>
          <w:sz w:val="28"/>
          <w:szCs w:val="28"/>
          <w:lang w:eastAsia="ru-RU"/>
        </w:rPr>
        <w:t xml:space="preserve"> </w:t>
      </w:r>
      <w:r w:rsidRPr="00CA6473">
        <w:rPr>
          <w:rFonts w:ascii="Times New Roman" w:eastAsia="Calibri" w:hAnsi="Times New Roman" w:cs="Times New Roman"/>
          <w:sz w:val="28"/>
          <w:szCs w:val="28"/>
          <w:lang w:eastAsia="ru-RU"/>
        </w:rPr>
        <w:t>- способность создавать и поддерживать безопасные условия жизнедеятельности, в том числе при возникновении чрезвычайных ситуаций;</w:t>
      </w:r>
    </w:p>
    <w:p w:rsidR="00A569BD" w:rsidRPr="00CA6473" w:rsidRDefault="00A569BD" w:rsidP="00A569BD">
      <w:pPr>
        <w:spacing w:after="0" w:line="240" w:lineRule="auto"/>
        <w:ind w:firstLine="709"/>
        <w:jc w:val="both"/>
        <w:outlineLvl w:val="0"/>
        <w:rPr>
          <w:rFonts w:ascii="Times New Roman" w:hAnsi="Times New Roman" w:cs="Times New Roman"/>
          <w:sz w:val="28"/>
          <w:szCs w:val="28"/>
        </w:rPr>
      </w:pPr>
      <w:bookmarkStart w:id="10" w:name="_Toc500329552"/>
      <w:bookmarkStart w:id="11" w:name="_Toc500329736"/>
      <w:bookmarkStart w:id="12" w:name="_Toc500338211"/>
      <w:r w:rsidRPr="00CA6473">
        <w:rPr>
          <w:rFonts w:ascii="Times New Roman" w:hAnsi="Times New Roman" w:cs="Times New Roman"/>
          <w:sz w:val="28"/>
          <w:szCs w:val="28"/>
        </w:rPr>
        <w:t>ОПК ОС -1 - способность руководствоваться принципами права при осуществлении профессиональной деятельности;</w:t>
      </w:r>
      <w:bookmarkEnd w:id="10"/>
      <w:bookmarkEnd w:id="11"/>
      <w:bookmarkEnd w:id="12"/>
    </w:p>
    <w:p w:rsidR="00A569BD" w:rsidRPr="00CA6473" w:rsidRDefault="00A569BD" w:rsidP="00A569BD">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caps/>
          <w:sz w:val="28"/>
          <w:szCs w:val="28"/>
        </w:rPr>
        <w:t xml:space="preserve">ОПК ОС - </w:t>
      </w:r>
      <w:r w:rsidRPr="00CA6473">
        <w:rPr>
          <w:rFonts w:ascii="Times New Roman" w:hAnsi="Times New Roman" w:cs="Times New Roman"/>
          <w:bCs/>
          <w:caps/>
          <w:sz w:val="28"/>
          <w:szCs w:val="28"/>
        </w:rPr>
        <w:t xml:space="preserve">3 - </w:t>
      </w:r>
      <w:r w:rsidRPr="00CA6473">
        <w:rPr>
          <w:rFonts w:ascii="Times New Roman" w:hAnsi="Times New Roman" w:cs="Times New Roman"/>
          <w:bCs/>
          <w:iCs/>
          <w:sz w:val="28"/>
          <w:szCs w:val="28"/>
        </w:rPr>
        <w:t>способность обеспечивать бесконфликтное решение пр</w:t>
      </w:r>
      <w:r w:rsidRPr="00CA6473">
        <w:rPr>
          <w:rFonts w:ascii="Times New Roman" w:hAnsi="Times New Roman" w:cs="Times New Roman"/>
          <w:bCs/>
          <w:iCs/>
          <w:sz w:val="28"/>
          <w:szCs w:val="28"/>
        </w:rPr>
        <w:t>о</w:t>
      </w:r>
      <w:r w:rsidRPr="00CA6473">
        <w:rPr>
          <w:rFonts w:ascii="Times New Roman" w:hAnsi="Times New Roman" w:cs="Times New Roman"/>
          <w:bCs/>
          <w:iCs/>
          <w:sz w:val="28"/>
          <w:szCs w:val="28"/>
        </w:rPr>
        <w:t>блем, связанных с юридической деятельностью;</w:t>
      </w:r>
    </w:p>
    <w:p w:rsidR="00A569BD" w:rsidRPr="00CA6473" w:rsidRDefault="00A569BD" w:rsidP="00A569BD">
      <w:pPr>
        <w:spacing w:after="0" w:line="240" w:lineRule="auto"/>
        <w:ind w:firstLine="709"/>
        <w:jc w:val="both"/>
        <w:outlineLvl w:val="0"/>
        <w:rPr>
          <w:rFonts w:ascii="Times New Roman" w:hAnsi="Times New Roman" w:cs="Times New Roman"/>
          <w:sz w:val="28"/>
          <w:szCs w:val="28"/>
        </w:rPr>
      </w:pPr>
      <w:bookmarkStart w:id="13" w:name="_Toc500329553"/>
      <w:bookmarkStart w:id="14" w:name="_Toc500329737"/>
      <w:bookmarkStart w:id="15" w:name="_Toc500338212"/>
      <w:r w:rsidRPr="00CA6473">
        <w:rPr>
          <w:rFonts w:ascii="Times New Roman" w:hAnsi="Times New Roman" w:cs="Times New Roman"/>
          <w:sz w:val="28"/>
          <w:szCs w:val="28"/>
        </w:rPr>
        <w:t>ПК</w:t>
      </w:r>
      <w:r>
        <w:rPr>
          <w:rFonts w:ascii="Times New Roman" w:hAnsi="Times New Roman" w:cs="Times New Roman"/>
          <w:sz w:val="28"/>
          <w:szCs w:val="28"/>
        </w:rPr>
        <w:t xml:space="preserve"> </w:t>
      </w:r>
      <w:r w:rsidRPr="00CA6473">
        <w:rPr>
          <w:rFonts w:ascii="Times New Roman" w:hAnsi="Times New Roman" w:cs="Times New Roman"/>
          <w:sz w:val="28"/>
          <w:szCs w:val="28"/>
        </w:rPr>
        <w:t>-</w:t>
      </w:r>
      <w:r>
        <w:rPr>
          <w:rFonts w:ascii="Times New Roman" w:hAnsi="Times New Roman" w:cs="Times New Roman"/>
          <w:sz w:val="28"/>
          <w:szCs w:val="28"/>
        </w:rPr>
        <w:t xml:space="preserve"> </w:t>
      </w:r>
      <w:r w:rsidRPr="00CA6473">
        <w:rPr>
          <w:rFonts w:ascii="Times New Roman" w:hAnsi="Times New Roman" w:cs="Times New Roman"/>
          <w:sz w:val="28"/>
          <w:szCs w:val="28"/>
        </w:rPr>
        <w:t>4 - способность принимать решения и совершать юридические действия в точном соответствии с законодательством Российской Федерации;</w:t>
      </w:r>
      <w:bookmarkEnd w:id="13"/>
      <w:bookmarkEnd w:id="14"/>
      <w:bookmarkEnd w:id="15"/>
    </w:p>
    <w:p w:rsidR="00A569BD" w:rsidRPr="00CA6473" w:rsidRDefault="00A569BD" w:rsidP="00A569BD">
      <w:pPr>
        <w:spacing w:after="0" w:line="240" w:lineRule="auto"/>
        <w:ind w:firstLine="709"/>
        <w:jc w:val="both"/>
        <w:rPr>
          <w:rFonts w:ascii="Times New Roman" w:hAnsi="Times New Roman" w:cs="Times New Roman"/>
          <w:bCs/>
          <w:sz w:val="28"/>
          <w:szCs w:val="28"/>
        </w:rPr>
      </w:pPr>
      <w:r w:rsidRPr="00CA6473">
        <w:rPr>
          <w:rFonts w:ascii="Times New Roman" w:hAnsi="Times New Roman" w:cs="Times New Roman"/>
          <w:bCs/>
          <w:sz w:val="28"/>
          <w:szCs w:val="28"/>
        </w:rPr>
        <w:lastRenderedPageBreak/>
        <w:t>ПК</w:t>
      </w:r>
      <w:r>
        <w:rPr>
          <w:rFonts w:ascii="Times New Roman" w:hAnsi="Times New Roman" w:cs="Times New Roman"/>
          <w:bCs/>
          <w:sz w:val="28"/>
          <w:szCs w:val="28"/>
        </w:rPr>
        <w:t xml:space="preserve"> </w:t>
      </w:r>
      <w:r w:rsidRPr="00CA6473">
        <w:rPr>
          <w:rFonts w:ascii="Times New Roman" w:hAnsi="Times New Roman" w:cs="Times New Roman"/>
          <w:bCs/>
          <w:sz w:val="28"/>
          <w:szCs w:val="28"/>
        </w:rPr>
        <w:t>-</w:t>
      </w:r>
      <w:r>
        <w:rPr>
          <w:rFonts w:ascii="Times New Roman" w:hAnsi="Times New Roman" w:cs="Times New Roman"/>
          <w:bCs/>
          <w:sz w:val="28"/>
          <w:szCs w:val="28"/>
        </w:rPr>
        <w:t xml:space="preserve"> </w:t>
      </w:r>
      <w:r w:rsidRPr="00CA6473">
        <w:rPr>
          <w:rFonts w:ascii="Times New Roman" w:hAnsi="Times New Roman" w:cs="Times New Roman"/>
          <w:bCs/>
          <w:sz w:val="28"/>
          <w:szCs w:val="28"/>
        </w:rPr>
        <w:t>6</w:t>
      </w:r>
      <w:r w:rsidRPr="00CA6473">
        <w:rPr>
          <w:rFonts w:ascii="Times New Roman" w:hAnsi="Times New Roman" w:cs="Times New Roman"/>
          <w:iCs/>
          <w:sz w:val="28"/>
          <w:szCs w:val="28"/>
        </w:rPr>
        <w:t xml:space="preserve"> - </w:t>
      </w:r>
      <w:r w:rsidRPr="00CA6473">
        <w:rPr>
          <w:rFonts w:ascii="Times New Roman" w:hAnsi="Times New Roman" w:cs="Times New Roman"/>
          <w:bCs/>
          <w:sz w:val="28"/>
          <w:szCs w:val="28"/>
        </w:rPr>
        <w:t>способность юридически правильно квалифицировать факты и обстоятельства;</w:t>
      </w:r>
    </w:p>
    <w:p w:rsidR="00A569BD" w:rsidRPr="00CA6473" w:rsidRDefault="00A569BD" w:rsidP="00A569BD">
      <w:pPr>
        <w:spacing w:after="0" w:line="240" w:lineRule="auto"/>
        <w:ind w:firstLine="709"/>
        <w:jc w:val="both"/>
        <w:rPr>
          <w:rFonts w:ascii="Times New Roman" w:hAnsi="Times New Roman" w:cs="Times New Roman"/>
          <w:bCs/>
          <w:sz w:val="28"/>
          <w:szCs w:val="28"/>
          <w:lang w:eastAsia="ru-RU"/>
        </w:rPr>
      </w:pPr>
      <w:r w:rsidRPr="00CA6473">
        <w:rPr>
          <w:rFonts w:ascii="Times New Roman" w:hAnsi="Times New Roman" w:cs="Times New Roman"/>
          <w:bCs/>
          <w:sz w:val="28"/>
          <w:szCs w:val="28"/>
          <w:lang w:eastAsia="ru-RU"/>
        </w:rPr>
        <w:t>ПК</w:t>
      </w:r>
      <w:r>
        <w:rPr>
          <w:rFonts w:ascii="Times New Roman" w:hAnsi="Times New Roman" w:cs="Times New Roman"/>
          <w:bCs/>
          <w:sz w:val="28"/>
          <w:szCs w:val="28"/>
          <w:lang w:eastAsia="ru-RU"/>
        </w:rPr>
        <w:t xml:space="preserve"> </w:t>
      </w:r>
      <w:r w:rsidRPr="00CA6473">
        <w:rPr>
          <w:rFonts w:ascii="Times New Roman" w:hAnsi="Times New Roman" w:cs="Times New Roman"/>
          <w:bCs/>
          <w:sz w:val="28"/>
          <w:szCs w:val="28"/>
          <w:lang w:eastAsia="ru-RU"/>
        </w:rPr>
        <w:t>-</w:t>
      </w:r>
      <w:r>
        <w:rPr>
          <w:rFonts w:ascii="Times New Roman" w:hAnsi="Times New Roman" w:cs="Times New Roman"/>
          <w:bCs/>
          <w:sz w:val="28"/>
          <w:szCs w:val="28"/>
          <w:lang w:eastAsia="ru-RU"/>
        </w:rPr>
        <w:t xml:space="preserve"> </w:t>
      </w:r>
      <w:r w:rsidRPr="00CA6473">
        <w:rPr>
          <w:rFonts w:ascii="Times New Roman" w:hAnsi="Times New Roman" w:cs="Times New Roman"/>
          <w:bCs/>
          <w:sz w:val="28"/>
          <w:szCs w:val="28"/>
          <w:lang w:eastAsia="ru-RU"/>
        </w:rPr>
        <w:t xml:space="preserve">7 </w:t>
      </w:r>
      <w:r>
        <w:rPr>
          <w:rFonts w:ascii="Times New Roman" w:hAnsi="Times New Roman" w:cs="Times New Roman"/>
          <w:bCs/>
          <w:sz w:val="28"/>
          <w:szCs w:val="28"/>
          <w:lang w:eastAsia="ru-RU"/>
        </w:rPr>
        <w:t>-</w:t>
      </w:r>
      <w:r w:rsidRPr="00CA6473">
        <w:rPr>
          <w:rFonts w:ascii="Times New Roman" w:hAnsi="Times New Roman" w:cs="Times New Roman"/>
          <w:bCs/>
          <w:sz w:val="28"/>
          <w:szCs w:val="28"/>
          <w:lang w:eastAsia="ru-RU"/>
        </w:rPr>
        <w:t xml:space="preserve"> владеет навыками подготовки юридических документов;</w:t>
      </w:r>
    </w:p>
    <w:p w:rsidR="00A569BD" w:rsidRPr="00CA6473" w:rsidRDefault="00A569BD" w:rsidP="00A569BD">
      <w:pPr>
        <w:spacing w:after="0" w:line="240" w:lineRule="auto"/>
        <w:ind w:firstLine="709"/>
        <w:jc w:val="both"/>
        <w:rPr>
          <w:rFonts w:ascii="Times New Roman" w:hAnsi="Times New Roman" w:cs="Times New Roman"/>
          <w:bCs/>
          <w:sz w:val="28"/>
          <w:szCs w:val="28"/>
        </w:rPr>
      </w:pPr>
      <w:r w:rsidRPr="00CA6473">
        <w:rPr>
          <w:rFonts w:ascii="Times New Roman" w:hAnsi="Times New Roman" w:cs="Times New Roman"/>
          <w:bCs/>
          <w:sz w:val="28"/>
          <w:szCs w:val="28"/>
        </w:rPr>
        <w:t>ПК</w:t>
      </w:r>
      <w:r>
        <w:rPr>
          <w:rFonts w:ascii="Times New Roman" w:hAnsi="Times New Roman" w:cs="Times New Roman"/>
          <w:bCs/>
          <w:sz w:val="28"/>
          <w:szCs w:val="28"/>
        </w:rPr>
        <w:t xml:space="preserve"> </w:t>
      </w:r>
      <w:r w:rsidRPr="00CA6473">
        <w:rPr>
          <w:rFonts w:ascii="Times New Roman" w:hAnsi="Times New Roman" w:cs="Times New Roman"/>
          <w:bCs/>
          <w:sz w:val="28"/>
          <w:szCs w:val="28"/>
        </w:rPr>
        <w:t>-</w:t>
      </w:r>
      <w:r>
        <w:rPr>
          <w:rFonts w:ascii="Times New Roman" w:hAnsi="Times New Roman" w:cs="Times New Roman"/>
          <w:bCs/>
          <w:sz w:val="28"/>
          <w:szCs w:val="28"/>
        </w:rPr>
        <w:t xml:space="preserve"> </w:t>
      </w:r>
      <w:r w:rsidRPr="00CA6473">
        <w:rPr>
          <w:rFonts w:ascii="Times New Roman" w:hAnsi="Times New Roman" w:cs="Times New Roman"/>
          <w:bCs/>
          <w:sz w:val="28"/>
          <w:szCs w:val="28"/>
        </w:rPr>
        <w:t>9- способность уважать честь и достоинство личности, соблюдать и защищать права и свободы человека и гражданина;</w:t>
      </w:r>
    </w:p>
    <w:p w:rsidR="00A569BD" w:rsidRPr="00CA6473" w:rsidRDefault="00A569BD" w:rsidP="00A569BD">
      <w:pPr>
        <w:spacing w:after="0" w:line="240" w:lineRule="auto"/>
        <w:ind w:firstLine="709"/>
        <w:jc w:val="both"/>
        <w:rPr>
          <w:rFonts w:ascii="Times New Roman" w:hAnsi="Times New Roman" w:cs="Times New Roman"/>
          <w:bCs/>
          <w:sz w:val="28"/>
          <w:szCs w:val="28"/>
        </w:rPr>
      </w:pPr>
      <w:r w:rsidRPr="00CA6473">
        <w:rPr>
          <w:rFonts w:ascii="Times New Roman" w:hAnsi="Times New Roman" w:cs="Times New Roman"/>
          <w:bCs/>
          <w:sz w:val="28"/>
          <w:szCs w:val="28"/>
        </w:rPr>
        <w:t>ПК</w:t>
      </w:r>
      <w:r>
        <w:rPr>
          <w:rFonts w:ascii="Times New Roman" w:hAnsi="Times New Roman" w:cs="Times New Roman"/>
          <w:bCs/>
          <w:sz w:val="28"/>
          <w:szCs w:val="28"/>
        </w:rPr>
        <w:t xml:space="preserve"> </w:t>
      </w:r>
      <w:r w:rsidRPr="00CA6473">
        <w:rPr>
          <w:rFonts w:ascii="Times New Roman" w:hAnsi="Times New Roman" w:cs="Times New Roman"/>
          <w:bCs/>
          <w:sz w:val="28"/>
          <w:szCs w:val="28"/>
        </w:rPr>
        <w:t>-</w:t>
      </w:r>
      <w:r>
        <w:rPr>
          <w:rFonts w:ascii="Times New Roman" w:hAnsi="Times New Roman" w:cs="Times New Roman"/>
          <w:bCs/>
          <w:sz w:val="28"/>
          <w:szCs w:val="28"/>
        </w:rPr>
        <w:t xml:space="preserve"> </w:t>
      </w:r>
      <w:r w:rsidRPr="00CA6473">
        <w:rPr>
          <w:rFonts w:ascii="Times New Roman" w:hAnsi="Times New Roman" w:cs="Times New Roman"/>
          <w:bCs/>
          <w:sz w:val="28"/>
          <w:szCs w:val="28"/>
        </w:rPr>
        <w:t xml:space="preserve">10 </w:t>
      </w:r>
      <w:r>
        <w:rPr>
          <w:rFonts w:ascii="Times New Roman" w:hAnsi="Times New Roman" w:cs="Times New Roman"/>
          <w:bCs/>
          <w:sz w:val="28"/>
          <w:szCs w:val="28"/>
        </w:rPr>
        <w:t>-</w:t>
      </w:r>
      <w:r w:rsidRPr="00CA6473">
        <w:rPr>
          <w:rFonts w:ascii="Times New Roman" w:hAnsi="Times New Roman" w:cs="Times New Roman"/>
          <w:bCs/>
          <w:sz w:val="28"/>
          <w:szCs w:val="28"/>
        </w:rPr>
        <w:t xml:space="preserve"> способность выявлять, пресекать, раскрывать и расследовать преступления и иные правонарушения;</w:t>
      </w:r>
    </w:p>
    <w:p w:rsidR="00A569BD" w:rsidRPr="00CA6473" w:rsidRDefault="00A569BD" w:rsidP="00A569BD">
      <w:pPr>
        <w:spacing w:after="0" w:line="240" w:lineRule="auto"/>
        <w:ind w:firstLine="709"/>
        <w:jc w:val="both"/>
        <w:rPr>
          <w:rFonts w:ascii="Times New Roman" w:hAnsi="Times New Roman" w:cs="Times New Roman"/>
          <w:bCs/>
          <w:sz w:val="28"/>
          <w:szCs w:val="28"/>
        </w:rPr>
      </w:pPr>
      <w:r w:rsidRPr="00CA6473">
        <w:rPr>
          <w:rFonts w:ascii="Times New Roman" w:hAnsi="Times New Roman" w:cs="Times New Roman"/>
          <w:bCs/>
          <w:sz w:val="28"/>
          <w:szCs w:val="28"/>
        </w:rPr>
        <w:t>ПК</w:t>
      </w:r>
      <w:r>
        <w:rPr>
          <w:rFonts w:ascii="Times New Roman" w:hAnsi="Times New Roman" w:cs="Times New Roman"/>
          <w:bCs/>
          <w:sz w:val="28"/>
          <w:szCs w:val="28"/>
        </w:rPr>
        <w:t xml:space="preserve"> </w:t>
      </w:r>
      <w:r w:rsidRPr="00CA6473">
        <w:rPr>
          <w:rFonts w:ascii="Times New Roman" w:hAnsi="Times New Roman" w:cs="Times New Roman"/>
          <w:bCs/>
          <w:sz w:val="28"/>
          <w:szCs w:val="28"/>
        </w:rPr>
        <w:t>-</w:t>
      </w:r>
      <w:r>
        <w:rPr>
          <w:rFonts w:ascii="Times New Roman" w:hAnsi="Times New Roman" w:cs="Times New Roman"/>
          <w:bCs/>
          <w:sz w:val="28"/>
          <w:szCs w:val="28"/>
        </w:rPr>
        <w:t xml:space="preserve"> </w:t>
      </w:r>
      <w:r w:rsidRPr="00CA6473">
        <w:rPr>
          <w:rFonts w:ascii="Times New Roman" w:hAnsi="Times New Roman" w:cs="Times New Roman"/>
          <w:bCs/>
          <w:sz w:val="28"/>
          <w:szCs w:val="28"/>
        </w:rPr>
        <w:t>11- способность осуществлять предупреждение правонарушений, выявлять причины и условия, способствующие их совершению;</w:t>
      </w:r>
    </w:p>
    <w:p w:rsidR="00A569BD" w:rsidRPr="00CA6473" w:rsidRDefault="00A569BD" w:rsidP="00A569BD">
      <w:pPr>
        <w:spacing w:after="0" w:line="240" w:lineRule="auto"/>
        <w:ind w:firstLine="709"/>
        <w:jc w:val="both"/>
        <w:rPr>
          <w:rFonts w:ascii="Times New Roman" w:hAnsi="Times New Roman" w:cs="Times New Roman"/>
          <w:bCs/>
          <w:sz w:val="28"/>
          <w:szCs w:val="28"/>
        </w:rPr>
      </w:pPr>
      <w:r w:rsidRPr="00CA6473">
        <w:rPr>
          <w:rFonts w:ascii="Times New Roman" w:hAnsi="Times New Roman" w:cs="Times New Roman"/>
          <w:bCs/>
          <w:sz w:val="28"/>
          <w:szCs w:val="28"/>
        </w:rPr>
        <w:t>ПК</w:t>
      </w:r>
      <w:r>
        <w:rPr>
          <w:rFonts w:ascii="Times New Roman" w:hAnsi="Times New Roman" w:cs="Times New Roman"/>
          <w:bCs/>
          <w:sz w:val="28"/>
          <w:szCs w:val="28"/>
        </w:rPr>
        <w:t xml:space="preserve"> </w:t>
      </w:r>
      <w:r w:rsidRPr="00CA6473">
        <w:rPr>
          <w:rFonts w:ascii="Times New Roman" w:hAnsi="Times New Roman" w:cs="Times New Roman"/>
          <w:bCs/>
          <w:sz w:val="28"/>
          <w:szCs w:val="28"/>
        </w:rPr>
        <w:t>-</w:t>
      </w:r>
      <w:r>
        <w:rPr>
          <w:rFonts w:ascii="Times New Roman" w:hAnsi="Times New Roman" w:cs="Times New Roman"/>
          <w:bCs/>
          <w:sz w:val="28"/>
          <w:szCs w:val="28"/>
        </w:rPr>
        <w:t xml:space="preserve"> </w:t>
      </w:r>
      <w:r w:rsidRPr="00CA6473">
        <w:rPr>
          <w:rFonts w:ascii="Times New Roman" w:hAnsi="Times New Roman" w:cs="Times New Roman"/>
          <w:bCs/>
          <w:sz w:val="28"/>
          <w:szCs w:val="28"/>
        </w:rPr>
        <w:t xml:space="preserve">12 </w:t>
      </w:r>
      <w:r>
        <w:rPr>
          <w:rFonts w:ascii="Times New Roman" w:hAnsi="Times New Roman" w:cs="Times New Roman"/>
          <w:bCs/>
          <w:sz w:val="28"/>
          <w:szCs w:val="28"/>
        </w:rPr>
        <w:t>-</w:t>
      </w:r>
      <w:r w:rsidRPr="00CA6473">
        <w:rPr>
          <w:rFonts w:ascii="Times New Roman" w:hAnsi="Times New Roman" w:cs="Times New Roman"/>
          <w:bCs/>
          <w:sz w:val="28"/>
          <w:szCs w:val="28"/>
        </w:rPr>
        <w:t xml:space="preserve"> способность выявлять, давать оценку коррупционному пов</w:t>
      </w:r>
      <w:r w:rsidRPr="00CA6473">
        <w:rPr>
          <w:rFonts w:ascii="Times New Roman" w:hAnsi="Times New Roman" w:cs="Times New Roman"/>
          <w:bCs/>
          <w:sz w:val="28"/>
          <w:szCs w:val="28"/>
        </w:rPr>
        <w:t>е</w:t>
      </w:r>
      <w:r w:rsidRPr="00CA6473">
        <w:rPr>
          <w:rFonts w:ascii="Times New Roman" w:hAnsi="Times New Roman" w:cs="Times New Roman"/>
          <w:bCs/>
          <w:sz w:val="28"/>
          <w:szCs w:val="28"/>
        </w:rPr>
        <w:t>дению и содействовать его пресечению;</w:t>
      </w:r>
    </w:p>
    <w:p w:rsidR="00A569BD" w:rsidRPr="00CA6473" w:rsidRDefault="00A569BD" w:rsidP="00A569BD">
      <w:pPr>
        <w:spacing w:after="0" w:line="240" w:lineRule="auto"/>
        <w:ind w:firstLine="709"/>
        <w:jc w:val="both"/>
        <w:rPr>
          <w:rFonts w:ascii="Times New Roman" w:hAnsi="Times New Roman" w:cs="Times New Roman"/>
          <w:iCs/>
          <w:sz w:val="28"/>
          <w:szCs w:val="28"/>
        </w:rPr>
      </w:pPr>
      <w:r w:rsidRPr="00CA6473">
        <w:rPr>
          <w:rFonts w:ascii="Times New Roman" w:hAnsi="Times New Roman" w:cs="Times New Roman"/>
          <w:bCs/>
          <w:sz w:val="28"/>
          <w:szCs w:val="28"/>
        </w:rPr>
        <w:t>ПК</w:t>
      </w:r>
      <w:r>
        <w:rPr>
          <w:rFonts w:ascii="Times New Roman" w:hAnsi="Times New Roman" w:cs="Times New Roman"/>
          <w:bCs/>
          <w:sz w:val="28"/>
          <w:szCs w:val="28"/>
        </w:rPr>
        <w:t xml:space="preserve"> </w:t>
      </w:r>
      <w:r w:rsidRPr="00CA6473">
        <w:rPr>
          <w:rFonts w:ascii="Times New Roman" w:hAnsi="Times New Roman" w:cs="Times New Roman"/>
          <w:bCs/>
          <w:sz w:val="28"/>
          <w:szCs w:val="28"/>
        </w:rPr>
        <w:t>-</w:t>
      </w:r>
      <w:r>
        <w:rPr>
          <w:rFonts w:ascii="Times New Roman" w:hAnsi="Times New Roman" w:cs="Times New Roman"/>
          <w:bCs/>
          <w:sz w:val="28"/>
          <w:szCs w:val="28"/>
        </w:rPr>
        <w:t xml:space="preserve"> </w:t>
      </w:r>
      <w:r w:rsidRPr="00CA6473">
        <w:rPr>
          <w:rFonts w:ascii="Times New Roman" w:hAnsi="Times New Roman" w:cs="Times New Roman"/>
          <w:bCs/>
          <w:sz w:val="28"/>
          <w:szCs w:val="28"/>
        </w:rPr>
        <w:t>13</w:t>
      </w:r>
      <w:r w:rsidRPr="00CA6473">
        <w:rPr>
          <w:rFonts w:ascii="Times New Roman" w:hAnsi="Times New Roman" w:cs="Times New Roman"/>
          <w:iCs/>
          <w:sz w:val="28"/>
          <w:szCs w:val="28"/>
        </w:rPr>
        <w:t xml:space="preserve"> - </w:t>
      </w:r>
      <w:r w:rsidRPr="00CA6473">
        <w:rPr>
          <w:rFonts w:ascii="Times New Roman" w:hAnsi="Times New Roman" w:cs="Times New Roman"/>
          <w:bCs/>
          <w:sz w:val="28"/>
          <w:szCs w:val="28"/>
        </w:rPr>
        <w:t>способность правильно и полно отражать результаты профе</w:t>
      </w:r>
      <w:r w:rsidRPr="00CA6473">
        <w:rPr>
          <w:rFonts w:ascii="Times New Roman" w:hAnsi="Times New Roman" w:cs="Times New Roman"/>
          <w:bCs/>
          <w:sz w:val="28"/>
          <w:szCs w:val="28"/>
        </w:rPr>
        <w:t>с</w:t>
      </w:r>
      <w:r w:rsidRPr="00CA6473">
        <w:rPr>
          <w:rFonts w:ascii="Times New Roman" w:hAnsi="Times New Roman" w:cs="Times New Roman"/>
          <w:bCs/>
          <w:sz w:val="28"/>
          <w:szCs w:val="28"/>
        </w:rPr>
        <w:t>сиональной деятельности в юридической и иной документации.</w:t>
      </w:r>
    </w:p>
    <w:p w:rsidR="00A569BD" w:rsidRPr="00E03163" w:rsidRDefault="00A569BD" w:rsidP="00E03163">
      <w:pPr>
        <w:spacing w:after="0" w:line="240" w:lineRule="auto"/>
        <w:ind w:firstLine="708"/>
        <w:contextualSpacing/>
        <w:jc w:val="both"/>
        <w:rPr>
          <w:rFonts w:ascii="Times New Roman" w:eastAsia="Arial Unicode MS" w:hAnsi="Times New Roman" w:cs="Times New Roman"/>
          <w:b/>
          <w:sz w:val="28"/>
          <w:szCs w:val="28"/>
          <w:lang w:eastAsia="ru-RU"/>
        </w:rPr>
      </w:pPr>
    </w:p>
    <w:p w:rsidR="00E03163" w:rsidRDefault="00E03163" w:rsidP="00E03163">
      <w:pPr>
        <w:spacing w:after="0" w:line="240" w:lineRule="auto"/>
        <w:ind w:firstLine="708"/>
        <w:contextualSpacing/>
        <w:jc w:val="both"/>
        <w:rPr>
          <w:rFonts w:ascii="Times New Roman" w:eastAsia="Arial Unicode MS" w:hAnsi="Times New Roman" w:cs="Times New Roman"/>
          <w:b/>
          <w:sz w:val="28"/>
          <w:szCs w:val="28"/>
          <w:lang w:eastAsia="ru-RU"/>
        </w:rPr>
      </w:pPr>
      <w:r w:rsidRPr="00E03163">
        <w:rPr>
          <w:rFonts w:ascii="Times New Roman" w:eastAsia="Arial Unicode MS" w:hAnsi="Times New Roman" w:cs="Times New Roman"/>
          <w:b/>
          <w:sz w:val="28"/>
          <w:szCs w:val="28"/>
          <w:lang w:eastAsia="ru-RU"/>
        </w:rPr>
        <w:t>3.2.</w:t>
      </w:r>
      <w:r w:rsidRPr="00E03163">
        <w:rPr>
          <w:rFonts w:ascii="Times New Roman" w:eastAsia="Arial Unicode MS" w:hAnsi="Times New Roman" w:cs="Times New Roman"/>
          <w:b/>
          <w:sz w:val="28"/>
          <w:szCs w:val="28"/>
          <w:lang w:eastAsia="ru-RU"/>
        </w:rPr>
        <w:tab/>
        <w:t>Перечень общепрофессиональных компетенций, на основе которых были освоены профессиональные компетенции:</w:t>
      </w:r>
    </w:p>
    <w:p w:rsidR="00A569BD" w:rsidRDefault="00A569BD" w:rsidP="00E03163">
      <w:pPr>
        <w:spacing w:after="0" w:line="240" w:lineRule="auto"/>
        <w:ind w:firstLine="708"/>
        <w:contextualSpacing/>
        <w:jc w:val="both"/>
        <w:rPr>
          <w:rFonts w:ascii="Times New Roman" w:eastAsia="Arial Unicode MS" w:hAnsi="Times New Roman" w:cs="Times New Roman"/>
          <w:b/>
          <w:sz w:val="28"/>
          <w:szCs w:val="28"/>
          <w:lang w:eastAsia="ru-RU"/>
        </w:rPr>
      </w:pPr>
    </w:p>
    <w:p w:rsidR="00DD3C08" w:rsidRPr="00CA6473" w:rsidRDefault="00DD3C08" w:rsidP="00DD3C08">
      <w:pPr>
        <w:spacing w:after="0" w:line="240" w:lineRule="auto"/>
        <w:ind w:firstLine="709"/>
        <w:jc w:val="both"/>
        <w:rPr>
          <w:rFonts w:ascii="Times New Roman" w:hAnsi="Times New Roman" w:cs="Times New Roman"/>
          <w:sz w:val="28"/>
          <w:szCs w:val="28"/>
        </w:rPr>
      </w:pPr>
      <w:r w:rsidRPr="00CA6473">
        <w:rPr>
          <w:rFonts w:ascii="Times New Roman" w:hAnsi="Times New Roman" w:cs="Times New Roman"/>
          <w:iCs/>
          <w:sz w:val="28"/>
          <w:szCs w:val="28"/>
        </w:rPr>
        <w:t>ОПК ОС</w:t>
      </w:r>
      <w:r>
        <w:rPr>
          <w:rFonts w:ascii="Times New Roman" w:hAnsi="Times New Roman" w:cs="Times New Roman"/>
          <w:iCs/>
          <w:sz w:val="28"/>
          <w:szCs w:val="28"/>
        </w:rPr>
        <w:t xml:space="preserve"> </w:t>
      </w:r>
      <w:r w:rsidRPr="00CA6473">
        <w:rPr>
          <w:rFonts w:ascii="Times New Roman" w:hAnsi="Times New Roman" w:cs="Times New Roman"/>
          <w:iCs/>
          <w:sz w:val="28"/>
          <w:szCs w:val="28"/>
        </w:rPr>
        <w:t>-</w:t>
      </w:r>
      <w:r>
        <w:rPr>
          <w:rFonts w:ascii="Times New Roman" w:hAnsi="Times New Roman" w:cs="Times New Roman"/>
          <w:iCs/>
          <w:sz w:val="28"/>
          <w:szCs w:val="28"/>
        </w:rPr>
        <w:t xml:space="preserve"> </w:t>
      </w:r>
      <w:r w:rsidRPr="00CA6473">
        <w:rPr>
          <w:rFonts w:ascii="Times New Roman" w:hAnsi="Times New Roman" w:cs="Times New Roman"/>
          <w:iCs/>
          <w:sz w:val="28"/>
          <w:szCs w:val="28"/>
        </w:rPr>
        <w:t>1 -</w:t>
      </w:r>
      <w:r w:rsidRPr="00CA6473">
        <w:rPr>
          <w:rFonts w:ascii="Times New Roman" w:hAnsi="Times New Roman" w:cs="Times New Roman"/>
          <w:sz w:val="28"/>
          <w:szCs w:val="28"/>
        </w:rPr>
        <w:t>способность руководствоваться принципами права при осуществлении профессиональной деятельности;</w:t>
      </w:r>
    </w:p>
    <w:p w:rsidR="00DD3C08" w:rsidRPr="00CA6473" w:rsidRDefault="00DD3C08" w:rsidP="00DD3C08">
      <w:pPr>
        <w:spacing w:after="0" w:line="240" w:lineRule="auto"/>
        <w:ind w:firstLine="709"/>
        <w:jc w:val="both"/>
        <w:rPr>
          <w:rFonts w:ascii="Times New Roman" w:hAnsi="Times New Roman" w:cs="Times New Roman"/>
          <w:sz w:val="28"/>
          <w:szCs w:val="28"/>
        </w:rPr>
      </w:pPr>
      <w:r w:rsidRPr="00CA6473">
        <w:rPr>
          <w:rFonts w:ascii="Times New Roman" w:hAnsi="Times New Roman" w:cs="Times New Roman"/>
          <w:sz w:val="28"/>
          <w:szCs w:val="28"/>
        </w:rPr>
        <w:t>ОПК ОС</w:t>
      </w:r>
      <w:r>
        <w:rPr>
          <w:rFonts w:ascii="Times New Roman" w:hAnsi="Times New Roman" w:cs="Times New Roman"/>
          <w:sz w:val="28"/>
          <w:szCs w:val="28"/>
        </w:rPr>
        <w:t xml:space="preserve"> </w:t>
      </w:r>
      <w:r w:rsidRPr="00CA6473">
        <w:rPr>
          <w:rFonts w:ascii="Times New Roman" w:hAnsi="Times New Roman" w:cs="Times New Roman"/>
          <w:sz w:val="28"/>
          <w:szCs w:val="28"/>
        </w:rPr>
        <w:t>-</w:t>
      </w:r>
      <w:r>
        <w:rPr>
          <w:rFonts w:ascii="Times New Roman" w:hAnsi="Times New Roman" w:cs="Times New Roman"/>
          <w:sz w:val="28"/>
          <w:szCs w:val="28"/>
        </w:rPr>
        <w:t xml:space="preserve"> </w:t>
      </w:r>
      <w:r w:rsidRPr="00CA6473">
        <w:rPr>
          <w:rFonts w:ascii="Times New Roman" w:hAnsi="Times New Roman" w:cs="Times New Roman"/>
          <w:sz w:val="28"/>
          <w:szCs w:val="28"/>
        </w:rPr>
        <w:t>2 - способность выносить юридически обоснованные сужд</w:t>
      </w:r>
      <w:r w:rsidRPr="00CA6473">
        <w:rPr>
          <w:rFonts w:ascii="Times New Roman" w:hAnsi="Times New Roman" w:cs="Times New Roman"/>
          <w:sz w:val="28"/>
          <w:szCs w:val="28"/>
        </w:rPr>
        <w:t>е</w:t>
      </w:r>
      <w:r w:rsidRPr="00CA6473">
        <w:rPr>
          <w:rFonts w:ascii="Times New Roman" w:hAnsi="Times New Roman" w:cs="Times New Roman"/>
          <w:sz w:val="28"/>
          <w:szCs w:val="28"/>
        </w:rPr>
        <w:t>ния и оценки, опираясь на профессиональное правосознание;</w:t>
      </w:r>
    </w:p>
    <w:p w:rsidR="00DD3C08" w:rsidRPr="00CA6473" w:rsidRDefault="00DD3C08" w:rsidP="00DD3C08">
      <w:pPr>
        <w:spacing w:after="0" w:line="240" w:lineRule="auto"/>
        <w:ind w:firstLine="709"/>
        <w:jc w:val="both"/>
        <w:rPr>
          <w:rFonts w:ascii="Times New Roman" w:hAnsi="Times New Roman" w:cs="Times New Roman"/>
          <w:sz w:val="28"/>
          <w:szCs w:val="28"/>
        </w:rPr>
      </w:pPr>
      <w:r w:rsidRPr="00CA6473">
        <w:rPr>
          <w:rFonts w:ascii="Times New Roman" w:hAnsi="Times New Roman" w:cs="Times New Roman"/>
          <w:sz w:val="28"/>
          <w:szCs w:val="28"/>
        </w:rPr>
        <w:t>ОПК ОС</w:t>
      </w:r>
      <w:r>
        <w:rPr>
          <w:rFonts w:ascii="Times New Roman" w:hAnsi="Times New Roman" w:cs="Times New Roman"/>
          <w:sz w:val="28"/>
          <w:szCs w:val="28"/>
        </w:rPr>
        <w:t xml:space="preserve"> </w:t>
      </w:r>
      <w:r w:rsidRPr="00CA6473">
        <w:rPr>
          <w:rFonts w:ascii="Times New Roman" w:hAnsi="Times New Roman" w:cs="Times New Roman"/>
          <w:sz w:val="28"/>
          <w:szCs w:val="28"/>
        </w:rPr>
        <w:t>-</w:t>
      </w:r>
      <w:r>
        <w:rPr>
          <w:rFonts w:ascii="Times New Roman" w:hAnsi="Times New Roman" w:cs="Times New Roman"/>
          <w:sz w:val="28"/>
          <w:szCs w:val="28"/>
        </w:rPr>
        <w:t xml:space="preserve"> </w:t>
      </w:r>
      <w:r w:rsidRPr="00CA6473">
        <w:rPr>
          <w:rFonts w:ascii="Times New Roman" w:hAnsi="Times New Roman" w:cs="Times New Roman"/>
          <w:sz w:val="28"/>
          <w:szCs w:val="28"/>
        </w:rPr>
        <w:t>3 - способность обеспечивать бесконфликтное разрешение проблем, связанных с</w:t>
      </w:r>
      <w:r>
        <w:rPr>
          <w:rFonts w:ascii="Times New Roman" w:hAnsi="Times New Roman" w:cs="Times New Roman"/>
          <w:sz w:val="28"/>
          <w:szCs w:val="28"/>
        </w:rPr>
        <w:t xml:space="preserve"> </w:t>
      </w:r>
      <w:r w:rsidRPr="00CA6473">
        <w:rPr>
          <w:rFonts w:ascii="Times New Roman" w:hAnsi="Times New Roman" w:cs="Times New Roman"/>
          <w:sz w:val="28"/>
          <w:szCs w:val="28"/>
        </w:rPr>
        <w:t>юридической деятельностью.</w:t>
      </w:r>
    </w:p>
    <w:p w:rsidR="00DD3C08" w:rsidRPr="00E03163" w:rsidRDefault="00DD3C08" w:rsidP="00E03163">
      <w:pPr>
        <w:spacing w:after="0" w:line="240" w:lineRule="auto"/>
        <w:ind w:firstLine="708"/>
        <w:contextualSpacing/>
        <w:jc w:val="both"/>
        <w:rPr>
          <w:rFonts w:ascii="Times New Roman" w:eastAsia="Arial Unicode MS" w:hAnsi="Times New Roman" w:cs="Times New Roman"/>
          <w:b/>
          <w:sz w:val="28"/>
          <w:szCs w:val="28"/>
          <w:lang w:eastAsia="ru-RU"/>
        </w:rPr>
      </w:pPr>
    </w:p>
    <w:p w:rsidR="00A569BD" w:rsidRPr="00A569BD" w:rsidRDefault="00A569BD" w:rsidP="00E03163">
      <w:pPr>
        <w:spacing w:after="0" w:line="240" w:lineRule="auto"/>
        <w:contextualSpacing/>
        <w:jc w:val="both"/>
        <w:rPr>
          <w:rFonts w:ascii="Times New Roman" w:eastAsia="Arial Unicode MS" w:hAnsi="Times New Roman" w:cs="Times New Roman"/>
          <w:sz w:val="28"/>
          <w:szCs w:val="28"/>
          <w:highlight w:val="yellow"/>
          <w:lang w:eastAsia="ru-RU"/>
        </w:rPr>
      </w:pPr>
    </w:p>
    <w:p w:rsidR="00E03163" w:rsidRPr="00DD3C08" w:rsidRDefault="00E03163" w:rsidP="00E03163">
      <w:pPr>
        <w:spacing w:after="0" w:line="240" w:lineRule="auto"/>
        <w:ind w:firstLine="708"/>
        <w:contextualSpacing/>
        <w:jc w:val="both"/>
        <w:rPr>
          <w:rFonts w:ascii="Times New Roman" w:eastAsia="Arial Unicode MS" w:hAnsi="Times New Roman" w:cs="Times New Roman"/>
          <w:b/>
          <w:sz w:val="28"/>
          <w:szCs w:val="28"/>
          <w:lang w:eastAsia="ru-RU"/>
        </w:rPr>
      </w:pPr>
      <w:r w:rsidRPr="00DD3C08">
        <w:rPr>
          <w:rFonts w:ascii="Times New Roman" w:eastAsia="Arial Unicode MS" w:hAnsi="Times New Roman" w:cs="Times New Roman"/>
          <w:b/>
          <w:sz w:val="28"/>
          <w:szCs w:val="28"/>
          <w:lang w:eastAsia="ru-RU"/>
        </w:rPr>
        <w:t>3.3.</w:t>
      </w:r>
      <w:r w:rsidRPr="00DD3C08">
        <w:rPr>
          <w:rFonts w:ascii="Times New Roman" w:eastAsia="Arial Unicode MS" w:hAnsi="Times New Roman" w:cs="Times New Roman"/>
          <w:b/>
          <w:sz w:val="28"/>
          <w:szCs w:val="28"/>
          <w:lang w:eastAsia="ru-RU"/>
        </w:rPr>
        <w:tab/>
        <w:t>Перечень универсальных компетенций, подтверждающих наличие у выпускника общих знаний и социального опыта:</w:t>
      </w:r>
    </w:p>
    <w:p w:rsidR="00A569BD" w:rsidRDefault="00A569BD" w:rsidP="00E03163">
      <w:pPr>
        <w:spacing w:after="0" w:line="240" w:lineRule="auto"/>
        <w:ind w:firstLine="708"/>
        <w:contextualSpacing/>
        <w:jc w:val="both"/>
        <w:rPr>
          <w:rFonts w:ascii="Times New Roman" w:eastAsia="Arial Unicode MS" w:hAnsi="Times New Roman" w:cs="Times New Roman"/>
          <w:b/>
          <w:sz w:val="28"/>
          <w:szCs w:val="28"/>
          <w:highlight w:val="yellow"/>
          <w:lang w:eastAsia="ru-RU"/>
        </w:rPr>
      </w:pPr>
    </w:p>
    <w:p w:rsidR="00DD3C08" w:rsidRPr="00CA6473" w:rsidRDefault="00DD3C08" w:rsidP="00DD3C08">
      <w:pPr>
        <w:spacing w:after="0" w:line="240" w:lineRule="auto"/>
        <w:ind w:firstLine="709"/>
        <w:jc w:val="both"/>
        <w:rPr>
          <w:rFonts w:ascii="Times New Roman" w:hAnsi="Times New Roman" w:cs="Times New Roman"/>
          <w:bCs/>
          <w:sz w:val="28"/>
          <w:szCs w:val="28"/>
        </w:rPr>
      </w:pPr>
      <w:r w:rsidRPr="00CA6473">
        <w:rPr>
          <w:rFonts w:ascii="Times New Roman" w:hAnsi="Times New Roman" w:cs="Times New Roman"/>
          <w:bCs/>
          <w:sz w:val="28"/>
          <w:szCs w:val="28"/>
        </w:rPr>
        <w:t>УК</w:t>
      </w:r>
      <w:r>
        <w:rPr>
          <w:rFonts w:ascii="Times New Roman" w:hAnsi="Times New Roman" w:cs="Times New Roman"/>
          <w:bCs/>
          <w:sz w:val="28"/>
          <w:szCs w:val="28"/>
        </w:rPr>
        <w:t xml:space="preserve"> ОС </w:t>
      </w:r>
      <w:r w:rsidRPr="00CA6473">
        <w:rPr>
          <w:rFonts w:ascii="Times New Roman" w:hAnsi="Times New Roman" w:cs="Times New Roman"/>
          <w:bCs/>
          <w:sz w:val="28"/>
          <w:szCs w:val="28"/>
        </w:rPr>
        <w:t>-1 - способность применять критический анализ информации и системный подход для решения задач  обоснования собственной гражда</w:t>
      </w:r>
      <w:r w:rsidRPr="00CA6473">
        <w:rPr>
          <w:rFonts w:ascii="Times New Roman" w:hAnsi="Times New Roman" w:cs="Times New Roman"/>
          <w:bCs/>
          <w:sz w:val="28"/>
          <w:szCs w:val="28"/>
        </w:rPr>
        <w:t>н</w:t>
      </w:r>
      <w:r w:rsidRPr="00CA6473">
        <w:rPr>
          <w:rFonts w:ascii="Times New Roman" w:hAnsi="Times New Roman" w:cs="Times New Roman"/>
          <w:bCs/>
          <w:sz w:val="28"/>
          <w:szCs w:val="28"/>
        </w:rPr>
        <w:t>ской и мировоззренческой позиции;</w:t>
      </w:r>
    </w:p>
    <w:p w:rsidR="00DD3C08" w:rsidRPr="00CA6473" w:rsidRDefault="00DD3C08" w:rsidP="00DD3C08">
      <w:pPr>
        <w:spacing w:after="0" w:line="240" w:lineRule="auto"/>
        <w:ind w:firstLine="709"/>
        <w:jc w:val="both"/>
        <w:rPr>
          <w:rFonts w:ascii="Times New Roman" w:hAnsi="Times New Roman" w:cs="Times New Roman"/>
          <w:bCs/>
          <w:sz w:val="28"/>
          <w:szCs w:val="28"/>
        </w:rPr>
      </w:pPr>
      <w:r w:rsidRPr="00CA6473">
        <w:rPr>
          <w:rFonts w:ascii="Times New Roman" w:hAnsi="Times New Roman" w:cs="Times New Roman"/>
          <w:bCs/>
          <w:sz w:val="28"/>
          <w:szCs w:val="28"/>
        </w:rPr>
        <w:t>УК</w:t>
      </w:r>
      <w:r>
        <w:rPr>
          <w:rFonts w:ascii="Times New Roman" w:hAnsi="Times New Roman" w:cs="Times New Roman"/>
          <w:bCs/>
          <w:sz w:val="28"/>
          <w:szCs w:val="28"/>
        </w:rPr>
        <w:t xml:space="preserve"> ОС </w:t>
      </w:r>
      <w:r w:rsidRPr="00CA6473">
        <w:rPr>
          <w:rFonts w:ascii="Times New Roman" w:hAnsi="Times New Roman" w:cs="Times New Roman"/>
          <w:bCs/>
          <w:sz w:val="28"/>
          <w:szCs w:val="28"/>
        </w:rPr>
        <w:t>-2 - способность разработать проект на основе оценки ресурсов и ограничений;</w:t>
      </w:r>
    </w:p>
    <w:p w:rsidR="00DD3C08" w:rsidRPr="00CA6473" w:rsidRDefault="00DD3C08" w:rsidP="00DD3C08">
      <w:pPr>
        <w:spacing w:after="0" w:line="240" w:lineRule="auto"/>
        <w:ind w:firstLine="709"/>
        <w:jc w:val="both"/>
        <w:rPr>
          <w:rFonts w:ascii="Times New Roman" w:hAnsi="Times New Roman" w:cs="Times New Roman"/>
          <w:bCs/>
          <w:sz w:val="28"/>
          <w:szCs w:val="28"/>
        </w:rPr>
      </w:pPr>
      <w:r w:rsidRPr="00CA6473">
        <w:rPr>
          <w:rFonts w:ascii="Times New Roman" w:hAnsi="Times New Roman" w:cs="Times New Roman"/>
          <w:bCs/>
          <w:sz w:val="28"/>
          <w:szCs w:val="28"/>
        </w:rPr>
        <w:t>УК</w:t>
      </w:r>
      <w:r>
        <w:rPr>
          <w:rFonts w:ascii="Times New Roman" w:hAnsi="Times New Roman" w:cs="Times New Roman"/>
          <w:bCs/>
          <w:sz w:val="28"/>
          <w:szCs w:val="28"/>
        </w:rPr>
        <w:t xml:space="preserve"> ОС </w:t>
      </w:r>
      <w:r w:rsidRPr="00CA6473">
        <w:rPr>
          <w:rFonts w:ascii="Times New Roman" w:hAnsi="Times New Roman" w:cs="Times New Roman"/>
          <w:bCs/>
          <w:sz w:val="28"/>
          <w:szCs w:val="28"/>
        </w:rPr>
        <w:t>-3 - способность вести себя в соответствии с требованиями р</w:t>
      </w:r>
      <w:r w:rsidRPr="00CA6473">
        <w:rPr>
          <w:rFonts w:ascii="Times New Roman" w:hAnsi="Times New Roman" w:cs="Times New Roman"/>
          <w:bCs/>
          <w:sz w:val="28"/>
          <w:szCs w:val="28"/>
        </w:rPr>
        <w:t>о</w:t>
      </w:r>
      <w:r w:rsidRPr="00CA6473">
        <w:rPr>
          <w:rFonts w:ascii="Times New Roman" w:hAnsi="Times New Roman" w:cs="Times New Roman"/>
          <w:bCs/>
          <w:sz w:val="28"/>
          <w:szCs w:val="28"/>
        </w:rPr>
        <w:t>левой позиции в командной работе;</w:t>
      </w:r>
    </w:p>
    <w:p w:rsidR="00DD3C08" w:rsidRPr="00CA6473" w:rsidRDefault="00DD3C08" w:rsidP="00DD3C08">
      <w:pPr>
        <w:spacing w:after="0" w:line="240" w:lineRule="auto"/>
        <w:ind w:firstLine="709"/>
        <w:jc w:val="both"/>
        <w:rPr>
          <w:rFonts w:ascii="Times New Roman" w:hAnsi="Times New Roman" w:cs="Times New Roman"/>
          <w:bCs/>
          <w:sz w:val="28"/>
          <w:szCs w:val="28"/>
        </w:rPr>
      </w:pPr>
      <w:r w:rsidRPr="00CA6473">
        <w:rPr>
          <w:rFonts w:ascii="Times New Roman" w:hAnsi="Times New Roman" w:cs="Times New Roman"/>
          <w:bCs/>
          <w:sz w:val="28"/>
          <w:szCs w:val="28"/>
        </w:rPr>
        <w:t>УК</w:t>
      </w:r>
      <w:r>
        <w:rPr>
          <w:rFonts w:ascii="Times New Roman" w:hAnsi="Times New Roman" w:cs="Times New Roman"/>
          <w:bCs/>
          <w:sz w:val="28"/>
          <w:szCs w:val="28"/>
        </w:rPr>
        <w:t xml:space="preserve"> ОС </w:t>
      </w:r>
      <w:r w:rsidRPr="00CA6473">
        <w:rPr>
          <w:rFonts w:ascii="Times New Roman" w:hAnsi="Times New Roman" w:cs="Times New Roman"/>
          <w:bCs/>
          <w:sz w:val="28"/>
          <w:szCs w:val="28"/>
        </w:rPr>
        <w:t>-4 - способность осуществлять деловую коммуникацию в ус</w:t>
      </w:r>
      <w:r w:rsidRPr="00CA6473">
        <w:rPr>
          <w:rFonts w:ascii="Times New Roman" w:hAnsi="Times New Roman" w:cs="Times New Roman"/>
          <w:bCs/>
          <w:sz w:val="28"/>
          <w:szCs w:val="28"/>
        </w:rPr>
        <w:t>т</w:t>
      </w:r>
      <w:r w:rsidRPr="00CA6473">
        <w:rPr>
          <w:rFonts w:ascii="Times New Roman" w:hAnsi="Times New Roman" w:cs="Times New Roman"/>
          <w:bCs/>
          <w:sz w:val="28"/>
          <w:szCs w:val="28"/>
        </w:rPr>
        <w:t>ной и письменной формах на государственном и иностранно</w:t>
      </w:r>
      <w:proofErr w:type="gramStart"/>
      <w:r w:rsidRPr="00CA6473">
        <w:rPr>
          <w:rFonts w:ascii="Times New Roman" w:hAnsi="Times New Roman" w:cs="Times New Roman"/>
          <w:bCs/>
          <w:sz w:val="28"/>
          <w:szCs w:val="28"/>
        </w:rPr>
        <w:t>м(</w:t>
      </w:r>
      <w:proofErr w:type="spellStart"/>
      <w:proofErr w:type="gramEnd"/>
      <w:r w:rsidRPr="00CA6473">
        <w:rPr>
          <w:rFonts w:ascii="Times New Roman" w:hAnsi="Times New Roman" w:cs="Times New Roman"/>
          <w:bCs/>
          <w:sz w:val="28"/>
          <w:szCs w:val="28"/>
        </w:rPr>
        <w:t>ых</w:t>
      </w:r>
      <w:proofErr w:type="spellEnd"/>
      <w:r w:rsidRPr="00CA6473">
        <w:rPr>
          <w:rFonts w:ascii="Times New Roman" w:hAnsi="Times New Roman" w:cs="Times New Roman"/>
          <w:bCs/>
          <w:sz w:val="28"/>
          <w:szCs w:val="28"/>
        </w:rPr>
        <w:t>) языках;</w:t>
      </w:r>
    </w:p>
    <w:p w:rsidR="00DD3C08" w:rsidRPr="00CA6473" w:rsidRDefault="00DD3C08" w:rsidP="00DD3C08">
      <w:pPr>
        <w:spacing w:after="0" w:line="240" w:lineRule="auto"/>
        <w:ind w:firstLine="709"/>
        <w:jc w:val="both"/>
        <w:rPr>
          <w:rFonts w:ascii="Times New Roman" w:hAnsi="Times New Roman" w:cs="Times New Roman"/>
          <w:bCs/>
          <w:sz w:val="28"/>
          <w:szCs w:val="28"/>
        </w:rPr>
      </w:pPr>
      <w:r w:rsidRPr="00CA6473">
        <w:rPr>
          <w:rFonts w:ascii="Times New Roman" w:hAnsi="Times New Roman" w:cs="Times New Roman"/>
          <w:bCs/>
          <w:sz w:val="28"/>
          <w:szCs w:val="28"/>
        </w:rPr>
        <w:t>УК</w:t>
      </w:r>
      <w:r>
        <w:rPr>
          <w:rFonts w:ascii="Times New Roman" w:hAnsi="Times New Roman" w:cs="Times New Roman"/>
          <w:bCs/>
          <w:sz w:val="28"/>
          <w:szCs w:val="28"/>
        </w:rPr>
        <w:t xml:space="preserve"> ОС </w:t>
      </w:r>
      <w:r w:rsidRPr="00CA6473">
        <w:rPr>
          <w:rFonts w:ascii="Times New Roman" w:hAnsi="Times New Roman" w:cs="Times New Roman"/>
          <w:bCs/>
          <w:sz w:val="28"/>
          <w:szCs w:val="28"/>
        </w:rPr>
        <w:t>-5 - способность проявлять толерантность в условиях межкул</w:t>
      </w:r>
      <w:r w:rsidRPr="00CA6473">
        <w:rPr>
          <w:rFonts w:ascii="Times New Roman" w:hAnsi="Times New Roman" w:cs="Times New Roman"/>
          <w:bCs/>
          <w:sz w:val="28"/>
          <w:szCs w:val="28"/>
        </w:rPr>
        <w:t>ь</w:t>
      </w:r>
      <w:r w:rsidRPr="00CA6473">
        <w:rPr>
          <w:rFonts w:ascii="Times New Roman" w:hAnsi="Times New Roman" w:cs="Times New Roman"/>
          <w:bCs/>
          <w:sz w:val="28"/>
          <w:szCs w:val="28"/>
        </w:rPr>
        <w:t>турного разнообразия общества;</w:t>
      </w:r>
    </w:p>
    <w:p w:rsidR="00DD3C08" w:rsidRPr="00CA6473" w:rsidRDefault="00DD3C08" w:rsidP="00DD3C08">
      <w:pPr>
        <w:spacing w:after="0" w:line="240" w:lineRule="auto"/>
        <w:ind w:firstLine="709"/>
        <w:jc w:val="both"/>
        <w:rPr>
          <w:rFonts w:ascii="Times New Roman" w:hAnsi="Times New Roman" w:cs="Times New Roman"/>
          <w:bCs/>
          <w:sz w:val="28"/>
          <w:szCs w:val="28"/>
        </w:rPr>
      </w:pPr>
      <w:r w:rsidRPr="00CA6473">
        <w:rPr>
          <w:rFonts w:ascii="Times New Roman" w:hAnsi="Times New Roman" w:cs="Times New Roman"/>
          <w:bCs/>
          <w:sz w:val="28"/>
          <w:szCs w:val="28"/>
        </w:rPr>
        <w:t>УК</w:t>
      </w:r>
      <w:r>
        <w:rPr>
          <w:rFonts w:ascii="Times New Roman" w:hAnsi="Times New Roman" w:cs="Times New Roman"/>
          <w:bCs/>
          <w:sz w:val="28"/>
          <w:szCs w:val="28"/>
        </w:rPr>
        <w:t xml:space="preserve"> ОС </w:t>
      </w:r>
      <w:r w:rsidRPr="00CA6473">
        <w:rPr>
          <w:rFonts w:ascii="Times New Roman" w:hAnsi="Times New Roman" w:cs="Times New Roman"/>
          <w:bCs/>
          <w:sz w:val="28"/>
          <w:szCs w:val="28"/>
        </w:rPr>
        <w:t>-6 - способность выстраивать и реализовывать траекторию с</w:t>
      </w:r>
      <w:r w:rsidRPr="00CA6473">
        <w:rPr>
          <w:rFonts w:ascii="Times New Roman" w:hAnsi="Times New Roman" w:cs="Times New Roman"/>
          <w:bCs/>
          <w:sz w:val="28"/>
          <w:szCs w:val="28"/>
        </w:rPr>
        <w:t>а</w:t>
      </w:r>
      <w:r w:rsidRPr="00CA6473">
        <w:rPr>
          <w:rFonts w:ascii="Times New Roman" w:hAnsi="Times New Roman" w:cs="Times New Roman"/>
          <w:bCs/>
          <w:sz w:val="28"/>
          <w:szCs w:val="28"/>
        </w:rPr>
        <w:t>моразвития на основе принципов образования в течение всей жизни;</w:t>
      </w:r>
    </w:p>
    <w:p w:rsidR="00DD3C08" w:rsidRPr="00CA6473" w:rsidRDefault="00DD3C08" w:rsidP="00DD3C08">
      <w:pPr>
        <w:spacing w:after="0" w:line="240" w:lineRule="auto"/>
        <w:ind w:firstLine="709"/>
        <w:jc w:val="both"/>
        <w:rPr>
          <w:rFonts w:ascii="Times New Roman" w:hAnsi="Times New Roman" w:cs="Times New Roman"/>
          <w:bCs/>
          <w:sz w:val="28"/>
          <w:szCs w:val="28"/>
        </w:rPr>
      </w:pPr>
      <w:r w:rsidRPr="00CA6473">
        <w:rPr>
          <w:rFonts w:ascii="Times New Roman" w:hAnsi="Times New Roman" w:cs="Times New Roman"/>
          <w:bCs/>
          <w:sz w:val="28"/>
          <w:szCs w:val="28"/>
        </w:rPr>
        <w:t>УК</w:t>
      </w:r>
      <w:r>
        <w:rPr>
          <w:rFonts w:ascii="Times New Roman" w:hAnsi="Times New Roman" w:cs="Times New Roman"/>
          <w:bCs/>
          <w:sz w:val="28"/>
          <w:szCs w:val="28"/>
        </w:rPr>
        <w:t xml:space="preserve"> ОС </w:t>
      </w:r>
      <w:r w:rsidRPr="00CA6473">
        <w:rPr>
          <w:rFonts w:ascii="Times New Roman" w:hAnsi="Times New Roman" w:cs="Times New Roman"/>
          <w:bCs/>
          <w:sz w:val="28"/>
          <w:szCs w:val="28"/>
        </w:rPr>
        <w:t>-7 - способность поддерживать уровень физического здоровья, достаточного для обеспечения полноценной социальной и профессиональной деятельности;</w:t>
      </w:r>
    </w:p>
    <w:p w:rsidR="00DD3C08" w:rsidRPr="00CA6473" w:rsidRDefault="00DD3C08" w:rsidP="00DD3C08">
      <w:pPr>
        <w:spacing w:after="0" w:line="240" w:lineRule="auto"/>
        <w:ind w:firstLine="709"/>
        <w:jc w:val="both"/>
        <w:rPr>
          <w:rFonts w:ascii="Times New Roman" w:hAnsi="Times New Roman" w:cs="Times New Roman"/>
          <w:bCs/>
          <w:sz w:val="28"/>
          <w:szCs w:val="28"/>
        </w:rPr>
      </w:pPr>
      <w:r w:rsidRPr="00CA6473">
        <w:rPr>
          <w:rFonts w:ascii="Times New Roman" w:hAnsi="Times New Roman" w:cs="Times New Roman"/>
          <w:bCs/>
          <w:sz w:val="28"/>
          <w:szCs w:val="28"/>
        </w:rPr>
        <w:lastRenderedPageBreak/>
        <w:t>УК</w:t>
      </w:r>
      <w:r>
        <w:rPr>
          <w:rFonts w:ascii="Times New Roman" w:hAnsi="Times New Roman" w:cs="Times New Roman"/>
          <w:bCs/>
          <w:sz w:val="28"/>
          <w:szCs w:val="28"/>
        </w:rPr>
        <w:t xml:space="preserve"> ОС </w:t>
      </w:r>
      <w:r w:rsidRPr="00CA6473">
        <w:rPr>
          <w:rFonts w:ascii="Times New Roman" w:hAnsi="Times New Roman" w:cs="Times New Roman"/>
          <w:bCs/>
          <w:sz w:val="28"/>
          <w:szCs w:val="28"/>
        </w:rPr>
        <w:t>-8 - способность создавать и поддерживать безопасные условия жизнедеятельности, в том числе при возникновении чрезвычайных ситуаций;</w:t>
      </w:r>
    </w:p>
    <w:p w:rsidR="00DD3C08" w:rsidRPr="00CA6473" w:rsidRDefault="00DD3C08" w:rsidP="00DD3C08">
      <w:pPr>
        <w:spacing w:after="0" w:line="240" w:lineRule="auto"/>
        <w:ind w:firstLine="709"/>
        <w:jc w:val="both"/>
        <w:rPr>
          <w:rFonts w:ascii="Times New Roman" w:hAnsi="Times New Roman" w:cs="Times New Roman"/>
          <w:bCs/>
          <w:sz w:val="28"/>
          <w:szCs w:val="28"/>
        </w:rPr>
      </w:pPr>
      <w:r w:rsidRPr="00CA6473">
        <w:rPr>
          <w:rFonts w:ascii="Times New Roman" w:hAnsi="Times New Roman" w:cs="Times New Roman"/>
          <w:bCs/>
          <w:sz w:val="28"/>
          <w:szCs w:val="28"/>
        </w:rPr>
        <w:t>УК</w:t>
      </w:r>
      <w:r>
        <w:rPr>
          <w:rFonts w:ascii="Times New Roman" w:hAnsi="Times New Roman" w:cs="Times New Roman"/>
          <w:bCs/>
          <w:sz w:val="28"/>
          <w:szCs w:val="28"/>
        </w:rPr>
        <w:t xml:space="preserve"> ОС </w:t>
      </w:r>
      <w:r w:rsidRPr="00CA6473">
        <w:rPr>
          <w:rFonts w:ascii="Times New Roman" w:hAnsi="Times New Roman" w:cs="Times New Roman"/>
          <w:bCs/>
          <w:sz w:val="28"/>
          <w:szCs w:val="28"/>
        </w:rPr>
        <w:t>-9 - способность использовать основы экономических знаний в раз</w:t>
      </w:r>
      <w:r>
        <w:rPr>
          <w:rFonts w:ascii="Times New Roman" w:hAnsi="Times New Roman" w:cs="Times New Roman"/>
          <w:bCs/>
          <w:sz w:val="28"/>
          <w:szCs w:val="28"/>
        </w:rPr>
        <w:t>личных сферах деятельности.</w:t>
      </w:r>
    </w:p>
    <w:p w:rsidR="00A569BD" w:rsidRPr="00E03163" w:rsidRDefault="00A569BD" w:rsidP="00E03163">
      <w:pPr>
        <w:spacing w:after="0" w:line="240" w:lineRule="auto"/>
        <w:contextualSpacing/>
        <w:jc w:val="both"/>
        <w:rPr>
          <w:rFonts w:ascii="Times New Roman" w:eastAsia="Arial Unicode MS" w:hAnsi="Times New Roman" w:cs="Times New Roman"/>
          <w:sz w:val="28"/>
          <w:szCs w:val="28"/>
          <w:lang w:eastAsia="ru-RU"/>
        </w:rPr>
      </w:pPr>
    </w:p>
    <w:p w:rsidR="00E03163" w:rsidRDefault="00E03163" w:rsidP="00E03163">
      <w:pPr>
        <w:keepNext/>
        <w:spacing w:after="0" w:line="240" w:lineRule="auto"/>
        <w:ind w:firstLine="720"/>
        <w:contextualSpacing/>
        <w:jc w:val="center"/>
        <w:outlineLvl w:val="1"/>
        <w:rPr>
          <w:rFonts w:ascii="Times New Roman" w:eastAsia="Times New Roman" w:hAnsi="Times New Roman" w:cs="Times New Roman"/>
          <w:b/>
          <w:bCs/>
          <w:iCs/>
          <w:sz w:val="28"/>
          <w:szCs w:val="28"/>
          <w:lang w:eastAsia="ru-RU"/>
        </w:rPr>
      </w:pPr>
      <w:bookmarkStart w:id="16" w:name="_Toc503429238"/>
      <w:r w:rsidRPr="00E03163">
        <w:rPr>
          <w:rFonts w:ascii="Times New Roman" w:eastAsia="Times New Roman" w:hAnsi="Times New Roman" w:cs="Times New Roman"/>
          <w:b/>
          <w:bCs/>
          <w:iCs/>
          <w:sz w:val="28"/>
          <w:szCs w:val="28"/>
          <w:lang w:eastAsia="ru-RU"/>
        </w:rPr>
        <w:t>4. Государственный экзамен</w:t>
      </w:r>
      <w:bookmarkEnd w:id="16"/>
    </w:p>
    <w:p w:rsidR="00A569BD" w:rsidRPr="00E03163" w:rsidRDefault="00A569BD" w:rsidP="00E03163">
      <w:pPr>
        <w:keepNext/>
        <w:spacing w:after="0" w:line="240" w:lineRule="auto"/>
        <w:ind w:firstLine="720"/>
        <w:contextualSpacing/>
        <w:jc w:val="center"/>
        <w:outlineLvl w:val="1"/>
        <w:rPr>
          <w:rFonts w:ascii="Times New Roman" w:eastAsia="Times New Roman" w:hAnsi="Times New Roman" w:cs="Times New Roman"/>
          <w:b/>
          <w:bCs/>
          <w:iCs/>
          <w:sz w:val="28"/>
          <w:szCs w:val="28"/>
          <w:lang w:eastAsia="ru-RU"/>
        </w:rPr>
      </w:pPr>
    </w:p>
    <w:p w:rsidR="00E03163" w:rsidRDefault="00E03163" w:rsidP="00E03163">
      <w:pPr>
        <w:spacing w:after="0" w:line="240" w:lineRule="auto"/>
        <w:jc w:val="both"/>
        <w:rPr>
          <w:rFonts w:ascii="Times New Roman" w:eastAsia="Calibri" w:hAnsi="Times New Roman" w:cs="Times New Roman"/>
          <w:b/>
          <w:sz w:val="28"/>
          <w:szCs w:val="28"/>
        </w:rPr>
      </w:pPr>
      <w:r w:rsidRPr="00E03163">
        <w:rPr>
          <w:rFonts w:ascii="Times New Roman" w:eastAsia="Calibri" w:hAnsi="Times New Roman" w:cs="Times New Roman"/>
          <w:b/>
          <w:sz w:val="28"/>
          <w:szCs w:val="28"/>
        </w:rPr>
        <w:t>4.1. Содержание государственного экзамена</w:t>
      </w:r>
    </w:p>
    <w:p w:rsidR="00A569BD" w:rsidRPr="00E03163" w:rsidRDefault="00A569BD" w:rsidP="00E03163">
      <w:pPr>
        <w:spacing w:after="0" w:line="240" w:lineRule="auto"/>
        <w:jc w:val="both"/>
        <w:rPr>
          <w:rFonts w:ascii="Times New Roman" w:eastAsia="Calibri" w:hAnsi="Times New Roman" w:cs="Times New Roman"/>
          <w:b/>
          <w:sz w:val="28"/>
          <w:szCs w:val="28"/>
        </w:rPr>
      </w:pPr>
    </w:p>
    <w:p w:rsidR="00E03163" w:rsidRPr="00E03163" w:rsidRDefault="00E03163" w:rsidP="00E03163">
      <w:pPr>
        <w:spacing w:after="0" w:line="240" w:lineRule="auto"/>
        <w:ind w:firstLine="709"/>
        <w:jc w:val="both"/>
        <w:rPr>
          <w:rFonts w:ascii="Times New Roman" w:eastAsia="Calibri" w:hAnsi="Times New Roman" w:cs="Times New Roman"/>
          <w:sz w:val="28"/>
          <w:szCs w:val="28"/>
          <w:lang w:eastAsia="ru-RU"/>
        </w:rPr>
      </w:pPr>
      <w:r w:rsidRPr="00E03163">
        <w:rPr>
          <w:rFonts w:ascii="Times New Roman" w:eastAsia="Calibri" w:hAnsi="Times New Roman" w:cs="Times New Roman"/>
          <w:sz w:val="28"/>
          <w:szCs w:val="28"/>
          <w:lang w:eastAsia="ru-RU"/>
        </w:rPr>
        <w:t>Содержание государственного экзамена включает в себя вопросы, обеспечивающие проверку сформированности компетенций, предусмотре</w:t>
      </w:r>
      <w:r w:rsidRPr="00E03163">
        <w:rPr>
          <w:rFonts w:ascii="Times New Roman" w:eastAsia="Calibri" w:hAnsi="Times New Roman" w:cs="Times New Roman"/>
          <w:sz w:val="28"/>
          <w:szCs w:val="28"/>
          <w:lang w:eastAsia="ru-RU"/>
        </w:rPr>
        <w:t>н</w:t>
      </w:r>
      <w:r w:rsidRPr="00E03163">
        <w:rPr>
          <w:rFonts w:ascii="Times New Roman" w:eastAsia="Calibri" w:hAnsi="Times New Roman" w:cs="Times New Roman"/>
          <w:sz w:val="28"/>
          <w:szCs w:val="28"/>
          <w:lang w:eastAsia="ru-RU"/>
        </w:rPr>
        <w:t>ных стандартом.</w:t>
      </w:r>
    </w:p>
    <w:p w:rsidR="00E03163" w:rsidRPr="00E03163" w:rsidRDefault="00E03163" w:rsidP="00E03163">
      <w:pPr>
        <w:spacing w:after="0" w:line="240" w:lineRule="auto"/>
        <w:ind w:firstLine="709"/>
        <w:jc w:val="right"/>
        <w:rPr>
          <w:rFonts w:ascii="Times New Roman" w:eastAsia="Calibri" w:hAnsi="Times New Roman" w:cs="Times New Roman"/>
          <w:sz w:val="28"/>
          <w:szCs w:val="28"/>
          <w:lang w:eastAsia="ru-RU"/>
        </w:rPr>
      </w:pPr>
      <w:bookmarkStart w:id="17" w:name="_Toc503375202"/>
      <w:bookmarkStart w:id="18" w:name="_Toc503375246"/>
      <w:r w:rsidRPr="00E03163">
        <w:rPr>
          <w:rFonts w:ascii="Times New Roman" w:eastAsia="Calibri" w:hAnsi="Times New Roman" w:cs="Times New Roman"/>
          <w:sz w:val="28"/>
          <w:szCs w:val="28"/>
          <w:lang w:eastAsia="ru-RU"/>
        </w:rPr>
        <w:t>Таблица 1.</w:t>
      </w:r>
      <w:bookmarkEnd w:id="17"/>
      <w:bookmarkEnd w:id="18"/>
    </w:p>
    <w:p w:rsidR="00E03163" w:rsidRPr="00E03163" w:rsidRDefault="00E03163" w:rsidP="00E03163">
      <w:pPr>
        <w:spacing w:after="0" w:line="240" w:lineRule="auto"/>
        <w:ind w:firstLine="709"/>
        <w:jc w:val="center"/>
        <w:rPr>
          <w:rFonts w:ascii="Times New Roman" w:eastAsia="Calibri" w:hAnsi="Times New Roman" w:cs="Times New Roman"/>
          <w:sz w:val="28"/>
          <w:szCs w:val="28"/>
          <w:lang w:eastAsia="ru-RU"/>
        </w:rPr>
      </w:pPr>
      <w:bookmarkStart w:id="19" w:name="_Toc503375203"/>
      <w:bookmarkStart w:id="20" w:name="_Toc503375247"/>
      <w:r w:rsidRPr="00E03163">
        <w:rPr>
          <w:rFonts w:ascii="Times New Roman" w:eastAsia="Calibri" w:hAnsi="Times New Roman" w:cs="Times New Roman"/>
          <w:sz w:val="28"/>
          <w:szCs w:val="28"/>
          <w:lang w:eastAsia="ru-RU"/>
        </w:rPr>
        <w:t>Содержание государственного экзамена</w:t>
      </w:r>
      <w:bookmarkEnd w:id="19"/>
      <w:bookmarkEnd w:id="20"/>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6521"/>
        <w:gridCol w:w="1559"/>
      </w:tblGrid>
      <w:tr w:rsidR="00E03163" w:rsidRPr="00E03163" w:rsidTr="00E064E9">
        <w:trPr>
          <w:trHeight w:val="920"/>
          <w:tblHeader/>
        </w:trPr>
        <w:tc>
          <w:tcPr>
            <w:tcW w:w="567" w:type="dxa"/>
            <w:tcBorders>
              <w:top w:val="single" w:sz="4" w:space="0" w:color="auto"/>
              <w:left w:val="single" w:sz="4" w:space="0" w:color="auto"/>
            </w:tcBorders>
            <w:shd w:val="clear" w:color="auto" w:fill="FFFFFF"/>
            <w:vAlign w:val="center"/>
          </w:tcPr>
          <w:p w:rsidR="00E03163" w:rsidRPr="00E064E9" w:rsidRDefault="00E03163" w:rsidP="00E064E9">
            <w:pPr>
              <w:spacing w:after="0" w:line="240" w:lineRule="auto"/>
              <w:jc w:val="center"/>
              <w:rPr>
                <w:rFonts w:ascii="Times New Roman" w:eastAsia="Calibri" w:hAnsi="Times New Roman" w:cs="Times New Roman"/>
                <w:sz w:val="24"/>
                <w:szCs w:val="24"/>
              </w:rPr>
            </w:pPr>
            <w:r w:rsidRPr="00E064E9">
              <w:rPr>
                <w:rFonts w:ascii="Times New Roman" w:eastAsia="Calibri" w:hAnsi="Times New Roman" w:cs="Times New Roman"/>
                <w:sz w:val="24"/>
                <w:szCs w:val="24"/>
              </w:rPr>
              <w:t xml:space="preserve">№ </w:t>
            </w:r>
          </w:p>
        </w:tc>
        <w:tc>
          <w:tcPr>
            <w:tcW w:w="2127" w:type="dxa"/>
            <w:tcBorders>
              <w:top w:val="single" w:sz="4" w:space="0" w:color="auto"/>
            </w:tcBorders>
            <w:shd w:val="clear" w:color="auto" w:fill="FFFFFF"/>
            <w:vAlign w:val="center"/>
          </w:tcPr>
          <w:p w:rsidR="00E03163" w:rsidRPr="00E064E9" w:rsidRDefault="00E03163" w:rsidP="00E064E9">
            <w:pPr>
              <w:spacing w:after="0" w:line="240" w:lineRule="auto"/>
              <w:jc w:val="center"/>
              <w:rPr>
                <w:rFonts w:ascii="Times New Roman" w:eastAsia="Calibri" w:hAnsi="Times New Roman" w:cs="Times New Roman"/>
                <w:sz w:val="24"/>
                <w:szCs w:val="24"/>
              </w:rPr>
            </w:pPr>
            <w:r w:rsidRPr="00E064E9">
              <w:rPr>
                <w:rFonts w:ascii="Times New Roman" w:eastAsia="Calibri" w:hAnsi="Times New Roman" w:cs="Times New Roman"/>
                <w:sz w:val="24"/>
                <w:szCs w:val="24"/>
              </w:rPr>
              <w:t>Наименование тем (разделов)</w:t>
            </w:r>
          </w:p>
        </w:tc>
        <w:tc>
          <w:tcPr>
            <w:tcW w:w="6521" w:type="dxa"/>
            <w:tcBorders>
              <w:top w:val="single" w:sz="4" w:space="0" w:color="auto"/>
            </w:tcBorders>
            <w:shd w:val="clear" w:color="auto" w:fill="FFFFFF"/>
            <w:vAlign w:val="center"/>
          </w:tcPr>
          <w:p w:rsidR="00E03163" w:rsidRPr="00E064E9" w:rsidRDefault="00E03163" w:rsidP="00E064E9">
            <w:pPr>
              <w:spacing w:after="0" w:line="240" w:lineRule="auto"/>
              <w:jc w:val="center"/>
              <w:rPr>
                <w:rFonts w:ascii="Times New Roman" w:eastAsia="Times New Roman" w:hAnsi="Times New Roman" w:cs="Times New Roman"/>
                <w:sz w:val="24"/>
                <w:szCs w:val="24"/>
                <w:lang w:eastAsia="ru-RU"/>
              </w:rPr>
            </w:pPr>
            <w:r w:rsidRPr="00E064E9">
              <w:rPr>
                <w:rFonts w:ascii="Times New Roman" w:eastAsia="Times New Roman" w:hAnsi="Times New Roman" w:cs="Times New Roman"/>
                <w:sz w:val="24"/>
                <w:szCs w:val="24"/>
                <w:lang w:eastAsia="ru-RU"/>
              </w:rPr>
              <w:t xml:space="preserve">Содержание тем </w:t>
            </w:r>
          </w:p>
        </w:tc>
        <w:tc>
          <w:tcPr>
            <w:tcW w:w="1559" w:type="dxa"/>
            <w:tcBorders>
              <w:top w:val="single" w:sz="4" w:space="0" w:color="auto"/>
            </w:tcBorders>
            <w:shd w:val="clear" w:color="auto" w:fill="FFFFFF"/>
            <w:vAlign w:val="center"/>
          </w:tcPr>
          <w:p w:rsidR="00E03163" w:rsidRPr="00E064E9" w:rsidRDefault="00E03163" w:rsidP="00E064E9">
            <w:pPr>
              <w:spacing w:after="0" w:line="240" w:lineRule="auto"/>
              <w:jc w:val="center"/>
              <w:rPr>
                <w:rFonts w:ascii="Times New Roman" w:eastAsia="Times New Roman" w:hAnsi="Times New Roman" w:cs="Times New Roman"/>
                <w:sz w:val="24"/>
                <w:szCs w:val="24"/>
                <w:vertAlign w:val="superscript"/>
                <w:lang w:eastAsia="ru-RU"/>
              </w:rPr>
            </w:pPr>
            <w:r w:rsidRPr="00E064E9">
              <w:rPr>
                <w:rFonts w:ascii="Times New Roman" w:eastAsia="Times New Roman" w:hAnsi="Times New Roman" w:cs="Times New Roman"/>
                <w:sz w:val="24"/>
                <w:szCs w:val="24"/>
                <w:lang w:eastAsia="ru-RU"/>
              </w:rPr>
              <w:t>Коды ко</w:t>
            </w:r>
            <w:r w:rsidRPr="00E064E9">
              <w:rPr>
                <w:rFonts w:ascii="Times New Roman" w:eastAsia="Times New Roman" w:hAnsi="Times New Roman" w:cs="Times New Roman"/>
                <w:sz w:val="24"/>
                <w:szCs w:val="24"/>
                <w:lang w:eastAsia="ru-RU"/>
              </w:rPr>
              <w:t>м</w:t>
            </w:r>
            <w:r w:rsidRPr="00E064E9">
              <w:rPr>
                <w:rFonts w:ascii="Times New Roman" w:eastAsia="Times New Roman" w:hAnsi="Times New Roman" w:cs="Times New Roman"/>
                <w:sz w:val="24"/>
                <w:szCs w:val="24"/>
                <w:lang w:eastAsia="ru-RU"/>
              </w:rPr>
              <w:t>петенций</w:t>
            </w:r>
          </w:p>
        </w:tc>
      </w:tr>
      <w:tr w:rsidR="00E03163" w:rsidRPr="00E03163" w:rsidTr="00E064E9">
        <w:trPr>
          <w:trHeight w:hRule="exact" w:val="7547"/>
        </w:trPr>
        <w:tc>
          <w:tcPr>
            <w:tcW w:w="567" w:type="dxa"/>
            <w:tcBorders>
              <w:left w:val="single" w:sz="4" w:space="0" w:color="auto"/>
            </w:tcBorders>
            <w:shd w:val="clear" w:color="auto" w:fill="FFFFFF"/>
            <w:vAlign w:val="center"/>
          </w:tcPr>
          <w:p w:rsidR="00E03163" w:rsidRPr="00E064E9" w:rsidRDefault="00234645" w:rsidP="00E064E9">
            <w:pPr>
              <w:spacing w:after="0" w:line="240" w:lineRule="auto"/>
              <w:jc w:val="center"/>
              <w:rPr>
                <w:rFonts w:ascii="Times New Roman" w:eastAsia="Times New Roman" w:hAnsi="Times New Roman" w:cs="Times New Roman"/>
                <w:sz w:val="24"/>
                <w:szCs w:val="24"/>
                <w:lang w:eastAsia="ru-RU"/>
              </w:rPr>
            </w:pPr>
            <w:r w:rsidRPr="00E064E9">
              <w:rPr>
                <w:rFonts w:ascii="Times New Roman" w:eastAsia="Times New Roman" w:hAnsi="Times New Roman" w:cs="Times New Roman"/>
                <w:sz w:val="24"/>
                <w:szCs w:val="24"/>
                <w:lang w:eastAsia="ru-RU"/>
              </w:rPr>
              <w:t>1</w:t>
            </w:r>
          </w:p>
        </w:tc>
        <w:tc>
          <w:tcPr>
            <w:tcW w:w="2127" w:type="dxa"/>
            <w:shd w:val="clear" w:color="auto" w:fill="FFFFFF"/>
            <w:vAlign w:val="center"/>
          </w:tcPr>
          <w:p w:rsidR="00E03163" w:rsidRPr="00E064E9" w:rsidRDefault="00DD3C08" w:rsidP="00E064E9">
            <w:pPr>
              <w:spacing w:after="0" w:line="240" w:lineRule="auto"/>
              <w:jc w:val="center"/>
              <w:rPr>
                <w:rFonts w:ascii="Times New Roman" w:eastAsia="Calibri" w:hAnsi="Times New Roman" w:cs="Times New Roman"/>
                <w:bCs/>
                <w:sz w:val="24"/>
                <w:szCs w:val="24"/>
              </w:rPr>
            </w:pPr>
            <w:r w:rsidRPr="00E064E9">
              <w:rPr>
                <w:rFonts w:ascii="Times New Roman" w:eastAsia="Calibri" w:hAnsi="Times New Roman" w:cs="Times New Roman"/>
                <w:bCs/>
                <w:sz w:val="24"/>
                <w:szCs w:val="24"/>
              </w:rPr>
              <w:t>Теория госуда</w:t>
            </w:r>
            <w:r w:rsidRPr="00E064E9">
              <w:rPr>
                <w:rFonts w:ascii="Times New Roman" w:eastAsia="Calibri" w:hAnsi="Times New Roman" w:cs="Times New Roman"/>
                <w:bCs/>
                <w:sz w:val="24"/>
                <w:szCs w:val="24"/>
              </w:rPr>
              <w:t>р</w:t>
            </w:r>
            <w:r w:rsidRPr="00E064E9">
              <w:rPr>
                <w:rFonts w:ascii="Times New Roman" w:eastAsia="Calibri" w:hAnsi="Times New Roman" w:cs="Times New Roman"/>
                <w:bCs/>
                <w:sz w:val="24"/>
                <w:szCs w:val="24"/>
              </w:rPr>
              <w:t>ства и права</w:t>
            </w:r>
          </w:p>
        </w:tc>
        <w:tc>
          <w:tcPr>
            <w:tcW w:w="6521" w:type="dxa"/>
            <w:shd w:val="clear" w:color="auto" w:fill="FFFFFF"/>
          </w:tcPr>
          <w:p w:rsidR="00E03163" w:rsidRPr="00E064E9" w:rsidRDefault="004D4E04" w:rsidP="00E064E9">
            <w:pPr>
              <w:spacing w:after="0" w:line="240" w:lineRule="auto"/>
              <w:jc w:val="both"/>
              <w:rPr>
                <w:rFonts w:ascii="Times New Roman" w:eastAsia="Calibri" w:hAnsi="Times New Roman" w:cs="Times New Roman"/>
                <w:sz w:val="24"/>
                <w:szCs w:val="24"/>
              </w:rPr>
            </w:pPr>
            <w:r w:rsidRPr="00E064E9">
              <w:rPr>
                <w:rFonts w:ascii="Times New Roman" w:eastAsia="Times New Roman" w:hAnsi="Times New Roman"/>
                <w:color w:val="000000"/>
                <w:sz w:val="24"/>
                <w:szCs w:val="24"/>
                <w:lang w:eastAsia="ru-RU"/>
              </w:rPr>
              <w:t>Механизм государства: понятие и структура. Государстве</w:t>
            </w:r>
            <w:r w:rsidRPr="00E064E9">
              <w:rPr>
                <w:rFonts w:ascii="Times New Roman" w:eastAsia="Times New Roman" w:hAnsi="Times New Roman"/>
                <w:color w:val="000000"/>
                <w:sz w:val="24"/>
                <w:szCs w:val="24"/>
                <w:lang w:eastAsia="ru-RU"/>
              </w:rPr>
              <w:t>н</w:t>
            </w:r>
            <w:r w:rsidRPr="00E064E9">
              <w:rPr>
                <w:rFonts w:ascii="Times New Roman" w:eastAsia="Times New Roman" w:hAnsi="Times New Roman"/>
                <w:color w:val="000000"/>
                <w:sz w:val="24"/>
                <w:szCs w:val="24"/>
                <w:lang w:eastAsia="ru-RU"/>
              </w:rPr>
              <w:t>ный орган: понятие, признаки, виды. Форма (источник) пр</w:t>
            </w:r>
            <w:r w:rsidRPr="00E064E9">
              <w:rPr>
                <w:rFonts w:ascii="Times New Roman" w:eastAsia="Times New Roman" w:hAnsi="Times New Roman"/>
                <w:color w:val="000000"/>
                <w:sz w:val="24"/>
                <w:szCs w:val="24"/>
                <w:lang w:eastAsia="ru-RU"/>
              </w:rPr>
              <w:t>а</w:t>
            </w:r>
            <w:r w:rsidRPr="00E064E9">
              <w:rPr>
                <w:rFonts w:ascii="Times New Roman" w:eastAsia="Times New Roman" w:hAnsi="Times New Roman"/>
                <w:color w:val="000000"/>
                <w:sz w:val="24"/>
                <w:szCs w:val="24"/>
                <w:lang w:eastAsia="ru-RU"/>
              </w:rPr>
              <w:t>ва: понятие, виды, общая характеристика. Нормативный правовой акт: понятие и виды. Действие нормативно-правовых актов во времени, в пространстве и по кругу лиц. Норма права: понятие, признаки, структура. Виды правовых норм. Правотворчество: понятие, принципы, виды. Понятие и формы реализации права. Юридическая техника: понятие, структура, задачи. Толкование права: понятие и способы. Виды толкования права. Пробелы в праве: понятие и спос</w:t>
            </w:r>
            <w:r w:rsidRPr="00E064E9">
              <w:rPr>
                <w:rFonts w:ascii="Times New Roman" w:eastAsia="Times New Roman" w:hAnsi="Times New Roman"/>
                <w:color w:val="000000"/>
                <w:sz w:val="24"/>
                <w:szCs w:val="24"/>
                <w:lang w:eastAsia="ru-RU"/>
              </w:rPr>
              <w:t>о</w:t>
            </w:r>
            <w:r w:rsidRPr="00E064E9">
              <w:rPr>
                <w:rFonts w:ascii="Times New Roman" w:eastAsia="Times New Roman" w:hAnsi="Times New Roman"/>
                <w:color w:val="000000"/>
                <w:sz w:val="24"/>
                <w:szCs w:val="24"/>
                <w:lang w:eastAsia="ru-RU"/>
              </w:rPr>
              <w:t>бы восполнения. Юридическая ответственность: понятие и виды. Цели, функции и принципы.  Законность: понятие, принципы (идеи), гарантии.</w:t>
            </w:r>
            <w:r w:rsidR="00FD72CD" w:rsidRPr="00E064E9">
              <w:rPr>
                <w:rFonts w:ascii="Times New Roman" w:hAnsi="Times New Roman"/>
                <w:sz w:val="24"/>
                <w:szCs w:val="24"/>
              </w:rPr>
              <w:t xml:space="preserve"> Правоотношение: понятие и структура. Виды правоотношений. Субъект права. Понятие правосубъектности. Субъективные права и обязанности участников правоотношения. Юридические факты: понятие и классификация. Понятие и формы реализации права.</w:t>
            </w:r>
            <w:r w:rsidR="003F6680" w:rsidRPr="00E064E9">
              <w:rPr>
                <w:rFonts w:ascii="Times New Roman" w:hAnsi="Times New Roman"/>
                <w:sz w:val="24"/>
                <w:szCs w:val="24"/>
              </w:rPr>
              <w:t xml:space="preserve"> </w:t>
            </w:r>
            <w:r w:rsidR="00FD72CD" w:rsidRPr="00E064E9">
              <w:rPr>
                <w:rFonts w:ascii="Times New Roman" w:hAnsi="Times New Roman"/>
                <w:sz w:val="24"/>
                <w:szCs w:val="24"/>
              </w:rPr>
              <w:t>Пр</w:t>
            </w:r>
            <w:r w:rsidR="00FD72CD" w:rsidRPr="00E064E9">
              <w:rPr>
                <w:rFonts w:ascii="Times New Roman" w:hAnsi="Times New Roman"/>
                <w:sz w:val="24"/>
                <w:szCs w:val="24"/>
              </w:rPr>
              <w:t>и</w:t>
            </w:r>
            <w:r w:rsidR="00FD72CD" w:rsidRPr="00E064E9">
              <w:rPr>
                <w:rFonts w:ascii="Times New Roman" w:hAnsi="Times New Roman"/>
                <w:sz w:val="24"/>
                <w:szCs w:val="24"/>
              </w:rPr>
              <w:t>менение права: понятие и стадии. Толкование права: пон</w:t>
            </w:r>
            <w:r w:rsidR="00FD72CD" w:rsidRPr="00E064E9">
              <w:rPr>
                <w:rFonts w:ascii="Times New Roman" w:hAnsi="Times New Roman"/>
                <w:sz w:val="24"/>
                <w:szCs w:val="24"/>
              </w:rPr>
              <w:t>я</w:t>
            </w:r>
            <w:r w:rsidR="00FD72CD" w:rsidRPr="00E064E9">
              <w:rPr>
                <w:rFonts w:ascii="Times New Roman" w:hAnsi="Times New Roman"/>
                <w:sz w:val="24"/>
                <w:szCs w:val="24"/>
              </w:rPr>
              <w:t>тие и способы.</w:t>
            </w:r>
            <w:r w:rsidR="0080219B" w:rsidRPr="00E064E9">
              <w:rPr>
                <w:rFonts w:ascii="Times New Roman" w:hAnsi="Times New Roman"/>
                <w:sz w:val="24"/>
                <w:szCs w:val="24"/>
              </w:rPr>
              <w:t xml:space="preserve"> </w:t>
            </w:r>
            <w:r w:rsidR="00FD72CD" w:rsidRPr="00E064E9">
              <w:rPr>
                <w:rFonts w:ascii="Times New Roman" w:hAnsi="Times New Roman"/>
                <w:sz w:val="24"/>
                <w:szCs w:val="24"/>
              </w:rPr>
              <w:t>Виды толкования права. Пробелы в праве: понятие и способы восполнения. Правомерное поведение: понятие и виды. Правонарушение: понятие и признаки. В</w:t>
            </w:r>
            <w:r w:rsidR="00FD72CD" w:rsidRPr="00E064E9">
              <w:rPr>
                <w:rFonts w:ascii="Times New Roman" w:hAnsi="Times New Roman"/>
                <w:sz w:val="24"/>
                <w:szCs w:val="24"/>
              </w:rPr>
              <w:t>и</w:t>
            </w:r>
            <w:r w:rsidR="00FD72CD" w:rsidRPr="00E064E9">
              <w:rPr>
                <w:rFonts w:ascii="Times New Roman" w:hAnsi="Times New Roman"/>
                <w:sz w:val="24"/>
                <w:szCs w:val="24"/>
              </w:rPr>
              <w:t>ды правонарушений. Состав правонарушения: понятие и элементы. Юридическая ответственность: понятие и виды. Цели, функции и принципы юридической ответственности. Законность: понятие, принципы (идеи), гарантии. Правоп</w:t>
            </w:r>
            <w:r w:rsidR="00FD72CD" w:rsidRPr="00E064E9">
              <w:rPr>
                <w:rFonts w:ascii="Times New Roman" w:hAnsi="Times New Roman"/>
                <w:sz w:val="24"/>
                <w:szCs w:val="24"/>
              </w:rPr>
              <w:t>о</w:t>
            </w:r>
            <w:r w:rsidR="00FD72CD" w:rsidRPr="00E064E9">
              <w:rPr>
                <w:rFonts w:ascii="Times New Roman" w:hAnsi="Times New Roman"/>
                <w:sz w:val="24"/>
                <w:szCs w:val="24"/>
              </w:rPr>
              <w:t>рядок: понятие, соотношение с общественным порядком. Правовой статус личности: понятие и виды.</w:t>
            </w:r>
          </w:p>
        </w:tc>
        <w:tc>
          <w:tcPr>
            <w:tcW w:w="1559" w:type="dxa"/>
            <w:shd w:val="clear" w:color="auto" w:fill="FFFFFF"/>
            <w:vAlign w:val="center"/>
          </w:tcPr>
          <w:p w:rsidR="004D4E04" w:rsidRPr="00E064E9" w:rsidRDefault="004D4E04" w:rsidP="00E064E9">
            <w:pPr>
              <w:spacing w:after="0" w:line="240" w:lineRule="auto"/>
              <w:jc w:val="both"/>
              <w:rPr>
                <w:rFonts w:ascii="Times New Roman" w:eastAsia="Times New Roman" w:hAnsi="Times New Roman" w:cs="Times New Roman"/>
                <w:sz w:val="24"/>
                <w:szCs w:val="24"/>
                <w:lang w:eastAsia="ru-RU"/>
              </w:rPr>
            </w:pPr>
            <w:r w:rsidRPr="00E064E9">
              <w:rPr>
                <w:rFonts w:ascii="Times New Roman" w:eastAsia="Times New Roman" w:hAnsi="Times New Roman" w:cs="Times New Roman"/>
                <w:sz w:val="24"/>
                <w:szCs w:val="24"/>
                <w:lang w:eastAsia="ru-RU"/>
              </w:rPr>
              <w:t>УК ОС – 1, ОПК ОС – 2, ПК-2,</w:t>
            </w:r>
          </w:p>
          <w:p w:rsidR="004D4E04" w:rsidRPr="00E064E9" w:rsidRDefault="004D4E04" w:rsidP="00E064E9">
            <w:pPr>
              <w:spacing w:after="0" w:line="240" w:lineRule="auto"/>
              <w:jc w:val="both"/>
              <w:rPr>
                <w:rFonts w:ascii="Times New Roman" w:eastAsia="Times New Roman" w:hAnsi="Times New Roman" w:cs="Times New Roman"/>
                <w:sz w:val="24"/>
                <w:szCs w:val="24"/>
                <w:lang w:eastAsia="ru-RU"/>
              </w:rPr>
            </w:pPr>
            <w:r w:rsidRPr="00E064E9">
              <w:rPr>
                <w:rFonts w:ascii="Times New Roman" w:eastAsia="Times New Roman" w:hAnsi="Times New Roman" w:cs="Times New Roman"/>
                <w:sz w:val="24"/>
                <w:szCs w:val="24"/>
                <w:lang w:eastAsia="ru-RU"/>
              </w:rPr>
              <w:t xml:space="preserve">ПК – 4, </w:t>
            </w:r>
          </w:p>
          <w:p w:rsidR="004D4E04" w:rsidRPr="00E064E9" w:rsidRDefault="004D4E04" w:rsidP="00E064E9">
            <w:pPr>
              <w:spacing w:after="0" w:line="240" w:lineRule="auto"/>
              <w:jc w:val="both"/>
              <w:rPr>
                <w:rFonts w:ascii="Times New Roman" w:eastAsia="Times New Roman" w:hAnsi="Times New Roman" w:cs="Times New Roman"/>
                <w:sz w:val="24"/>
                <w:szCs w:val="24"/>
                <w:lang w:eastAsia="ru-RU"/>
              </w:rPr>
            </w:pPr>
            <w:r w:rsidRPr="00E064E9">
              <w:rPr>
                <w:rFonts w:ascii="Times New Roman" w:eastAsia="Times New Roman" w:hAnsi="Times New Roman" w:cs="Times New Roman"/>
                <w:sz w:val="24"/>
                <w:szCs w:val="24"/>
                <w:lang w:eastAsia="ru-RU"/>
              </w:rPr>
              <w:t xml:space="preserve">ПК – 6, </w:t>
            </w:r>
          </w:p>
          <w:p w:rsidR="004D4E04" w:rsidRPr="00E064E9" w:rsidRDefault="004D4E04" w:rsidP="00E064E9">
            <w:pPr>
              <w:spacing w:after="0" w:line="240" w:lineRule="auto"/>
              <w:jc w:val="both"/>
              <w:rPr>
                <w:rFonts w:ascii="Times New Roman" w:eastAsia="Times New Roman" w:hAnsi="Times New Roman" w:cs="Times New Roman"/>
                <w:sz w:val="24"/>
                <w:szCs w:val="24"/>
                <w:lang w:eastAsia="ru-RU"/>
              </w:rPr>
            </w:pPr>
            <w:r w:rsidRPr="00E064E9">
              <w:rPr>
                <w:rFonts w:ascii="Times New Roman" w:eastAsia="Times New Roman" w:hAnsi="Times New Roman" w:cs="Times New Roman"/>
                <w:sz w:val="24"/>
                <w:szCs w:val="24"/>
                <w:lang w:eastAsia="ru-RU"/>
              </w:rPr>
              <w:t xml:space="preserve">ПК -7, </w:t>
            </w:r>
          </w:p>
          <w:p w:rsidR="004D4E04" w:rsidRPr="00E064E9" w:rsidRDefault="004D4E04" w:rsidP="00E064E9">
            <w:pPr>
              <w:spacing w:after="0" w:line="240" w:lineRule="auto"/>
              <w:jc w:val="both"/>
              <w:rPr>
                <w:rFonts w:ascii="Times New Roman" w:eastAsia="Times New Roman" w:hAnsi="Times New Roman" w:cs="Times New Roman"/>
                <w:sz w:val="24"/>
                <w:szCs w:val="24"/>
                <w:lang w:eastAsia="ru-RU"/>
              </w:rPr>
            </w:pPr>
            <w:r w:rsidRPr="00E064E9">
              <w:rPr>
                <w:rFonts w:ascii="Times New Roman" w:eastAsia="Times New Roman" w:hAnsi="Times New Roman" w:cs="Times New Roman"/>
                <w:sz w:val="24"/>
                <w:szCs w:val="24"/>
                <w:lang w:eastAsia="ru-RU"/>
              </w:rPr>
              <w:t xml:space="preserve">ПК – 9, </w:t>
            </w:r>
          </w:p>
          <w:p w:rsidR="004D4E04" w:rsidRPr="00E064E9" w:rsidRDefault="004D4E04" w:rsidP="00E064E9">
            <w:pPr>
              <w:spacing w:after="0" w:line="240" w:lineRule="auto"/>
              <w:jc w:val="both"/>
              <w:rPr>
                <w:rFonts w:ascii="Times New Roman" w:eastAsia="Times New Roman" w:hAnsi="Times New Roman" w:cs="Times New Roman"/>
                <w:sz w:val="24"/>
                <w:szCs w:val="24"/>
                <w:lang w:eastAsia="ru-RU"/>
              </w:rPr>
            </w:pPr>
            <w:r w:rsidRPr="00E064E9">
              <w:rPr>
                <w:rFonts w:ascii="Times New Roman" w:eastAsia="Times New Roman" w:hAnsi="Times New Roman" w:cs="Times New Roman"/>
                <w:sz w:val="24"/>
                <w:szCs w:val="24"/>
                <w:lang w:eastAsia="ru-RU"/>
              </w:rPr>
              <w:t xml:space="preserve">ПК – 10, </w:t>
            </w:r>
          </w:p>
          <w:p w:rsidR="004D4E04" w:rsidRPr="00E064E9" w:rsidRDefault="004D4E04" w:rsidP="00E064E9">
            <w:pPr>
              <w:spacing w:after="0" w:line="240" w:lineRule="auto"/>
              <w:jc w:val="both"/>
              <w:rPr>
                <w:rFonts w:ascii="Times New Roman" w:eastAsia="Times New Roman" w:hAnsi="Times New Roman" w:cs="Times New Roman"/>
                <w:sz w:val="24"/>
                <w:szCs w:val="24"/>
                <w:lang w:eastAsia="ru-RU"/>
              </w:rPr>
            </w:pPr>
            <w:r w:rsidRPr="00E064E9">
              <w:rPr>
                <w:rFonts w:ascii="Times New Roman" w:eastAsia="Times New Roman" w:hAnsi="Times New Roman" w:cs="Times New Roman"/>
                <w:sz w:val="24"/>
                <w:szCs w:val="24"/>
                <w:lang w:eastAsia="ru-RU"/>
              </w:rPr>
              <w:t xml:space="preserve">ПК – 11, </w:t>
            </w:r>
          </w:p>
          <w:p w:rsidR="004D4E04" w:rsidRPr="00E064E9" w:rsidRDefault="004D4E04" w:rsidP="00E064E9">
            <w:pPr>
              <w:spacing w:after="0" w:line="240" w:lineRule="auto"/>
              <w:jc w:val="both"/>
              <w:rPr>
                <w:rFonts w:ascii="Times New Roman" w:eastAsia="Times New Roman" w:hAnsi="Times New Roman" w:cs="Times New Roman"/>
                <w:sz w:val="24"/>
                <w:szCs w:val="24"/>
                <w:lang w:eastAsia="ru-RU"/>
              </w:rPr>
            </w:pPr>
            <w:r w:rsidRPr="00E064E9">
              <w:rPr>
                <w:rFonts w:ascii="Times New Roman" w:eastAsia="Times New Roman" w:hAnsi="Times New Roman" w:cs="Times New Roman"/>
                <w:sz w:val="24"/>
                <w:szCs w:val="24"/>
                <w:lang w:eastAsia="ru-RU"/>
              </w:rPr>
              <w:t xml:space="preserve">ПК – 12, </w:t>
            </w:r>
          </w:p>
          <w:p w:rsidR="0080219B" w:rsidRPr="00E064E9" w:rsidRDefault="004D4E04" w:rsidP="00E064E9">
            <w:pPr>
              <w:spacing w:after="0" w:line="240" w:lineRule="auto"/>
              <w:jc w:val="both"/>
              <w:rPr>
                <w:rFonts w:ascii="Times New Roman" w:eastAsia="Times New Roman" w:hAnsi="Times New Roman" w:cs="Times New Roman"/>
                <w:sz w:val="24"/>
                <w:szCs w:val="24"/>
                <w:lang w:eastAsia="ru-RU"/>
              </w:rPr>
            </w:pPr>
            <w:r w:rsidRPr="00E064E9">
              <w:rPr>
                <w:rFonts w:ascii="Times New Roman" w:eastAsia="Times New Roman" w:hAnsi="Times New Roman" w:cs="Times New Roman"/>
                <w:sz w:val="24"/>
                <w:szCs w:val="24"/>
                <w:lang w:eastAsia="ru-RU"/>
              </w:rPr>
              <w:t>ПК – 13.</w:t>
            </w:r>
          </w:p>
        </w:tc>
      </w:tr>
      <w:tr w:rsidR="00E03163" w:rsidRPr="00E03163" w:rsidTr="00E064E9">
        <w:trPr>
          <w:trHeight w:hRule="exact" w:val="6302"/>
        </w:trPr>
        <w:tc>
          <w:tcPr>
            <w:tcW w:w="567" w:type="dxa"/>
            <w:tcBorders>
              <w:left w:val="single" w:sz="4" w:space="0" w:color="auto"/>
            </w:tcBorders>
            <w:shd w:val="clear" w:color="auto" w:fill="FFFFFF"/>
            <w:vAlign w:val="center"/>
          </w:tcPr>
          <w:p w:rsidR="00E03163" w:rsidRPr="00E064E9" w:rsidRDefault="00234645" w:rsidP="00E064E9">
            <w:pPr>
              <w:spacing w:after="0" w:line="240" w:lineRule="auto"/>
              <w:jc w:val="center"/>
              <w:rPr>
                <w:rFonts w:ascii="Times New Roman" w:eastAsia="Times New Roman" w:hAnsi="Times New Roman" w:cs="Times New Roman"/>
                <w:sz w:val="24"/>
                <w:szCs w:val="24"/>
                <w:lang w:eastAsia="ru-RU"/>
              </w:rPr>
            </w:pPr>
            <w:r w:rsidRPr="00E064E9">
              <w:rPr>
                <w:rFonts w:ascii="Times New Roman" w:eastAsia="Times New Roman" w:hAnsi="Times New Roman" w:cs="Times New Roman"/>
                <w:sz w:val="24"/>
                <w:szCs w:val="24"/>
                <w:lang w:eastAsia="ru-RU"/>
              </w:rPr>
              <w:lastRenderedPageBreak/>
              <w:t>2</w:t>
            </w:r>
          </w:p>
        </w:tc>
        <w:tc>
          <w:tcPr>
            <w:tcW w:w="2127" w:type="dxa"/>
            <w:shd w:val="clear" w:color="auto" w:fill="FFFFFF"/>
            <w:vAlign w:val="center"/>
          </w:tcPr>
          <w:p w:rsidR="00E03163" w:rsidRPr="00E064E9" w:rsidRDefault="00DD3C08" w:rsidP="00E064E9">
            <w:pPr>
              <w:spacing w:after="0" w:line="240" w:lineRule="auto"/>
              <w:jc w:val="center"/>
              <w:rPr>
                <w:rFonts w:ascii="Times New Roman" w:eastAsia="Calibri" w:hAnsi="Times New Roman" w:cs="Times New Roman"/>
                <w:sz w:val="24"/>
                <w:szCs w:val="24"/>
              </w:rPr>
            </w:pPr>
            <w:r w:rsidRPr="00E064E9">
              <w:rPr>
                <w:rFonts w:ascii="Times New Roman" w:eastAsia="Calibri" w:hAnsi="Times New Roman" w:cs="Times New Roman"/>
                <w:sz w:val="24"/>
                <w:szCs w:val="24"/>
              </w:rPr>
              <w:t>Уголовное право</w:t>
            </w:r>
          </w:p>
        </w:tc>
        <w:tc>
          <w:tcPr>
            <w:tcW w:w="6521" w:type="dxa"/>
            <w:shd w:val="clear" w:color="auto" w:fill="FFFFFF"/>
          </w:tcPr>
          <w:p w:rsidR="00234645" w:rsidRPr="00E064E9" w:rsidRDefault="00234645" w:rsidP="00E064E9">
            <w:pPr>
              <w:spacing w:after="0" w:line="240" w:lineRule="auto"/>
              <w:jc w:val="both"/>
              <w:rPr>
                <w:rFonts w:ascii="Times New Roman" w:hAnsi="Times New Roman"/>
                <w:sz w:val="24"/>
                <w:szCs w:val="24"/>
              </w:rPr>
            </w:pPr>
            <w:r w:rsidRPr="00E064E9">
              <w:rPr>
                <w:rFonts w:ascii="Times New Roman" w:hAnsi="Times New Roman"/>
                <w:sz w:val="24"/>
                <w:szCs w:val="24"/>
              </w:rPr>
              <w:t>Понятие, предмет, место российского уголовного права как отрасли права, проблема наименования. Источники уголо</w:t>
            </w:r>
            <w:r w:rsidRPr="00E064E9">
              <w:rPr>
                <w:rFonts w:ascii="Times New Roman" w:hAnsi="Times New Roman"/>
                <w:sz w:val="24"/>
                <w:szCs w:val="24"/>
              </w:rPr>
              <w:t>в</w:t>
            </w:r>
            <w:r w:rsidRPr="00E064E9">
              <w:rPr>
                <w:rFonts w:ascii="Times New Roman" w:hAnsi="Times New Roman"/>
                <w:sz w:val="24"/>
                <w:szCs w:val="24"/>
              </w:rPr>
              <w:t>ного права: основные черты структуры и содержания. Пон</w:t>
            </w:r>
            <w:r w:rsidRPr="00E064E9">
              <w:rPr>
                <w:rFonts w:ascii="Times New Roman" w:hAnsi="Times New Roman"/>
                <w:sz w:val="24"/>
                <w:szCs w:val="24"/>
              </w:rPr>
              <w:t>я</w:t>
            </w:r>
            <w:r w:rsidRPr="00E064E9">
              <w:rPr>
                <w:rFonts w:ascii="Times New Roman" w:hAnsi="Times New Roman"/>
                <w:sz w:val="24"/>
                <w:szCs w:val="24"/>
              </w:rPr>
              <w:t xml:space="preserve">тие, источники, принципы, </w:t>
            </w:r>
            <w:proofErr w:type="gramStart"/>
            <w:r w:rsidRPr="00E064E9">
              <w:rPr>
                <w:rFonts w:ascii="Times New Roman" w:hAnsi="Times New Roman"/>
                <w:sz w:val="24"/>
                <w:szCs w:val="24"/>
              </w:rPr>
              <w:t>общая</w:t>
            </w:r>
            <w:proofErr w:type="gramEnd"/>
            <w:r w:rsidRPr="00E064E9">
              <w:rPr>
                <w:rFonts w:ascii="Times New Roman" w:hAnsi="Times New Roman"/>
                <w:sz w:val="24"/>
                <w:szCs w:val="24"/>
              </w:rPr>
              <w:t xml:space="preserve"> и частные задачи дисц</w:t>
            </w:r>
            <w:r w:rsidRPr="00E064E9">
              <w:rPr>
                <w:rFonts w:ascii="Times New Roman" w:hAnsi="Times New Roman"/>
                <w:sz w:val="24"/>
                <w:szCs w:val="24"/>
              </w:rPr>
              <w:t>и</w:t>
            </w:r>
            <w:r w:rsidRPr="00E064E9">
              <w:rPr>
                <w:rFonts w:ascii="Times New Roman" w:hAnsi="Times New Roman"/>
                <w:sz w:val="24"/>
                <w:szCs w:val="24"/>
              </w:rPr>
              <w:t>плины. Система уголовного права. Понятие преступления и состава преступления. Классификация преступлений. Пр</w:t>
            </w:r>
            <w:r w:rsidRPr="00E064E9">
              <w:rPr>
                <w:rFonts w:ascii="Times New Roman" w:hAnsi="Times New Roman"/>
                <w:sz w:val="24"/>
                <w:szCs w:val="24"/>
              </w:rPr>
              <w:t>и</w:t>
            </w:r>
            <w:r w:rsidRPr="00E064E9">
              <w:rPr>
                <w:rFonts w:ascii="Times New Roman" w:hAnsi="Times New Roman"/>
                <w:sz w:val="24"/>
                <w:szCs w:val="24"/>
              </w:rPr>
              <w:t>знаки и элементы состава преступления: объект, объекти</w:t>
            </w:r>
            <w:r w:rsidRPr="00E064E9">
              <w:rPr>
                <w:rFonts w:ascii="Times New Roman" w:hAnsi="Times New Roman"/>
                <w:sz w:val="24"/>
                <w:szCs w:val="24"/>
              </w:rPr>
              <w:t>в</w:t>
            </w:r>
            <w:r w:rsidRPr="00E064E9">
              <w:rPr>
                <w:rFonts w:ascii="Times New Roman" w:hAnsi="Times New Roman"/>
                <w:sz w:val="24"/>
                <w:szCs w:val="24"/>
              </w:rPr>
              <w:t>ная, субъект и субъективная сторона преступления. Стадии совершения преступлений и обстоятельства, исключающие преступность деяния. Соучастие в преступлении, виды и формы. Рецедив и множественность преступлений, совоку</w:t>
            </w:r>
            <w:r w:rsidRPr="00E064E9">
              <w:rPr>
                <w:rFonts w:ascii="Times New Roman" w:hAnsi="Times New Roman"/>
                <w:sz w:val="24"/>
                <w:szCs w:val="24"/>
              </w:rPr>
              <w:t>п</w:t>
            </w:r>
            <w:r w:rsidRPr="00E064E9">
              <w:rPr>
                <w:rFonts w:ascii="Times New Roman" w:hAnsi="Times New Roman"/>
                <w:sz w:val="24"/>
                <w:szCs w:val="24"/>
              </w:rPr>
              <w:t>ность преступлений.</w:t>
            </w:r>
          </w:p>
          <w:p w:rsidR="00234645" w:rsidRPr="00E064E9" w:rsidRDefault="00234645" w:rsidP="00E064E9">
            <w:pPr>
              <w:spacing w:after="0" w:line="240" w:lineRule="auto"/>
              <w:jc w:val="both"/>
              <w:rPr>
                <w:rFonts w:ascii="Times New Roman" w:hAnsi="Times New Roman"/>
                <w:sz w:val="24"/>
                <w:szCs w:val="24"/>
              </w:rPr>
            </w:pPr>
            <w:r w:rsidRPr="00E064E9">
              <w:rPr>
                <w:rFonts w:ascii="Times New Roman" w:hAnsi="Times New Roman"/>
                <w:sz w:val="24"/>
                <w:szCs w:val="24"/>
              </w:rPr>
              <w:t>Понятие наказания, его цели. Категории наказания и система наказаний. Основные и дополнительные наказания. Порядок назначения наказания. Освобождение от уголовной отве</w:t>
            </w:r>
            <w:r w:rsidRPr="00E064E9">
              <w:rPr>
                <w:rFonts w:ascii="Times New Roman" w:hAnsi="Times New Roman"/>
                <w:sz w:val="24"/>
                <w:szCs w:val="24"/>
              </w:rPr>
              <w:t>т</w:t>
            </w:r>
            <w:r w:rsidRPr="00E064E9">
              <w:rPr>
                <w:rFonts w:ascii="Times New Roman" w:hAnsi="Times New Roman"/>
                <w:sz w:val="24"/>
                <w:szCs w:val="24"/>
              </w:rPr>
              <w:t>ственности, наказания и отбытия наказания. Особенности уголовной ответственности и наказания несовершенноле</w:t>
            </w:r>
            <w:r w:rsidRPr="00E064E9">
              <w:rPr>
                <w:rFonts w:ascii="Times New Roman" w:hAnsi="Times New Roman"/>
                <w:sz w:val="24"/>
                <w:szCs w:val="24"/>
              </w:rPr>
              <w:t>т</w:t>
            </w:r>
            <w:r w:rsidRPr="00E064E9">
              <w:rPr>
                <w:rFonts w:ascii="Times New Roman" w:hAnsi="Times New Roman"/>
                <w:sz w:val="24"/>
                <w:szCs w:val="24"/>
              </w:rPr>
              <w:t xml:space="preserve">них. Применение мер медицинского характера. </w:t>
            </w:r>
          </w:p>
          <w:p w:rsidR="00E03163" w:rsidRPr="00E064E9" w:rsidRDefault="00234645" w:rsidP="00E064E9">
            <w:pPr>
              <w:spacing w:after="0" w:line="240" w:lineRule="auto"/>
              <w:jc w:val="both"/>
              <w:rPr>
                <w:rFonts w:ascii="Times New Roman" w:hAnsi="Times New Roman"/>
                <w:sz w:val="24"/>
                <w:szCs w:val="24"/>
              </w:rPr>
            </w:pPr>
            <w:r w:rsidRPr="00E064E9">
              <w:rPr>
                <w:rFonts w:ascii="Times New Roman" w:hAnsi="Times New Roman"/>
                <w:sz w:val="24"/>
                <w:szCs w:val="24"/>
              </w:rPr>
              <w:t>Понятие, предмет и система норм Особенной части УК. Кв</w:t>
            </w:r>
            <w:r w:rsidRPr="00E064E9">
              <w:rPr>
                <w:rFonts w:ascii="Times New Roman" w:hAnsi="Times New Roman"/>
                <w:sz w:val="24"/>
                <w:szCs w:val="24"/>
              </w:rPr>
              <w:t>а</w:t>
            </w:r>
            <w:r w:rsidRPr="00E064E9">
              <w:rPr>
                <w:rFonts w:ascii="Times New Roman" w:hAnsi="Times New Roman"/>
                <w:sz w:val="24"/>
                <w:szCs w:val="24"/>
              </w:rPr>
              <w:t>лификация преступлений Особенной части. Преступления против жизни и здоровья. Преступления против свободы, чести и достоинства личности. Преступления против пол</w:t>
            </w:r>
            <w:r w:rsidRPr="00E064E9">
              <w:rPr>
                <w:rFonts w:ascii="Times New Roman" w:hAnsi="Times New Roman"/>
                <w:sz w:val="24"/>
                <w:szCs w:val="24"/>
              </w:rPr>
              <w:t>о</w:t>
            </w:r>
            <w:r w:rsidRPr="00E064E9">
              <w:rPr>
                <w:rFonts w:ascii="Times New Roman" w:hAnsi="Times New Roman"/>
                <w:sz w:val="24"/>
                <w:szCs w:val="24"/>
              </w:rPr>
              <w:t>вой неприкосновенности и половой свободы личности. Пр</w:t>
            </w:r>
            <w:r w:rsidRPr="00E064E9">
              <w:rPr>
                <w:rFonts w:ascii="Times New Roman" w:hAnsi="Times New Roman"/>
                <w:sz w:val="24"/>
                <w:szCs w:val="24"/>
              </w:rPr>
              <w:t>е</w:t>
            </w:r>
            <w:r w:rsidRPr="00E064E9">
              <w:rPr>
                <w:rFonts w:ascii="Times New Roman" w:hAnsi="Times New Roman"/>
                <w:sz w:val="24"/>
                <w:szCs w:val="24"/>
              </w:rPr>
              <w:t>ступления против конституционных прав и свобод человека и гражданина. Преступления против семьи и несовершенн</w:t>
            </w:r>
            <w:r w:rsidRPr="00E064E9">
              <w:rPr>
                <w:rFonts w:ascii="Times New Roman" w:hAnsi="Times New Roman"/>
                <w:sz w:val="24"/>
                <w:szCs w:val="24"/>
              </w:rPr>
              <w:t>о</w:t>
            </w:r>
            <w:r w:rsidRPr="00E064E9">
              <w:rPr>
                <w:rFonts w:ascii="Times New Roman" w:hAnsi="Times New Roman"/>
                <w:sz w:val="24"/>
                <w:szCs w:val="24"/>
              </w:rPr>
              <w:t>летних. Преступления против собственности. Преступления в сфере экономической деятельности, преступления против общественной безопасности и др.</w:t>
            </w:r>
          </w:p>
          <w:p w:rsidR="00E81036" w:rsidRPr="00E064E9" w:rsidRDefault="00E81036" w:rsidP="00E064E9">
            <w:pPr>
              <w:tabs>
                <w:tab w:val="num" w:pos="557"/>
              </w:tabs>
              <w:spacing w:after="0" w:line="240" w:lineRule="auto"/>
              <w:ind w:left="34"/>
              <w:jc w:val="both"/>
              <w:rPr>
                <w:rFonts w:ascii="Times New Roman" w:eastAsia="Calibri" w:hAnsi="Times New Roman" w:cs="Times New Roman"/>
                <w:sz w:val="24"/>
                <w:szCs w:val="24"/>
              </w:rPr>
            </w:pPr>
            <w:r w:rsidRPr="00E064E9">
              <w:rPr>
                <w:rFonts w:ascii="Times New Roman" w:eastAsia="Calibri" w:hAnsi="Times New Roman" w:cs="Times New Roman"/>
                <w:sz w:val="24"/>
                <w:szCs w:val="24"/>
              </w:rPr>
              <w:t>Законодательное и уголовно-правовое регулирование в о</w:t>
            </w:r>
            <w:r w:rsidRPr="00E064E9">
              <w:rPr>
                <w:rFonts w:ascii="Times New Roman" w:eastAsia="Calibri" w:hAnsi="Times New Roman" w:cs="Times New Roman"/>
                <w:sz w:val="24"/>
                <w:szCs w:val="24"/>
              </w:rPr>
              <w:t>б</w:t>
            </w:r>
            <w:r w:rsidRPr="00E064E9">
              <w:rPr>
                <w:rFonts w:ascii="Times New Roman" w:eastAsia="Calibri" w:hAnsi="Times New Roman" w:cs="Times New Roman"/>
                <w:sz w:val="24"/>
                <w:szCs w:val="24"/>
              </w:rPr>
              <w:t>ласти физической культуры и спорта. Уголовно-правовое регулирование в области экологической обстановки и чре</w:t>
            </w:r>
            <w:r w:rsidRPr="00E064E9">
              <w:rPr>
                <w:rFonts w:ascii="Times New Roman" w:eastAsia="Calibri" w:hAnsi="Times New Roman" w:cs="Times New Roman"/>
                <w:sz w:val="24"/>
                <w:szCs w:val="24"/>
              </w:rPr>
              <w:t>з</w:t>
            </w:r>
            <w:r w:rsidRPr="00E064E9">
              <w:rPr>
                <w:rFonts w:ascii="Times New Roman" w:eastAsia="Calibri" w:hAnsi="Times New Roman" w:cs="Times New Roman"/>
                <w:sz w:val="24"/>
                <w:szCs w:val="24"/>
              </w:rPr>
              <w:t>вычайных ситуаций, ликвидация последствий этих стихи</w:t>
            </w:r>
            <w:r w:rsidRPr="00E064E9">
              <w:rPr>
                <w:rFonts w:ascii="Times New Roman" w:eastAsia="Calibri" w:hAnsi="Times New Roman" w:cs="Times New Roman"/>
                <w:sz w:val="24"/>
                <w:szCs w:val="24"/>
              </w:rPr>
              <w:t>й</w:t>
            </w:r>
            <w:r w:rsidRPr="00E064E9">
              <w:rPr>
                <w:rFonts w:ascii="Times New Roman" w:eastAsia="Calibri" w:hAnsi="Times New Roman" w:cs="Times New Roman"/>
                <w:sz w:val="24"/>
                <w:szCs w:val="24"/>
              </w:rPr>
              <w:t>ных бедствий.</w:t>
            </w:r>
          </w:p>
        </w:tc>
        <w:tc>
          <w:tcPr>
            <w:tcW w:w="1559" w:type="dxa"/>
            <w:shd w:val="clear" w:color="auto" w:fill="FFFFFF"/>
            <w:vAlign w:val="center"/>
          </w:tcPr>
          <w:p w:rsidR="00E81036" w:rsidRPr="00E064E9" w:rsidRDefault="00E81036" w:rsidP="00E064E9">
            <w:pPr>
              <w:spacing w:after="0" w:line="240" w:lineRule="auto"/>
              <w:jc w:val="both"/>
              <w:rPr>
                <w:rFonts w:ascii="Times New Roman" w:eastAsia="Times New Roman" w:hAnsi="Times New Roman" w:cs="Times New Roman"/>
                <w:bCs/>
                <w:sz w:val="24"/>
                <w:szCs w:val="24"/>
                <w:lang w:eastAsia="ru-RU"/>
              </w:rPr>
            </w:pPr>
            <w:r w:rsidRPr="00E064E9">
              <w:rPr>
                <w:rFonts w:ascii="Times New Roman" w:eastAsia="Times New Roman" w:hAnsi="Times New Roman" w:cs="Times New Roman"/>
                <w:sz w:val="24"/>
                <w:szCs w:val="24"/>
                <w:lang w:eastAsia="ru-RU"/>
              </w:rPr>
              <w:t xml:space="preserve">УК ОС – 1, </w:t>
            </w:r>
            <w:r w:rsidRPr="00E064E9">
              <w:rPr>
                <w:rFonts w:ascii="Times New Roman" w:eastAsia="Times New Roman" w:hAnsi="Times New Roman" w:cs="Times New Roman"/>
                <w:bCs/>
                <w:sz w:val="24"/>
                <w:szCs w:val="24"/>
                <w:lang w:eastAsia="ru-RU"/>
              </w:rPr>
              <w:t xml:space="preserve">УК ОС – 7, УК ОС- 8, ОПК ОС – 2, ПК – 1, </w:t>
            </w:r>
          </w:p>
          <w:p w:rsidR="00E81036" w:rsidRPr="00E064E9" w:rsidRDefault="00E81036" w:rsidP="00E064E9">
            <w:pPr>
              <w:spacing w:after="0" w:line="240" w:lineRule="auto"/>
              <w:jc w:val="both"/>
              <w:rPr>
                <w:rFonts w:ascii="Times New Roman" w:eastAsia="Times New Roman" w:hAnsi="Times New Roman" w:cs="Times New Roman"/>
                <w:sz w:val="24"/>
                <w:szCs w:val="24"/>
                <w:lang w:eastAsia="ru-RU"/>
              </w:rPr>
            </w:pPr>
            <w:r w:rsidRPr="00E064E9">
              <w:rPr>
                <w:rFonts w:ascii="Times New Roman" w:eastAsia="Times New Roman" w:hAnsi="Times New Roman" w:cs="Times New Roman"/>
                <w:sz w:val="24"/>
                <w:szCs w:val="24"/>
                <w:lang w:eastAsia="ru-RU"/>
              </w:rPr>
              <w:t xml:space="preserve">ПК – 4, </w:t>
            </w:r>
          </w:p>
          <w:p w:rsidR="00E81036" w:rsidRPr="00E064E9" w:rsidRDefault="00E81036" w:rsidP="00E064E9">
            <w:pPr>
              <w:spacing w:after="0" w:line="240" w:lineRule="auto"/>
              <w:jc w:val="both"/>
              <w:rPr>
                <w:rFonts w:ascii="Times New Roman" w:eastAsia="Times New Roman" w:hAnsi="Times New Roman" w:cs="Times New Roman"/>
                <w:bCs/>
                <w:sz w:val="24"/>
                <w:szCs w:val="24"/>
                <w:lang w:eastAsia="ru-RU"/>
              </w:rPr>
            </w:pPr>
            <w:r w:rsidRPr="00E064E9">
              <w:rPr>
                <w:rFonts w:ascii="Times New Roman" w:eastAsia="Times New Roman" w:hAnsi="Times New Roman" w:cs="Times New Roman"/>
                <w:bCs/>
                <w:sz w:val="24"/>
                <w:szCs w:val="24"/>
                <w:lang w:eastAsia="ru-RU"/>
              </w:rPr>
              <w:t xml:space="preserve">ПК – 6, </w:t>
            </w:r>
          </w:p>
          <w:p w:rsidR="00E81036" w:rsidRPr="00E064E9" w:rsidRDefault="00E81036" w:rsidP="00E064E9">
            <w:pPr>
              <w:spacing w:after="0" w:line="240" w:lineRule="auto"/>
              <w:jc w:val="both"/>
              <w:rPr>
                <w:rFonts w:ascii="Times New Roman" w:eastAsia="Times New Roman" w:hAnsi="Times New Roman" w:cs="Times New Roman"/>
                <w:sz w:val="24"/>
                <w:szCs w:val="24"/>
                <w:lang w:eastAsia="ru-RU"/>
              </w:rPr>
            </w:pPr>
            <w:r w:rsidRPr="00E064E9">
              <w:rPr>
                <w:rFonts w:ascii="Times New Roman" w:eastAsia="Times New Roman" w:hAnsi="Times New Roman" w:cs="Times New Roman"/>
                <w:bCs/>
                <w:sz w:val="24"/>
                <w:szCs w:val="24"/>
                <w:lang w:eastAsia="ru-RU"/>
              </w:rPr>
              <w:t>П</w:t>
            </w:r>
            <w:r w:rsidRPr="00E064E9">
              <w:rPr>
                <w:rFonts w:ascii="Times New Roman" w:eastAsia="Times New Roman" w:hAnsi="Times New Roman" w:cs="Times New Roman"/>
                <w:sz w:val="24"/>
                <w:szCs w:val="24"/>
                <w:lang w:eastAsia="ru-RU"/>
              </w:rPr>
              <w:t xml:space="preserve">К -7, </w:t>
            </w:r>
          </w:p>
          <w:p w:rsidR="00E81036" w:rsidRPr="00E064E9" w:rsidRDefault="00E81036" w:rsidP="00E064E9">
            <w:pPr>
              <w:spacing w:after="0" w:line="240" w:lineRule="auto"/>
              <w:jc w:val="both"/>
              <w:rPr>
                <w:rFonts w:ascii="Times New Roman" w:eastAsia="Times New Roman" w:hAnsi="Times New Roman" w:cs="Times New Roman"/>
                <w:bCs/>
                <w:sz w:val="24"/>
                <w:szCs w:val="24"/>
                <w:lang w:eastAsia="ru-RU"/>
              </w:rPr>
            </w:pPr>
            <w:r w:rsidRPr="00E064E9">
              <w:rPr>
                <w:rFonts w:ascii="Times New Roman" w:eastAsia="Times New Roman" w:hAnsi="Times New Roman" w:cs="Times New Roman"/>
                <w:bCs/>
                <w:sz w:val="24"/>
                <w:szCs w:val="24"/>
                <w:lang w:eastAsia="ru-RU"/>
              </w:rPr>
              <w:t xml:space="preserve">ПК – 9, </w:t>
            </w:r>
          </w:p>
          <w:p w:rsidR="00E81036" w:rsidRPr="00E064E9" w:rsidRDefault="00E81036" w:rsidP="00E064E9">
            <w:pPr>
              <w:spacing w:after="0" w:line="240" w:lineRule="auto"/>
              <w:jc w:val="both"/>
              <w:rPr>
                <w:rFonts w:ascii="Times New Roman" w:eastAsia="Times New Roman" w:hAnsi="Times New Roman" w:cs="Times New Roman"/>
                <w:bCs/>
                <w:sz w:val="24"/>
                <w:szCs w:val="24"/>
                <w:lang w:eastAsia="ru-RU"/>
              </w:rPr>
            </w:pPr>
            <w:r w:rsidRPr="00E064E9">
              <w:rPr>
                <w:rFonts w:ascii="Times New Roman" w:eastAsia="Times New Roman" w:hAnsi="Times New Roman" w:cs="Times New Roman"/>
                <w:bCs/>
                <w:sz w:val="24"/>
                <w:szCs w:val="24"/>
                <w:lang w:eastAsia="ru-RU"/>
              </w:rPr>
              <w:t xml:space="preserve">ПК – 10, </w:t>
            </w:r>
          </w:p>
          <w:p w:rsidR="00E81036" w:rsidRPr="00E064E9" w:rsidRDefault="00E81036" w:rsidP="00E064E9">
            <w:pPr>
              <w:spacing w:after="0" w:line="240" w:lineRule="auto"/>
              <w:jc w:val="both"/>
              <w:rPr>
                <w:rFonts w:ascii="Times New Roman" w:eastAsia="Times New Roman" w:hAnsi="Times New Roman" w:cs="Times New Roman"/>
                <w:bCs/>
                <w:sz w:val="24"/>
                <w:szCs w:val="24"/>
                <w:lang w:eastAsia="ru-RU"/>
              </w:rPr>
            </w:pPr>
            <w:r w:rsidRPr="00E064E9">
              <w:rPr>
                <w:rFonts w:ascii="Times New Roman" w:eastAsia="Times New Roman" w:hAnsi="Times New Roman" w:cs="Times New Roman"/>
                <w:bCs/>
                <w:sz w:val="24"/>
                <w:szCs w:val="24"/>
                <w:lang w:eastAsia="ru-RU"/>
              </w:rPr>
              <w:t xml:space="preserve">ПК – 11, </w:t>
            </w:r>
          </w:p>
          <w:p w:rsidR="00E81036" w:rsidRPr="00E064E9" w:rsidRDefault="00E81036" w:rsidP="00E064E9">
            <w:pPr>
              <w:spacing w:after="0" w:line="240" w:lineRule="auto"/>
              <w:jc w:val="both"/>
              <w:rPr>
                <w:rFonts w:ascii="Times New Roman" w:eastAsia="Times New Roman" w:hAnsi="Times New Roman" w:cs="Times New Roman"/>
                <w:bCs/>
                <w:sz w:val="24"/>
                <w:szCs w:val="24"/>
                <w:lang w:eastAsia="ru-RU"/>
              </w:rPr>
            </w:pPr>
            <w:r w:rsidRPr="00E064E9">
              <w:rPr>
                <w:rFonts w:ascii="Times New Roman" w:eastAsia="Times New Roman" w:hAnsi="Times New Roman" w:cs="Times New Roman"/>
                <w:bCs/>
                <w:sz w:val="24"/>
                <w:szCs w:val="24"/>
                <w:lang w:eastAsia="ru-RU"/>
              </w:rPr>
              <w:t xml:space="preserve">ПК – 12, </w:t>
            </w:r>
          </w:p>
          <w:p w:rsidR="0080219B" w:rsidRPr="00E064E9" w:rsidRDefault="00E064E9" w:rsidP="00E064E9">
            <w:pPr>
              <w:spacing w:after="0" w:line="240" w:lineRule="auto"/>
              <w:jc w:val="both"/>
              <w:rPr>
                <w:rFonts w:ascii="Times New Roman" w:eastAsia="Times New Roman" w:hAnsi="Times New Roman" w:cs="Times New Roman"/>
                <w:sz w:val="24"/>
                <w:szCs w:val="24"/>
                <w:lang w:eastAsia="ru-RU"/>
              </w:rPr>
            </w:pPr>
            <w:r w:rsidRPr="00E064E9">
              <w:rPr>
                <w:rFonts w:ascii="Times New Roman" w:eastAsia="Times New Roman" w:hAnsi="Times New Roman" w:cs="Times New Roman"/>
                <w:bCs/>
                <w:sz w:val="24"/>
                <w:szCs w:val="24"/>
                <w:lang w:eastAsia="ru-RU"/>
              </w:rPr>
              <w:t>ПК – 13</w:t>
            </w:r>
          </w:p>
        </w:tc>
      </w:tr>
      <w:tr w:rsidR="00E03163" w:rsidRPr="00E03163" w:rsidTr="00E064E9">
        <w:trPr>
          <w:trHeight w:hRule="exact" w:val="6535"/>
        </w:trPr>
        <w:tc>
          <w:tcPr>
            <w:tcW w:w="567" w:type="dxa"/>
            <w:tcBorders>
              <w:left w:val="single" w:sz="4" w:space="0" w:color="auto"/>
            </w:tcBorders>
            <w:shd w:val="clear" w:color="auto" w:fill="FFFFFF"/>
            <w:vAlign w:val="center"/>
          </w:tcPr>
          <w:p w:rsidR="00E03163" w:rsidRPr="00E064E9" w:rsidRDefault="00234645" w:rsidP="00E064E9">
            <w:pPr>
              <w:spacing w:after="0" w:line="240" w:lineRule="auto"/>
              <w:jc w:val="center"/>
              <w:rPr>
                <w:rFonts w:ascii="Times New Roman" w:eastAsia="Times New Roman" w:hAnsi="Times New Roman" w:cs="Times New Roman"/>
                <w:sz w:val="24"/>
                <w:szCs w:val="24"/>
                <w:lang w:eastAsia="ru-RU"/>
              </w:rPr>
            </w:pPr>
            <w:r w:rsidRPr="00E064E9">
              <w:rPr>
                <w:rFonts w:ascii="Times New Roman" w:eastAsia="Times New Roman" w:hAnsi="Times New Roman" w:cs="Times New Roman"/>
                <w:sz w:val="24"/>
                <w:szCs w:val="24"/>
                <w:lang w:eastAsia="ru-RU"/>
              </w:rPr>
              <w:t>3</w:t>
            </w:r>
          </w:p>
        </w:tc>
        <w:tc>
          <w:tcPr>
            <w:tcW w:w="2127" w:type="dxa"/>
            <w:shd w:val="clear" w:color="auto" w:fill="FFFFFF"/>
            <w:vAlign w:val="center"/>
          </w:tcPr>
          <w:p w:rsidR="00E03163" w:rsidRPr="00E064E9" w:rsidRDefault="00DD3C08" w:rsidP="00E064E9">
            <w:pPr>
              <w:spacing w:after="0" w:line="240" w:lineRule="auto"/>
              <w:jc w:val="center"/>
              <w:rPr>
                <w:rFonts w:ascii="Times New Roman" w:eastAsia="Calibri" w:hAnsi="Times New Roman" w:cs="Times New Roman"/>
                <w:sz w:val="24"/>
                <w:szCs w:val="24"/>
              </w:rPr>
            </w:pPr>
            <w:r w:rsidRPr="00E064E9">
              <w:rPr>
                <w:rFonts w:ascii="Times New Roman" w:eastAsia="Times New Roman" w:hAnsi="Times New Roman" w:cs="Times New Roman"/>
                <w:sz w:val="24"/>
                <w:szCs w:val="24"/>
                <w:lang w:eastAsia="ru-RU"/>
              </w:rPr>
              <w:t>Уголовный пр</w:t>
            </w:r>
            <w:r w:rsidRPr="00E064E9">
              <w:rPr>
                <w:rFonts w:ascii="Times New Roman" w:eastAsia="Times New Roman" w:hAnsi="Times New Roman" w:cs="Times New Roman"/>
                <w:sz w:val="24"/>
                <w:szCs w:val="24"/>
                <w:lang w:eastAsia="ru-RU"/>
              </w:rPr>
              <w:t>о</w:t>
            </w:r>
            <w:r w:rsidRPr="00E064E9">
              <w:rPr>
                <w:rFonts w:ascii="Times New Roman" w:eastAsia="Times New Roman" w:hAnsi="Times New Roman" w:cs="Times New Roman"/>
                <w:sz w:val="24"/>
                <w:szCs w:val="24"/>
                <w:lang w:eastAsia="ru-RU"/>
              </w:rPr>
              <w:t>цесс</w:t>
            </w:r>
          </w:p>
        </w:tc>
        <w:tc>
          <w:tcPr>
            <w:tcW w:w="6521" w:type="dxa"/>
            <w:shd w:val="clear" w:color="auto" w:fill="FFFFFF"/>
          </w:tcPr>
          <w:p w:rsidR="00234645" w:rsidRPr="00E064E9" w:rsidRDefault="00234645" w:rsidP="00E064E9">
            <w:pPr>
              <w:spacing w:after="0" w:line="240" w:lineRule="auto"/>
              <w:jc w:val="both"/>
              <w:rPr>
                <w:rFonts w:ascii="Times New Roman" w:hAnsi="Times New Roman"/>
                <w:sz w:val="24"/>
                <w:szCs w:val="24"/>
                <w:lang w:eastAsia="ru-RU"/>
              </w:rPr>
            </w:pPr>
            <w:r w:rsidRPr="00E064E9">
              <w:rPr>
                <w:rFonts w:ascii="Times New Roman" w:hAnsi="Times New Roman"/>
                <w:sz w:val="24"/>
                <w:szCs w:val="24"/>
                <w:lang w:eastAsia="ru-RU"/>
              </w:rPr>
              <w:t>Общие положения уголовно-процес-суального законод</w:t>
            </w:r>
            <w:r w:rsidRPr="00E064E9">
              <w:rPr>
                <w:rFonts w:ascii="Times New Roman" w:hAnsi="Times New Roman"/>
                <w:sz w:val="24"/>
                <w:szCs w:val="24"/>
                <w:lang w:eastAsia="ru-RU"/>
              </w:rPr>
              <w:t>а</w:t>
            </w:r>
            <w:r w:rsidRPr="00E064E9">
              <w:rPr>
                <w:rFonts w:ascii="Times New Roman" w:hAnsi="Times New Roman"/>
                <w:sz w:val="24"/>
                <w:szCs w:val="24"/>
                <w:lang w:eastAsia="ru-RU"/>
              </w:rPr>
              <w:t>тельства. Действие уголовно-процессуального законодател</w:t>
            </w:r>
            <w:r w:rsidRPr="00E064E9">
              <w:rPr>
                <w:rFonts w:ascii="Times New Roman" w:hAnsi="Times New Roman"/>
                <w:sz w:val="24"/>
                <w:szCs w:val="24"/>
                <w:lang w:eastAsia="ru-RU"/>
              </w:rPr>
              <w:t>ь</w:t>
            </w:r>
            <w:r w:rsidRPr="00E064E9">
              <w:rPr>
                <w:rFonts w:ascii="Times New Roman" w:hAnsi="Times New Roman"/>
                <w:sz w:val="24"/>
                <w:szCs w:val="24"/>
                <w:lang w:eastAsia="ru-RU"/>
              </w:rPr>
              <w:t>ства. Принципы уголовного судопроизводства. Участники уголовного судопроизводства: их права, обязанности и по</w:t>
            </w:r>
            <w:r w:rsidRPr="00E064E9">
              <w:rPr>
                <w:rFonts w:ascii="Times New Roman" w:hAnsi="Times New Roman"/>
                <w:sz w:val="24"/>
                <w:szCs w:val="24"/>
                <w:lang w:eastAsia="ru-RU"/>
              </w:rPr>
              <w:t>л</w:t>
            </w:r>
            <w:r w:rsidRPr="00E064E9">
              <w:rPr>
                <w:rFonts w:ascii="Times New Roman" w:hAnsi="Times New Roman"/>
                <w:sz w:val="24"/>
                <w:szCs w:val="24"/>
                <w:lang w:eastAsia="ru-RU"/>
              </w:rPr>
              <w:t>номочия. Доказательства и процесс доказывания. Обсто</w:t>
            </w:r>
            <w:r w:rsidRPr="00E064E9">
              <w:rPr>
                <w:rFonts w:ascii="Times New Roman" w:hAnsi="Times New Roman"/>
                <w:sz w:val="24"/>
                <w:szCs w:val="24"/>
                <w:lang w:eastAsia="ru-RU"/>
              </w:rPr>
              <w:t>я</w:t>
            </w:r>
            <w:r w:rsidRPr="00E064E9">
              <w:rPr>
                <w:rFonts w:ascii="Times New Roman" w:hAnsi="Times New Roman"/>
                <w:sz w:val="24"/>
                <w:szCs w:val="24"/>
                <w:lang w:eastAsia="ru-RU"/>
              </w:rPr>
              <w:t xml:space="preserve">тельства, подлежащие доказыванию и установлению. Меры процессуального принуждения: задержание подозреваемого, меры пресечения и меры принуждения. Процессуальные сроки и издержки, реабилитация </w:t>
            </w:r>
            <w:proofErr w:type="gramStart"/>
            <w:r w:rsidRPr="00E064E9">
              <w:rPr>
                <w:rFonts w:ascii="Times New Roman" w:hAnsi="Times New Roman"/>
                <w:sz w:val="24"/>
                <w:szCs w:val="24"/>
                <w:lang w:eastAsia="ru-RU"/>
              </w:rPr>
              <w:t>невиновного</w:t>
            </w:r>
            <w:proofErr w:type="gramEnd"/>
            <w:r w:rsidRPr="00E064E9">
              <w:rPr>
                <w:rFonts w:ascii="Times New Roman" w:hAnsi="Times New Roman"/>
                <w:sz w:val="24"/>
                <w:szCs w:val="24"/>
                <w:lang w:eastAsia="ru-RU"/>
              </w:rPr>
              <w:t>.</w:t>
            </w:r>
          </w:p>
          <w:p w:rsidR="00234645" w:rsidRPr="00E064E9" w:rsidRDefault="00234645" w:rsidP="00E064E9">
            <w:pPr>
              <w:spacing w:after="0" w:line="240" w:lineRule="auto"/>
              <w:jc w:val="both"/>
              <w:rPr>
                <w:rFonts w:ascii="Times New Roman" w:hAnsi="Times New Roman"/>
                <w:sz w:val="24"/>
                <w:szCs w:val="24"/>
                <w:lang w:eastAsia="ru-RU"/>
              </w:rPr>
            </w:pPr>
            <w:r w:rsidRPr="00E064E9">
              <w:rPr>
                <w:rFonts w:ascii="Times New Roman" w:hAnsi="Times New Roman"/>
                <w:sz w:val="24"/>
                <w:szCs w:val="24"/>
                <w:lang w:eastAsia="ru-RU"/>
              </w:rPr>
              <w:t>Досудебное производство. Возбуждение уголовного дела: поводы, основания и особенности. Порядок возбуждения уголовного дела. Общие условия предварительного рассл</w:t>
            </w:r>
            <w:r w:rsidRPr="00E064E9">
              <w:rPr>
                <w:rFonts w:ascii="Times New Roman" w:hAnsi="Times New Roman"/>
                <w:sz w:val="24"/>
                <w:szCs w:val="24"/>
                <w:lang w:eastAsia="ru-RU"/>
              </w:rPr>
              <w:t>е</w:t>
            </w:r>
            <w:r w:rsidRPr="00E064E9">
              <w:rPr>
                <w:rFonts w:ascii="Times New Roman" w:hAnsi="Times New Roman"/>
                <w:sz w:val="24"/>
                <w:szCs w:val="24"/>
                <w:lang w:eastAsia="ru-RU"/>
              </w:rPr>
              <w:t>дования: формы, подследственность, процессуальные и следственные действия. Порядок прекращения, приостано</w:t>
            </w:r>
            <w:r w:rsidRPr="00E064E9">
              <w:rPr>
                <w:rFonts w:ascii="Times New Roman" w:hAnsi="Times New Roman"/>
                <w:sz w:val="24"/>
                <w:szCs w:val="24"/>
                <w:lang w:eastAsia="ru-RU"/>
              </w:rPr>
              <w:t>в</w:t>
            </w:r>
            <w:r w:rsidRPr="00E064E9">
              <w:rPr>
                <w:rFonts w:ascii="Times New Roman" w:hAnsi="Times New Roman"/>
                <w:sz w:val="24"/>
                <w:szCs w:val="24"/>
                <w:lang w:eastAsia="ru-RU"/>
              </w:rPr>
              <w:t>ления, возобновления, направления уголовного дела с обв</w:t>
            </w:r>
            <w:r w:rsidRPr="00E064E9">
              <w:rPr>
                <w:rFonts w:ascii="Times New Roman" w:hAnsi="Times New Roman"/>
                <w:sz w:val="24"/>
                <w:szCs w:val="24"/>
                <w:lang w:eastAsia="ru-RU"/>
              </w:rPr>
              <w:t>и</w:t>
            </w:r>
            <w:r w:rsidRPr="00E064E9">
              <w:rPr>
                <w:rFonts w:ascii="Times New Roman" w:hAnsi="Times New Roman"/>
                <w:sz w:val="24"/>
                <w:szCs w:val="24"/>
                <w:lang w:eastAsia="ru-RU"/>
              </w:rPr>
              <w:t xml:space="preserve">нительным заключением прокурору. Организация дознания. </w:t>
            </w:r>
          </w:p>
          <w:p w:rsidR="00E03163" w:rsidRPr="00E064E9" w:rsidRDefault="00234645" w:rsidP="00E064E9">
            <w:pPr>
              <w:spacing w:after="0" w:line="240" w:lineRule="auto"/>
              <w:jc w:val="both"/>
              <w:rPr>
                <w:rFonts w:ascii="Times New Roman" w:eastAsia="Calibri" w:hAnsi="Times New Roman" w:cs="Times New Roman"/>
                <w:sz w:val="24"/>
                <w:szCs w:val="24"/>
              </w:rPr>
            </w:pPr>
            <w:r w:rsidRPr="00E064E9">
              <w:rPr>
                <w:rFonts w:ascii="Times New Roman" w:hAnsi="Times New Roman"/>
                <w:sz w:val="24"/>
                <w:szCs w:val="24"/>
                <w:lang w:eastAsia="ru-RU"/>
              </w:rPr>
              <w:t>Производство в суде первой инстанции: общий порядок по</w:t>
            </w:r>
            <w:r w:rsidRPr="00E064E9">
              <w:rPr>
                <w:rFonts w:ascii="Times New Roman" w:hAnsi="Times New Roman"/>
                <w:sz w:val="24"/>
                <w:szCs w:val="24"/>
                <w:lang w:eastAsia="ru-RU"/>
              </w:rPr>
              <w:t>д</w:t>
            </w:r>
            <w:r w:rsidRPr="00E064E9">
              <w:rPr>
                <w:rFonts w:ascii="Times New Roman" w:hAnsi="Times New Roman"/>
                <w:sz w:val="24"/>
                <w:szCs w:val="24"/>
                <w:lang w:eastAsia="ru-RU"/>
              </w:rPr>
              <w:t>готовки к судебному заседанию, предварительное слушание. Общие условия судебного разбирательства: подготовител</w:t>
            </w:r>
            <w:r w:rsidRPr="00E064E9">
              <w:rPr>
                <w:rFonts w:ascii="Times New Roman" w:hAnsi="Times New Roman"/>
                <w:sz w:val="24"/>
                <w:szCs w:val="24"/>
                <w:lang w:eastAsia="ru-RU"/>
              </w:rPr>
              <w:t>ь</w:t>
            </w:r>
            <w:r w:rsidRPr="00E064E9">
              <w:rPr>
                <w:rFonts w:ascii="Times New Roman" w:hAnsi="Times New Roman"/>
                <w:sz w:val="24"/>
                <w:szCs w:val="24"/>
                <w:lang w:eastAsia="ru-RU"/>
              </w:rPr>
              <w:t>ная часть, судебное следствие, прения сторон, постановл</w:t>
            </w:r>
            <w:r w:rsidRPr="00E064E9">
              <w:rPr>
                <w:rFonts w:ascii="Times New Roman" w:hAnsi="Times New Roman"/>
                <w:sz w:val="24"/>
                <w:szCs w:val="24"/>
                <w:lang w:eastAsia="ru-RU"/>
              </w:rPr>
              <w:t>е</w:t>
            </w:r>
            <w:r w:rsidRPr="00E064E9">
              <w:rPr>
                <w:rFonts w:ascii="Times New Roman" w:hAnsi="Times New Roman"/>
                <w:sz w:val="24"/>
                <w:szCs w:val="24"/>
                <w:lang w:eastAsia="ru-RU"/>
              </w:rPr>
              <w:t>ние приговора. Особый порядок судебного разбирательства. Особенности производства у мирового судьи. Особенности производства в суде с участием присяжных заседателей. Производства в суде второй инстанции: апелляционный и кассационный порядок рассмотрения уголовного дела. И</w:t>
            </w:r>
            <w:r w:rsidRPr="00E064E9">
              <w:rPr>
                <w:rFonts w:ascii="Times New Roman" w:hAnsi="Times New Roman"/>
                <w:sz w:val="24"/>
                <w:szCs w:val="24"/>
                <w:lang w:eastAsia="ru-RU"/>
              </w:rPr>
              <w:t>с</w:t>
            </w:r>
            <w:r w:rsidRPr="00E064E9">
              <w:rPr>
                <w:rFonts w:ascii="Times New Roman" w:hAnsi="Times New Roman"/>
                <w:sz w:val="24"/>
                <w:szCs w:val="24"/>
                <w:lang w:eastAsia="ru-RU"/>
              </w:rPr>
              <w:t>полнение приговора. Пересмотр вступивших в законную с</w:t>
            </w:r>
            <w:r w:rsidRPr="00E064E9">
              <w:rPr>
                <w:rFonts w:ascii="Times New Roman" w:hAnsi="Times New Roman"/>
                <w:sz w:val="24"/>
                <w:szCs w:val="24"/>
                <w:lang w:eastAsia="ru-RU"/>
              </w:rPr>
              <w:t>и</w:t>
            </w:r>
            <w:r w:rsidRPr="00E064E9">
              <w:rPr>
                <w:rFonts w:ascii="Times New Roman" w:hAnsi="Times New Roman"/>
                <w:sz w:val="24"/>
                <w:szCs w:val="24"/>
                <w:lang w:eastAsia="ru-RU"/>
              </w:rPr>
              <w:t>лу приговоров, определений и постановлений суда. Особый порядок уголовного судопроизводства: в отношении несовершеннолетних, с применением принудительных мер медицинского характера. Особенности производства по уг</w:t>
            </w:r>
            <w:r w:rsidRPr="00E064E9">
              <w:rPr>
                <w:rFonts w:ascii="Times New Roman" w:hAnsi="Times New Roman"/>
                <w:sz w:val="24"/>
                <w:szCs w:val="24"/>
                <w:lang w:eastAsia="ru-RU"/>
              </w:rPr>
              <w:t>о</w:t>
            </w:r>
            <w:r w:rsidRPr="00E064E9">
              <w:rPr>
                <w:rFonts w:ascii="Times New Roman" w:hAnsi="Times New Roman"/>
                <w:sz w:val="24"/>
                <w:szCs w:val="24"/>
                <w:lang w:eastAsia="ru-RU"/>
              </w:rPr>
              <w:t>ловным делам в отношении отдельных категорий граждан. Международное сотрудничество в сфере уголовного суд</w:t>
            </w:r>
            <w:r w:rsidRPr="00E064E9">
              <w:rPr>
                <w:rFonts w:ascii="Times New Roman" w:hAnsi="Times New Roman"/>
                <w:sz w:val="24"/>
                <w:szCs w:val="24"/>
                <w:lang w:eastAsia="ru-RU"/>
              </w:rPr>
              <w:t>о</w:t>
            </w:r>
            <w:r w:rsidRPr="00E064E9">
              <w:rPr>
                <w:rFonts w:ascii="Times New Roman" w:hAnsi="Times New Roman"/>
                <w:sz w:val="24"/>
                <w:szCs w:val="24"/>
                <w:lang w:eastAsia="ru-RU"/>
              </w:rPr>
              <w:t>производства</w:t>
            </w:r>
          </w:p>
        </w:tc>
        <w:tc>
          <w:tcPr>
            <w:tcW w:w="1559" w:type="dxa"/>
            <w:shd w:val="clear" w:color="auto" w:fill="FFFFFF"/>
            <w:vAlign w:val="center"/>
          </w:tcPr>
          <w:p w:rsidR="00E81036" w:rsidRPr="00E064E9" w:rsidRDefault="00E81036" w:rsidP="00E064E9">
            <w:pPr>
              <w:spacing w:after="0" w:line="240" w:lineRule="auto"/>
              <w:jc w:val="both"/>
              <w:rPr>
                <w:rFonts w:ascii="Times New Roman" w:eastAsia="Times New Roman" w:hAnsi="Times New Roman" w:cs="Times New Roman"/>
                <w:bCs/>
                <w:sz w:val="24"/>
                <w:szCs w:val="24"/>
                <w:lang w:eastAsia="ru-RU"/>
              </w:rPr>
            </w:pPr>
            <w:r w:rsidRPr="00E064E9">
              <w:rPr>
                <w:rFonts w:ascii="Times New Roman" w:eastAsia="Times New Roman" w:hAnsi="Times New Roman" w:cs="Times New Roman"/>
                <w:sz w:val="24"/>
                <w:szCs w:val="24"/>
                <w:lang w:eastAsia="ru-RU"/>
              </w:rPr>
              <w:t xml:space="preserve">УК ОС – 1, </w:t>
            </w:r>
            <w:r w:rsidRPr="00E064E9">
              <w:rPr>
                <w:rFonts w:ascii="Times New Roman" w:eastAsia="Times New Roman" w:hAnsi="Times New Roman" w:cs="Times New Roman"/>
                <w:bCs/>
                <w:sz w:val="24"/>
                <w:szCs w:val="24"/>
                <w:lang w:eastAsia="ru-RU"/>
              </w:rPr>
              <w:t xml:space="preserve">, ОПК ОС – 2, ПК – 1, </w:t>
            </w:r>
          </w:p>
          <w:p w:rsidR="00E81036" w:rsidRPr="00E064E9" w:rsidRDefault="00E81036" w:rsidP="00E064E9">
            <w:pPr>
              <w:spacing w:after="0" w:line="240" w:lineRule="auto"/>
              <w:jc w:val="both"/>
              <w:rPr>
                <w:rFonts w:ascii="Times New Roman" w:eastAsia="Times New Roman" w:hAnsi="Times New Roman" w:cs="Times New Roman"/>
                <w:sz w:val="24"/>
                <w:szCs w:val="24"/>
                <w:lang w:eastAsia="ru-RU"/>
              </w:rPr>
            </w:pPr>
            <w:r w:rsidRPr="00E064E9">
              <w:rPr>
                <w:rFonts w:ascii="Times New Roman" w:eastAsia="Times New Roman" w:hAnsi="Times New Roman" w:cs="Times New Roman"/>
                <w:sz w:val="24"/>
                <w:szCs w:val="24"/>
                <w:lang w:eastAsia="ru-RU"/>
              </w:rPr>
              <w:t xml:space="preserve">ПК – 4, </w:t>
            </w:r>
          </w:p>
          <w:p w:rsidR="00E81036" w:rsidRPr="00E064E9" w:rsidRDefault="00E81036" w:rsidP="00E064E9">
            <w:pPr>
              <w:spacing w:after="0" w:line="240" w:lineRule="auto"/>
              <w:rPr>
                <w:rFonts w:ascii="Times New Roman" w:eastAsia="Times New Roman" w:hAnsi="Times New Roman" w:cs="Times New Roman"/>
                <w:sz w:val="24"/>
                <w:szCs w:val="24"/>
                <w:lang w:eastAsia="ru-RU"/>
              </w:rPr>
            </w:pPr>
            <w:r w:rsidRPr="00E064E9">
              <w:rPr>
                <w:rFonts w:ascii="Times New Roman" w:eastAsia="Times New Roman" w:hAnsi="Times New Roman" w:cs="Times New Roman"/>
                <w:sz w:val="24"/>
                <w:szCs w:val="24"/>
                <w:lang w:eastAsia="ru-RU"/>
              </w:rPr>
              <w:t>ПК-5</w:t>
            </w:r>
          </w:p>
          <w:p w:rsidR="00E81036" w:rsidRPr="00E064E9" w:rsidRDefault="00E81036" w:rsidP="00E064E9">
            <w:pPr>
              <w:spacing w:after="0" w:line="240" w:lineRule="auto"/>
              <w:jc w:val="both"/>
              <w:rPr>
                <w:rFonts w:ascii="Times New Roman" w:eastAsia="Times New Roman" w:hAnsi="Times New Roman" w:cs="Times New Roman"/>
                <w:bCs/>
                <w:sz w:val="24"/>
                <w:szCs w:val="24"/>
                <w:lang w:eastAsia="ru-RU"/>
              </w:rPr>
            </w:pPr>
            <w:r w:rsidRPr="00E064E9">
              <w:rPr>
                <w:rFonts w:ascii="Times New Roman" w:eastAsia="Times New Roman" w:hAnsi="Times New Roman" w:cs="Times New Roman"/>
                <w:bCs/>
                <w:sz w:val="24"/>
                <w:szCs w:val="24"/>
                <w:lang w:eastAsia="ru-RU"/>
              </w:rPr>
              <w:t xml:space="preserve">ПК – 6, </w:t>
            </w:r>
          </w:p>
          <w:p w:rsidR="00E81036" w:rsidRPr="00E064E9" w:rsidRDefault="00E81036" w:rsidP="00E064E9">
            <w:pPr>
              <w:spacing w:after="0" w:line="240" w:lineRule="auto"/>
              <w:jc w:val="both"/>
              <w:rPr>
                <w:rFonts w:ascii="Times New Roman" w:eastAsia="Times New Roman" w:hAnsi="Times New Roman" w:cs="Times New Roman"/>
                <w:sz w:val="24"/>
                <w:szCs w:val="24"/>
                <w:lang w:eastAsia="ru-RU"/>
              </w:rPr>
            </w:pPr>
            <w:r w:rsidRPr="00E064E9">
              <w:rPr>
                <w:rFonts w:ascii="Times New Roman" w:eastAsia="Times New Roman" w:hAnsi="Times New Roman" w:cs="Times New Roman"/>
                <w:bCs/>
                <w:sz w:val="24"/>
                <w:szCs w:val="24"/>
                <w:lang w:eastAsia="ru-RU"/>
              </w:rPr>
              <w:t>П</w:t>
            </w:r>
            <w:r w:rsidRPr="00E064E9">
              <w:rPr>
                <w:rFonts w:ascii="Times New Roman" w:eastAsia="Times New Roman" w:hAnsi="Times New Roman" w:cs="Times New Roman"/>
                <w:sz w:val="24"/>
                <w:szCs w:val="24"/>
                <w:lang w:eastAsia="ru-RU"/>
              </w:rPr>
              <w:t xml:space="preserve">К -7, </w:t>
            </w:r>
          </w:p>
          <w:p w:rsidR="00E81036" w:rsidRPr="00E064E9" w:rsidRDefault="00E81036" w:rsidP="00E064E9">
            <w:pPr>
              <w:spacing w:after="0" w:line="240" w:lineRule="auto"/>
              <w:jc w:val="both"/>
              <w:rPr>
                <w:rFonts w:ascii="Times New Roman" w:eastAsia="Times New Roman" w:hAnsi="Times New Roman" w:cs="Times New Roman"/>
                <w:bCs/>
                <w:sz w:val="24"/>
                <w:szCs w:val="24"/>
                <w:lang w:eastAsia="ru-RU"/>
              </w:rPr>
            </w:pPr>
            <w:r w:rsidRPr="00E064E9">
              <w:rPr>
                <w:rFonts w:ascii="Times New Roman" w:eastAsia="Times New Roman" w:hAnsi="Times New Roman" w:cs="Times New Roman"/>
                <w:bCs/>
                <w:sz w:val="24"/>
                <w:szCs w:val="24"/>
                <w:lang w:eastAsia="ru-RU"/>
              </w:rPr>
              <w:t xml:space="preserve">ПК – 9, </w:t>
            </w:r>
          </w:p>
          <w:p w:rsidR="00E81036" w:rsidRPr="00E064E9" w:rsidRDefault="00E81036" w:rsidP="00E064E9">
            <w:pPr>
              <w:spacing w:after="0" w:line="240" w:lineRule="auto"/>
              <w:jc w:val="both"/>
              <w:rPr>
                <w:rFonts w:ascii="Times New Roman" w:eastAsia="Times New Roman" w:hAnsi="Times New Roman" w:cs="Times New Roman"/>
                <w:bCs/>
                <w:sz w:val="24"/>
                <w:szCs w:val="24"/>
                <w:lang w:eastAsia="ru-RU"/>
              </w:rPr>
            </w:pPr>
            <w:r w:rsidRPr="00E064E9">
              <w:rPr>
                <w:rFonts w:ascii="Times New Roman" w:eastAsia="Times New Roman" w:hAnsi="Times New Roman" w:cs="Times New Roman"/>
                <w:bCs/>
                <w:sz w:val="24"/>
                <w:szCs w:val="24"/>
                <w:lang w:eastAsia="ru-RU"/>
              </w:rPr>
              <w:t xml:space="preserve">ПК – 10, </w:t>
            </w:r>
          </w:p>
          <w:p w:rsidR="00E81036" w:rsidRPr="00E064E9" w:rsidRDefault="00E81036" w:rsidP="00E064E9">
            <w:pPr>
              <w:spacing w:after="0" w:line="240" w:lineRule="auto"/>
              <w:jc w:val="both"/>
              <w:rPr>
                <w:rFonts w:ascii="Times New Roman" w:eastAsia="Times New Roman" w:hAnsi="Times New Roman" w:cs="Times New Roman"/>
                <w:bCs/>
                <w:sz w:val="24"/>
                <w:szCs w:val="24"/>
                <w:lang w:eastAsia="ru-RU"/>
              </w:rPr>
            </w:pPr>
            <w:r w:rsidRPr="00E064E9">
              <w:rPr>
                <w:rFonts w:ascii="Times New Roman" w:eastAsia="Times New Roman" w:hAnsi="Times New Roman" w:cs="Times New Roman"/>
                <w:bCs/>
                <w:sz w:val="24"/>
                <w:szCs w:val="24"/>
                <w:lang w:eastAsia="ru-RU"/>
              </w:rPr>
              <w:t xml:space="preserve">ПК – 11, </w:t>
            </w:r>
          </w:p>
          <w:p w:rsidR="00E81036" w:rsidRPr="00E064E9" w:rsidRDefault="00E81036" w:rsidP="00E064E9">
            <w:pPr>
              <w:spacing w:after="0" w:line="240" w:lineRule="auto"/>
              <w:jc w:val="both"/>
              <w:rPr>
                <w:rFonts w:ascii="Times New Roman" w:eastAsia="Times New Roman" w:hAnsi="Times New Roman" w:cs="Times New Roman"/>
                <w:bCs/>
                <w:sz w:val="24"/>
                <w:szCs w:val="24"/>
                <w:lang w:eastAsia="ru-RU"/>
              </w:rPr>
            </w:pPr>
            <w:r w:rsidRPr="00E064E9">
              <w:rPr>
                <w:rFonts w:ascii="Times New Roman" w:eastAsia="Times New Roman" w:hAnsi="Times New Roman" w:cs="Times New Roman"/>
                <w:bCs/>
                <w:sz w:val="24"/>
                <w:szCs w:val="24"/>
                <w:lang w:eastAsia="ru-RU"/>
              </w:rPr>
              <w:t xml:space="preserve">ПК – 12, </w:t>
            </w:r>
          </w:p>
          <w:p w:rsidR="0080219B" w:rsidRPr="00E064E9" w:rsidRDefault="00E064E9" w:rsidP="00E064E9">
            <w:pPr>
              <w:spacing w:after="0" w:line="240" w:lineRule="auto"/>
              <w:jc w:val="both"/>
              <w:rPr>
                <w:rFonts w:ascii="Times New Roman" w:eastAsia="Times New Roman" w:hAnsi="Times New Roman" w:cs="Times New Roman"/>
                <w:sz w:val="24"/>
                <w:szCs w:val="24"/>
                <w:lang w:eastAsia="ru-RU"/>
              </w:rPr>
            </w:pPr>
            <w:r w:rsidRPr="00E064E9">
              <w:rPr>
                <w:rFonts w:ascii="Times New Roman" w:eastAsia="Times New Roman" w:hAnsi="Times New Roman" w:cs="Times New Roman"/>
                <w:bCs/>
                <w:sz w:val="24"/>
                <w:szCs w:val="24"/>
                <w:lang w:eastAsia="ru-RU"/>
              </w:rPr>
              <w:t>ПК – 13</w:t>
            </w:r>
          </w:p>
        </w:tc>
      </w:tr>
      <w:tr w:rsidR="00DD3C08" w:rsidRPr="00E03163" w:rsidTr="00E064E9">
        <w:trPr>
          <w:trHeight w:hRule="exact" w:val="3892"/>
        </w:trPr>
        <w:tc>
          <w:tcPr>
            <w:tcW w:w="567" w:type="dxa"/>
            <w:tcBorders>
              <w:left w:val="single" w:sz="4" w:space="0" w:color="auto"/>
            </w:tcBorders>
            <w:shd w:val="clear" w:color="auto" w:fill="FFFFFF"/>
            <w:vAlign w:val="center"/>
          </w:tcPr>
          <w:p w:rsidR="00DD3C08" w:rsidRPr="00E064E9" w:rsidRDefault="00234645" w:rsidP="00E064E9">
            <w:pPr>
              <w:spacing w:after="0" w:line="240" w:lineRule="auto"/>
              <w:jc w:val="center"/>
              <w:rPr>
                <w:rFonts w:ascii="Times New Roman" w:eastAsia="Times New Roman" w:hAnsi="Times New Roman" w:cs="Times New Roman"/>
                <w:sz w:val="24"/>
                <w:szCs w:val="24"/>
                <w:lang w:eastAsia="ru-RU"/>
              </w:rPr>
            </w:pPr>
            <w:r w:rsidRPr="00E064E9">
              <w:rPr>
                <w:rFonts w:ascii="Times New Roman" w:eastAsia="Times New Roman" w:hAnsi="Times New Roman" w:cs="Times New Roman"/>
                <w:sz w:val="24"/>
                <w:szCs w:val="24"/>
                <w:lang w:eastAsia="ru-RU"/>
              </w:rPr>
              <w:lastRenderedPageBreak/>
              <w:t>4</w:t>
            </w:r>
          </w:p>
        </w:tc>
        <w:tc>
          <w:tcPr>
            <w:tcW w:w="2127" w:type="dxa"/>
            <w:shd w:val="clear" w:color="auto" w:fill="FFFFFF"/>
            <w:vAlign w:val="center"/>
          </w:tcPr>
          <w:p w:rsidR="00E064E9" w:rsidRDefault="00DD3C08" w:rsidP="00E064E9">
            <w:pPr>
              <w:spacing w:after="0" w:line="240" w:lineRule="auto"/>
              <w:jc w:val="center"/>
              <w:rPr>
                <w:rFonts w:ascii="Times New Roman" w:eastAsia="Times New Roman" w:hAnsi="Times New Roman" w:cs="Times New Roman"/>
                <w:sz w:val="24"/>
                <w:szCs w:val="24"/>
                <w:lang w:eastAsia="ru-RU"/>
              </w:rPr>
            </w:pPr>
            <w:r w:rsidRPr="00E064E9">
              <w:rPr>
                <w:rFonts w:ascii="Times New Roman" w:eastAsia="Times New Roman" w:hAnsi="Times New Roman" w:cs="Times New Roman"/>
                <w:sz w:val="24"/>
                <w:szCs w:val="24"/>
                <w:lang w:eastAsia="ru-RU"/>
              </w:rPr>
              <w:t>Практические</w:t>
            </w:r>
          </w:p>
          <w:p w:rsidR="00DD3C08" w:rsidRPr="00E064E9" w:rsidRDefault="00DD3C08" w:rsidP="00E064E9">
            <w:pPr>
              <w:spacing w:after="0" w:line="240" w:lineRule="auto"/>
              <w:jc w:val="center"/>
              <w:rPr>
                <w:rFonts w:ascii="Times New Roman" w:eastAsia="Times New Roman" w:hAnsi="Times New Roman" w:cs="Times New Roman"/>
                <w:sz w:val="24"/>
                <w:szCs w:val="24"/>
                <w:lang w:eastAsia="ru-RU"/>
              </w:rPr>
            </w:pPr>
            <w:r w:rsidRPr="00E064E9">
              <w:rPr>
                <w:rFonts w:ascii="Times New Roman" w:eastAsia="Times New Roman" w:hAnsi="Times New Roman" w:cs="Times New Roman"/>
                <w:sz w:val="24"/>
                <w:szCs w:val="24"/>
                <w:lang w:eastAsia="ru-RU"/>
              </w:rPr>
              <w:t xml:space="preserve"> задания</w:t>
            </w:r>
          </w:p>
        </w:tc>
        <w:tc>
          <w:tcPr>
            <w:tcW w:w="6521" w:type="dxa"/>
            <w:shd w:val="clear" w:color="auto" w:fill="FFFFFF"/>
          </w:tcPr>
          <w:p w:rsidR="00DD3C08" w:rsidRPr="00E064E9" w:rsidRDefault="00234645" w:rsidP="00E064E9">
            <w:pPr>
              <w:spacing w:after="0" w:line="240" w:lineRule="auto"/>
              <w:jc w:val="both"/>
              <w:rPr>
                <w:rFonts w:ascii="Times New Roman" w:eastAsia="Times New Roman" w:hAnsi="Times New Roman" w:cs="Times New Roman"/>
                <w:sz w:val="24"/>
                <w:szCs w:val="24"/>
                <w:lang w:eastAsia="ru-RU"/>
              </w:rPr>
            </w:pPr>
            <w:r w:rsidRPr="00E064E9">
              <w:rPr>
                <w:rFonts w:ascii="Times New Roman" w:hAnsi="Times New Roman"/>
                <w:sz w:val="24"/>
                <w:szCs w:val="24"/>
                <w:lang w:eastAsia="ru-RU"/>
              </w:rPr>
              <w:t>Дать толкование нормы права; определить действие прав</w:t>
            </w:r>
            <w:r w:rsidRPr="00E064E9">
              <w:rPr>
                <w:rFonts w:ascii="Times New Roman" w:hAnsi="Times New Roman"/>
                <w:sz w:val="24"/>
                <w:szCs w:val="24"/>
                <w:lang w:eastAsia="ru-RU"/>
              </w:rPr>
              <w:t>о</w:t>
            </w:r>
            <w:r w:rsidRPr="00E064E9">
              <w:rPr>
                <w:rFonts w:ascii="Times New Roman" w:hAnsi="Times New Roman"/>
                <w:sz w:val="24"/>
                <w:szCs w:val="24"/>
                <w:lang w:eastAsia="ru-RU"/>
              </w:rPr>
              <w:t>вой нормы; определить место нормы в системе права и системе законодательства; определить способ изложения пр</w:t>
            </w:r>
            <w:r w:rsidRPr="00E064E9">
              <w:rPr>
                <w:rFonts w:ascii="Times New Roman" w:hAnsi="Times New Roman"/>
                <w:sz w:val="24"/>
                <w:szCs w:val="24"/>
                <w:lang w:eastAsia="ru-RU"/>
              </w:rPr>
              <w:t>а</w:t>
            </w:r>
            <w:r w:rsidRPr="00E064E9">
              <w:rPr>
                <w:rFonts w:ascii="Times New Roman" w:hAnsi="Times New Roman"/>
                <w:sz w:val="24"/>
                <w:szCs w:val="24"/>
                <w:lang w:eastAsia="ru-RU"/>
              </w:rPr>
              <w:t>вовой нормы; определить структуру нормы права; охаракт</w:t>
            </w:r>
            <w:r w:rsidRPr="00E064E9">
              <w:rPr>
                <w:rFonts w:ascii="Times New Roman" w:hAnsi="Times New Roman"/>
                <w:sz w:val="24"/>
                <w:szCs w:val="24"/>
                <w:lang w:eastAsia="ru-RU"/>
              </w:rPr>
              <w:t>е</w:t>
            </w:r>
            <w:r w:rsidRPr="00E064E9">
              <w:rPr>
                <w:rFonts w:ascii="Times New Roman" w:hAnsi="Times New Roman"/>
                <w:sz w:val="24"/>
                <w:szCs w:val="24"/>
                <w:lang w:eastAsia="ru-RU"/>
              </w:rPr>
              <w:t>ризовать состав правонарушения; охарактеризовать гипот</w:t>
            </w:r>
            <w:r w:rsidRPr="00E064E9">
              <w:rPr>
                <w:rFonts w:ascii="Times New Roman" w:hAnsi="Times New Roman"/>
                <w:sz w:val="24"/>
                <w:szCs w:val="24"/>
                <w:lang w:eastAsia="ru-RU"/>
              </w:rPr>
              <w:t>е</w:t>
            </w:r>
            <w:r w:rsidRPr="00E064E9">
              <w:rPr>
                <w:rFonts w:ascii="Times New Roman" w:hAnsi="Times New Roman"/>
                <w:sz w:val="24"/>
                <w:szCs w:val="24"/>
                <w:lang w:eastAsia="ru-RU"/>
              </w:rPr>
              <w:t>зу, диспозицию и санкцию правовой нормы; указать прим</w:t>
            </w:r>
            <w:r w:rsidRPr="00E064E9">
              <w:rPr>
                <w:rFonts w:ascii="Times New Roman" w:hAnsi="Times New Roman"/>
                <w:sz w:val="24"/>
                <w:szCs w:val="24"/>
                <w:lang w:eastAsia="ru-RU"/>
              </w:rPr>
              <w:t>е</w:t>
            </w:r>
            <w:r w:rsidRPr="00E064E9">
              <w:rPr>
                <w:rFonts w:ascii="Times New Roman" w:hAnsi="Times New Roman"/>
                <w:sz w:val="24"/>
                <w:szCs w:val="24"/>
                <w:lang w:eastAsia="ru-RU"/>
              </w:rPr>
              <w:t>ры субсидиарного применения закона</w:t>
            </w:r>
            <w:r w:rsidR="00870DB1" w:rsidRPr="00E064E9">
              <w:rPr>
                <w:rFonts w:ascii="Times New Roman" w:hAnsi="Times New Roman"/>
                <w:sz w:val="24"/>
                <w:szCs w:val="24"/>
                <w:lang w:eastAsia="ru-RU"/>
              </w:rPr>
              <w:t>, дать квалификацию правонарушения, составить процессуальный документ.</w:t>
            </w:r>
          </w:p>
        </w:tc>
        <w:tc>
          <w:tcPr>
            <w:tcW w:w="1559" w:type="dxa"/>
            <w:shd w:val="clear" w:color="auto" w:fill="FFFFFF"/>
            <w:vAlign w:val="center"/>
          </w:tcPr>
          <w:p w:rsidR="00870DB1" w:rsidRPr="00E064E9" w:rsidRDefault="00870DB1" w:rsidP="00E064E9">
            <w:pPr>
              <w:spacing w:after="0" w:line="240" w:lineRule="auto"/>
              <w:contextualSpacing/>
              <w:jc w:val="both"/>
              <w:rPr>
                <w:rFonts w:ascii="Times New Roman" w:eastAsia="Times New Roman" w:hAnsi="Times New Roman" w:cs="Times New Roman"/>
                <w:sz w:val="24"/>
                <w:szCs w:val="24"/>
                <w:lang w:eastAsia="ru-RU"/>
              </w:rPr>
            </w:pPr>
            <w:r w:rsidRPr="00E064E9">
              <w:rPr>
                <w:rFonts w:ascii="Times New Roman" w:eastAsia="Times New Roman" w:hAnsi="Times New Roman" w:cs="Times New Roman"/>
                <w:sz w:val="24"/>
                <w:szCs w:val="24"/>
                <w:lang w:eastAsia="ru-RU"/>
              </w:rPr>
              <w:t xml:space="preserve">УК </w:t>
            </w:r>
            <w:r w:rsidR="006E7C60" w:rsidRPr="00E064E9">
              <w:rPr>
                <w:rFonts w:ascii="Times New Roman" w:eastAsia="Times New Roman" w:hAnsi="Times New Roman" w:cs="Times New Roman"/>
                <w:sz w:val="24"/>
                <w:szCs w:val="24"/>
                <w:lang w:eastAsia="ru-RU"/>
              </w:rPr>
              <w:t xml:space="preserve">- </w:t>
            </w:r>
            <w:r w:rsidRPr="00E064E9">
              <w:rPr>
                <w:rFonts w:ascii="Times New Roman" w:eastAsia="Times New Roman" w:hAnsi="Times New Roman" w:cs="Times New Roman"/>
                <w:sz w:val="24"/>
                <w:szCs w:val="24"/>
                <w:lang w:eastAsia="ru-RU"/>
              </w:rPr>
              <w:t>ОС – 1</w:t>
            </w:r>
          </w:p>
          <w:p w:rsidR="00870DB1" w:rsidRPr="00E064E9" w:rsidRDefault="00870DB1" w:rsidP="00E064E9">
            <w:pPr>
              <w:spacing w:after="0" w:line="240" w:lineRule="auto"/>
              <w:contextualSpacing/>
              <w:jc w:val="both"/>
              <w:rPr>
                <w:rFonts w:ascii="Times New Roman" w:eastAsia="Times New Roman" w:hAnsi="Times New Roman" w:cs="Times New Roman"/>
                <w:sz w:val="24"/>
                <w:szCs w:val="24"/>
                <w:lang w:eastAsia="ru-RU"/>
              </w:rPr>
            </w:pPr>
            <w:r w:rsidRPr="00E064E9">
              <w:rPr>
                <w:rFonts w:ascii="Times New Roman" w:eastAsia="Times New Roman" w:hAnsi="Times New Roman" w:cs="Times New Roman"/>
                <w:sz w:val="24"/>
                <w:szCs w:val="24"/>
                <w:lang w:eastAsia="ru-RU"/>
              </w:rPr>
              <w:t>УК</w:t>
            </w:r>
            <w:r w:rsidR="006E7C60" w:rsidRPr="00E064E9">
              <w:rPr>
                <w:rFonts w:ascii="Times New Roman" w:eastAsia="Times New Roman" w:hAnsi="Times New Roman" w:cs="Times New Roman"/>
                <w:sz w:val="24"/>
                <w:szCs w:val="24"/>
                <w:lang w:eastAsia="ru-RU"/>
              </w:rPr>
              <w:t xml:space="preserve"> </w:t>
            </w:r>
            <w:r w:rsidRPr="00E064E9">
              <w:rPr>
                <w:rFonts w:ascii="Times New Roman" w:eastAsia="Times New Roman" w:hAnsi="Times New Roman" w:cs="Times New Roman"/>
                <w:sz w:val="24"/>
                <w:szCs w:val="24"/>
                <w:lang w:eastAsia="ru-RU"/>
              </w:rPr>
              <w:t>-</w:t>
            </w:r>
            <w:r w:rsidR="006E7C60" w:rsidRPr="00E064E9">
              <w:rPr>
                <w:rFonts w:ascii="Times New Roman" w:eastAsia="Times New Roman" w:hAnsi="Times New Roman" w:cs="Times New Roman"/>
                <w:sz w:val="24"/>
                <w:szCs w:val="24"/>
                <w:lang w:eastAsia="ru-RU"/>
              </w:rPr>
              <w:t xml:space="preserve"> </w:t>
            </w:r>
            <w:r w:rsidRPr="00E064E9">
              <w:rPr>
                <w:rFonts w:ascii="Times New Roman" w:eastAsia="Times New Roman" w:hAnsi="Times New Roman" w:cs="Times New Roman"/>
                <w:sz w:val="24"/>
                <w:szCs w:val="24"/>
                <w:lang w:eastAsia="ru-RU"/>
              </w:rPr>
              <w:t xml:space="preserve">ОС </w:t>
            </w:r>
            <w:r w:rsidR="004D4E04" w:rsidRPr="00E064E9">
              <w:rPr>
                <w:rFonts w:ascii="Times New Roman" w:eastAsia="Times New Roman" w:hAnsi="Times New Roman" w:cs="Times New Roman"/>
                <w:sz w:val="24"/>
                <w:szCs w:val="24"/>
                <w:lang w:eastAsia="ru-RU"/>
              </w:rPr>
              <w:t xml:space="preserve">- </w:t>
            </w:r>
            <w:r w:rsidRPr="00E064E9">
              <w:rPr>
                <w:rFonts w:ascii="Times New Roman" w:eastAsia="Times New Roman" w:hAnsi="Times New Roman" w:cs="Times New Roman"/>
                <w:sz w:val="24"/>
                <w:szCs w:val="24"/>
                <w:lang w:eastAsia="ru-RU"/>
              </w:rPr>
              <w:t>6</w:t>
            </w:r>
          </w:p>
          <w:p w:rsidR="00870DB1" w:rsidRPr="00E064E9" w:rsidRDefault="00870DB1" w:rsidP="00E064E9">
            <w:pPr>
              <w:spacing w:after="0" w:line="240" w:lineRule="auto"/>
              <w:contextualSpacing/>
              <w:jc w:val="both"/>
              <w:rPr>
                <w:rFonts w:ascii="Times New Roman" w:eastAsia="Times New Roman" w:hAnsi="Times New Roman" w:cs="Times New Roman"/>
                <w:sz w:val="24"/>
                <w:szCs w:val="24"/>
                <w:lang w:eastAsia="ru-RU"/>
              </w:rPr>
            </w:pPr>
            <w:r w:rsidRPr="00E064E9">
              <w:rPr>
                <w:rFonts w:ascii="Times New Roman" w:eastAsia="Times New Roman" w:hAnsi="Times New Roman" w:cs="Times New Roman"/>
                <w:sz w:val="24"/>
                <w:szCs w:val="24"/>
                <w:lang w:eastAsia="ru-RU"/>
              </w:rPr>
              <w:t>ОПК ОС – 2</w:t>
            </w:r>
          </w:p>
          <w:p w:rsidR="00870DB1" w:rsidRPr="00E064E9" w:rsidRDefault="00870DB1" w:rsidP="00E064E9">
            <w:pPr>
              <w:spacing w:after="0" w:line="240" w:lineRule="auto"/>
              <w:contextualSpacing/>
              <w:jc w:val="both"/>
              <w:rPr>
                <w:rFonts w:ascii="Times New Roman" w:eastAsia="Arial Unicode MS" w:hAnsi="Times New Roman" w:cs="Times New Roman"/>
                <w:sz w:val="24"/>
                <w:szCs w:val="24"/>
                <w:lang w:eastAsia="ru-RU"/>
              </w:rPr>
            </w:pPr>
            <w:r w:rsidRPr="00E064E9">
              <w:rPr>
                <w:rFonts w:ascii="Times New Roman" w:eastAsia="Arial Unicode MS" w:hAnsi="Times New Roman" w:cs="Times New Roman"/>
                <w:sz w:val="24"/>
                <w:szCs w:val="24"/>
                <w:lang w:eastAsia="ru-RU"/>
              </w:rPr>
              <w:t>ОПК ОС</w:t>
            </w:r>
            <w:r w:rsidR="006E7C60" w:rsidRPr="00E064E9">
              <w:rPr>
                <w:rFonts w:ascii="Times New Roman" w:eastAsia="Arial Unicode MS" w:hAnsi="Times New Roman" w:cs="Times New Roman"/>
                <w:sz w:val="24"/>
                <w:szCs w:val="24"/>
                <w:lang w:eastAsia="ru-RU"/>
              </w:rPr>
              <w:t xml:space="preserve"> </w:t>
            </w:r>
            <w:r w:rsidRPr="00E064E9">
              <w:rPr>
                <w:rFonts w:ascii="Times New Roman" w:eastAsia="Arial Unicode MS" w:hAnsi="Times New Roman" w:cs="Times New Roman"/>
                <w:sz w:val="24"/>
                <w:szCs w:val="24"/>
                <w:lang w:eastAsia="ru-RU"/>
              </w:rPr>
              <w:t>-</w:t>
            </w:r>
            <w:r w:rsidR="006E7C60" w:rsidRPr="00E064E9">
              <w:rPr>
                <w:rFonts w:ascii="Times New Roman" w:eastAsia="Arial Unicode MS" w:hAnsi="Times New Roman" w:cs="Times New Roman"/>
                <w:sz w:val="24"/>
                <w:szCs w:val="24"/>
                <w:lang w:eastAsia="ru-RU"/>
              </w:rPr>
              <w:t xml:space="preserve"> </w:t>
            </w:r>
            <w:r w:rsidRPr="00E064E9">
              <w:rPr>
                <w:rFonts w:ascii="Times New Roman" w:eastAsia="Arial Unicode MS" w:hAnsi="Times New Roman" w:cs="Times New Roman"/>
                <w:sz w:val="24"/>
                <w:szCs w:val="24"/>
                <w:lang w:eastAsia="ru-RU"/>
              </w:rPr>
              <w:t>3</w:t>
            </w:r>
          </w:p>
          <w:p w:rsidR="00870DB1" w:rsidRPr="00E064E9" w:rsidRDefault="00870DB1" w:rsidP="00E064E9">
            <w:pPr>
              <w:spacing w:after="0" w:line="240" w:lineRule="auto"/>
              <w:contextualSpacing/>
              <w:jc w:val="both"/>
              <w:rPr>
                <w:rFonts w:ascii="Times New Roman" w:eastAsia="Times New Roman" w:hAnsi="Times New Roman" w:cs="Times New Roman"/>
                <w:sz w:val="24"/>
                <w:szCs w:val="24"/>
                <w:lang w:eastAsia="ru-RU"/>
              </w:rPr>
            </w:pPr>
            <w:r w:rsidRPr="00E064E9">
              <w:rPr>
                <w:rFonts w:ascii="Times New Roman" w:eastAsia="Times New Roman" w:hAnsi="Times New Roman" w:cs="Times New Roman"/>
                <w:sz w:val="24"/>
                <w:szCs w:val="24"/>
                <w:lang w:eastAsia="ru-RU"/>
              </w:rPr>
              <w:t>ПК – 4</w:t>
            </w:r>
          </w:p>
          <w:p w:rsidR="00870DB1" w:rsidRPr="00E064E9" w:rsidRDefault="00870DB1" w:rsidP="00E064E9">
            <w:pPr>
              <w:spacing w:after="0" w:line="240" w:lineRule="auto"/>
              <w:contextualSpacing/>
              <w:jc w:val="both"/>
              <w:rPr>
                <w:rFonts w:ascii="Times New Roman" w:eastAsia="Times New Roman" w:hAnsi="Times New Roman" w:cs="Times New Roman"/>
                <w:sz w:val="24"/>
                <w:szCs w:val="24"/>
                <w:lang w:eastAsia="ru-RU"/>
              </w:rPr>
            </w:pPr>
            <w:r w:rsidRPr="00E064E9">
              <w:rPr>
                <w:rFonts w:ascii="Times New Roman" w:eastAsia="Arial Unicode MS" w:hAnsi="Times New Roman" w:cs="Times New Roman"/>
                <w:sz w:val="24"/>
                <w:szCs w:val="24"/>
                <w:lang w:eastAsia="ru-RU"/>
              </w:rPr>
              <w:t>ПК</w:t>
            </w:r>
            <w:r w:rsidR="004D4E04" w:rsidRPr="00E064E9">
              <w:rPr>
                <w:rFonts w:ascii="Times New Roman" w:eastAsia="Arial Unicode MS" w:hAnsi="Times New Roman" w:cs="Times New Roman"/>
                <w:sz w:val="24"/>
                <w:szCs w:val="24"/>
                <w:lang w:eastAsia="ru-RU"/>
              </w:rPr>
              <w:t xml:space="preserve"> </w:t>
            </w:r>
            <w:r w:rsidRPr="00E064E9">
              <w:rPr>
                <w:rFonts w:ascii="Times New Roman" w:eastAsia="Arial Unicode MS" w:hAnsi="Times New Roman" w:cs="Times New Roman"/>
                <w:sz w:val="24"/>
                <w:szCs w:val="24"/>
                <w:lang w:eastAsia="ru-RU"/>
              </w:rPr>
              <w:t>-</w:t>
            </w:r>
            <w:r w:rsidR="004D4E04" w:rsidRPr="00E064E9">
              <w:rPr>
                <w:rFonts w:ascii="Times New Roman" w:eastAsia="Arial Unicode MS" w:hAnsi="Times New Roman" w:cs="Times New Roman"/>
                <w:sz w:val="24"/>
                <w:szCs w:val="24"/>
                <w:lang w:eastAsia="ru-RU"/>
              </w:rPr>
              <w:t xml:space="preserve"> </w:t>
            </w:r>
            <w:r w:rsidRPr="00E064E9">
              <w:rPr>
                <w:rFonts w:ascii="Times New Roman" w:eastAsia="Arial Unicode MS" w:hAnsi="Times New Roman" w:cs="Times New Roman"/>
                <w:sz w:val="24"/>
                <w:szCs w:val="24"/>
                <w:lang w:eastAsia="ru-RU"/>
              </w:rPr>
              <w:t>5</w:t>
            </w:r>
          </w:p>
          <w:p w:rsidR="00870DB1" w:rsidRPr="00E064E9" w:rsidRDefault="00870DB1" w:rsidP="00E064E9">
            <w:pPr>
              <w:spacing w:after="0" w:line="240" w:lineRule="auto"/>
              <w:contextualSpacing/>
              <w:jc w:val="both"/>
              <w:rPr>
                <w:rFonts w:ascii="Times New Roman" w:eastAsia="Times New Roman" w:hAnsi="Times New Roman" w:cs="Times New Roman"/>
                <w:sz w:val="24"/>
                <w:szCs w:val="24"/>
                <w:lang w:eastAsia="ru-RU"/>
              </w:rPr>
            </w:pPr>
            <w:r w:rsidRPr="00E064E9">
              <w:rPr>
                <w:rFonts w:ascii="Times New Roman" w:eastAsia="Times New Roman" w:hAnsi="Times New Roman" w:cs="Times New Roman"/>
                <w:sz w:val="24"/>
                <w:szCs w:val="24"/>
                <w:lang w:eastAsia="ru-RU"/>
              </w:rPr>
              <w:t xml:space="preserve">ПК – 6, </w:t>
            </w:r>
          </w:p>
          <w:p w:rsidR="00870DB1" w:rsidRPr="00E064E9" w:rsidRDefault="00870DB1" w:rsidP="00E064E9">
            <w:pPr>
              <w:spacing w:after="0" w:line="240" w:lineRule="auto"/>
              <w:rPr>
                <w:rFonts w:ascii="Times New Roman" w:eastAsia="Arial Unicode MS" w:hAnsi="Times New Roman" w:cs="Times New Roman"/>
                <w:sz w:val="24"/>
                <w:szCs w:val="24"/>
                <w:lang w:eastAsia="ru-RU"/>
              </w:rPr>
            </w:pPr>
            <w:r w:rsidRPr="00E064E9">
              <w:rPr>
                <w:rFonts w:ascii="Times New Roman" w:eastAsia="Times New Roman" w:hAnsi="Times New Roman" w:cs="Times New Roman"/>
                <w:sz w:val="24"/>
                <w:szCs w:val="24"/>
                <w:lang w:eastAsia="ru-RU"/>
              </w:rPr>
              <w:t>ПК -</w:t>
            </w:r>
            <w:r w:rsidR="004D4E04" w:rsidRPr="00E064E9">
              <w:rPr>
                <w:rFonts w:ascii="Times New Roman" w:eastAsia="Times New Roman" w:hAnsi="Times New Roman" w:cs="Times New Roman"/>
                <w:sz w:val="24"/>
                <w:szCs w:val="24"/>
                <w:lang w:eastAsia="ru-RU"/>
              </w:rPr>
              <w:t xml:space="preserve"> </w:t>
            </w:r>
            <w:r w:rsidRPr="00E064E9">
              <w:rPr>
                <w:rFonts w:ascii="Times New Roman" w:eastAsia="Times New Roman" w:hAnsi="Times New Roman" w:cs="Times New Roman"/>
                <w:sz w:val="24"/>
                <w:szCs w:val="24"/>
                <w:lang w:eastAsia="ru-RU"/>
              </w:rPr>
              <w:t xml:space="preserve">7, </w:t>
            </w:r>
          </w:p>
          <w:p w:rsidR="00870DB1" w:rsidRPr="00E064E9" w:rsidRDefault="00870DB1" w:rsidP="00E064E9">
            <w:pPr>
              <w:spacing w:after="0" w:line="240" w:lineRule="auto"/>
              <w:contextualSpacing/>
              <w:jc w:val="both"/>
              <w:rPr>
                <w:rFonts w:ascii="Times New Roman" w:eastAsia="Times New Roman" w:hAnsi="Times New Roman" w:cs="Times New Roman"/>
                <w:sz w:val="24"/>
                <w:szCs w:val="24"/>
                <w:lang w:eastAsia="ru-RU"/>
              </w:rPr>
            </w:pPr>
            <w:r w:rsidRPr="00E064E9">
              <w:rPr>
                <w:rFonts w:ascii="Times New Roman" w:eastAsia="Times New Roman" w:hAnsi="Times New Roman" w:cs="Times New Roman"/>
                <w:sz w:val="24"/>
                <w:szCs w:val="24"/>
                <w:lang w:eastAsia="ru-RU"/>
              </w:rPr>
              <w:t>ПК</w:t>
            </w:r>
            <w:r w:rsidR="004D4E04" w:rsidRPr="00E064E9">
              <w:rPr>
                <w:rFonts w:ascii="Times New Roman" w:eastAsia="Times New Roman" w:hAnsi="Times New Roman" w:cs="Times New Roman"/>
                <w:sz w:val="24"/>
                <w:szCs w:val="24"/>
                <w:lang w:eastAsia="ru-RU"/>
              </w:rPr>
              <w:t xml:space="preserve"> </w:t>
            </w:r>
            <w:r w:rsidRPr="00E064E9">
              <w:rPr>
                <w:rFonts w:ascii="Times New Roman" w:eastAsia="Times New Roman" w:hAnsi="Times New Roman" w:cs="Times New Roman"/>
                <w:sz w:val="24"/>
                <w:szCs w:val="24"/>
                <w:lang w:eastAsia="ru-RU"/>
              </w:rPr>
              <w:t>-</w:t>
            </w:r>
            <w:r w:rsidR="004D4E04" w:rsidRPr="00E064E9">
              <w:rPr>
                <w:rFonts w:ascii="Times New Roman" w:eastAsia="Times New Roman" w:hAnsi="Times New Roman" w:cs="Times New Roman"/>
                <w:sz w:val="24"/>
                <w:szCs w:val="24"/>
                <w:lang w:eastAsia="ru-RU"/>
              </w:rPr>
              <w:t xml:space="preserve"> </w:t>
            </w:r>
            <w:r w:rsidRPr="00E064E9">
              <w:rPr>
                <w:rFonts w:ascii="Times New Roman" w:eastAsia="Times New Roman" w:hAnsi="Times New Roman" w:cs="Times New Roman"/>
                <w:sz w:val="24"/>
                <w:szCs w:val="24"/>
                <w:lang w:eastAsia="ru-RU"/>
              </w:rPr>
              <w:t>8</w:t>
            </w:r>
          </w:p>
          <w:p w:rsidR="00870DB1" w:rsidRPr="00E064E9" w:rsidRDefault="00870DB1" w:rsidP="00E064E9">
            <w:pPr>
              <w:spacing w:after="0" w:line="240" w:lineRule="auto"/>
              <w:contextualSpacing/>
              <w:jc w:val="both"/>
              <w:rPr>
                <w:rFonts w:ascii="Times New Roman" w:eastAsia="Times New Roman" w:hAnsi="Times New Roman" w:cs="Times New Roman"/>
                <w:sz w:val="24"/>
                <w:szCs w:val="24"/>
                <w:lang w:eastAsia="ru-RU"/>
              </w:rPr>
            </w:pPr>
            <w:r w:rsidRPr="00E064E9">
              <w:rPr>
                <w:rFonts w:ascii="Times New Roman" w:eastAsia="Times New Roman" w:hAnsi="Times New Roman" w:cs="Times New Roman"/>
                <w:sz w:val="24"/>
                <w:szCs w:val="24"/>
                <w:lang w:eastAsia="ru-RU"/>
              </w:rPr>
              <w:t xml:space="preserve">ПК – 9, </w:t>
            </w:r>
          </w:p>
          <w:p w:rsidR="00870DB1" w:rsidRPr="00E064E9" w:rsidRDefault="00870DB1" w:rsidP="00E064E9">
            <w:pPr>
              <w:spacing w:after="0" w:line="240" w:lineRule="auto"/>
              <w:contextualSpacing/>
              <w:jc w:val="both"/>
              <w:rPr>
                <w:rFonts w:ascii="Times New Roman" w:eastAsia="Times New Roman" w:hAnsi="Times New Roman" w:cs="Times New Roman"/>
                <w:sz w:val="24"/>
                <w:szCs w:val="24"/>
                <w:lang w:eastAsia="ru-RU"/>
              </w:rPr>
            </w:pPr>
            <w:r w:rsidRPr="00E064E9">
              <w:rPr>
                <w:rFonts w:ascii="Times New Roman" w:eastAsia="Times New Roman" w:hAnsi="Times New Roman" w:cs="Times New Roman"/>
                <w:sz w:val="24"/>
                <w:szCs w:val="24"/>
                <w:lang w:eastAsia="ru-RU"/>
              </w:rPr>
              <w:t xml:space="preserve">ПК – 10, </w:t>
            </w:r>
          </w:p>
          <w:p w:rsidR="00870DB1" w:rsidRPr="00E064E9" w:rsidRDefault="00870DB1" w:rsidP="00E064E9">
            <w:pPr>
              <w:spacing w:after="0" w:line="240" w:lineRule="auto"/>
              <w:contextualSpacing/>
              <w:jc w:val="both"/>
              <w:rPr>
                <w:rFonts w:ascii="Times New Roman" w:eastAsia="Times New Roman" w:hAnsi="Times New Roman" w:cs="Times New Roman"/>
                <w:sz w:val="24"/>
                <w:szCs w:val="24"/>
                <w:lang w:eastAsia="ru-RU"/>
              </w:rPr>
            </w:pPr>
            <w:r w:rsidRPr="00E064E9">
              <w:rPr>
                <w:rFonts w:ascii="Times New Roman" w:eastAsia="Times New Roman" w:hAnsi="Times New Roman" w:cs="Times New Roman"/>
                <w:sz w:val="24"/>
                <w:szCs w:val="24"/>
                <w:lang w:eastAsia="ru-RU"/>
              </w:rPr>
              <w:t xml:space="preserve">ПК – 11, </w:t>
            </w:r>
          </w:p>
          <w:p w:rsidR="00870DB1" w:rsidRPr="00E064E9" w:rsidRDefault="00870DB1" w:rsidP="00E064E9">
            <w:pPr>
              <w:spacing w:after="0" w:line="240" w:lineRule="auto"/>
              <w:contextualSpacing/>
              <w:jc w:val="both"/>
              <w:rPr>
                <w:rFonts w:ascii="Times New Roman" w:eastAsia="Times New Roman" w:hAnsi="Times New Roman" w:cs="Times New Roman"/>
                <w:sz w:val="24"/>
                <w:szCs w:val="24"/>
                <w:lang w:eastAsia="ru-RU"/>
              </w:rPr>
            </w:pPr>
            <w:r w:rsidRPr="00E064E9">
              <w:rPr>
                <w:rFonts w:ascii="Times New Roman" w:eastAsia="Times New Roman" w:hAnsi="Times New Roman" w:cs="Times New Roman"/>
                <w:sz w:val="24"/>
                <w:szCs w:val="24"/>
                <w:lang w:eastAsia="ru-RU"/>
              </w:rPr>
              <w:t xml:space="preserve">ПК – 12, </w:t>
            </w:r>
          </w:p>
          <w:p w:rsidR="00870DB1" w:rsidRPr="00E064E9" w:rsidRDefault="00870DB1" w:rsidP="00E064E9">
            <w:pPr>
              <w:spacing w:after="0" w:line="240" w:lineRule="auto"/>
              <w:contextualSpacing/>
              <w:jc w:val="both"/>
              <w:rPr>
                <w:rFonts w:ascii="Times New Roman" w:eastAsia="Times New Roman" w:hAnsi="Times New Roman" w:cs="Times New Roman"/>
                <w:sz w:val="24"/>
                <w:szCs w:val="24"/>
                <w:lang w:eastAsia="ru-RU"/>
              </w:rPr>
            </w:pPr>
            <w:r w:rsidRPr="00E064E9">
              <w:rPr>
                <w:rFonts w:ascii="Times New Roman" w:eastAsia="Times New Roman" w:hAnsi="Times New Roman" w:cs="Times New Roman"/>
                <w:sz w:val="24"/>
                <w:szCs w:val="24"/>
                <w:lang w:eastAsia="ru-RU"/>
              </w:rPr>
              <w:t>ПК – 13.</w:t>
            </w:r>
          </w:p>
          <w:p w:rsidR="003F6680" w:rsidRPr="00E064E9" w:rsidRDefault="003F6680" w:rsidP="00E064E9">
            <w:pPr>
              <w:spacing w:after="0" w:line="240" w:lineRule="auto"/>
              <w:rPr>
                <w:rFonts w:ascii="Times New Roman" w:eastAsia="Arial Unicode MS" w:hAnsi="Times New Roman" w:cs="Times New Roman"/>
                <w:sz w:val="24"/>
                <w:szCs w:val="24"/>
                <w:lang w:eastAsia="ru-RU"/>
              </w:rPr>
            </w:pPr>
          </w:p>
        </w:tc>
      </w:tr>
    </w:tbl>
    <w:p w:rsidR="00ED1767" w:rsidRDefault="00ED1767" w:rsidP="00ED1767">
      <w:pPr>
        <w:spacing w:after="0" w:line="240" w:lineRule="auto"/>
        <w:ind w:firstLine="708"/>
        <w:contextualSpacing/>
        <w:rPr>
          <w:rFonts w:ascii="Times New Roman" w:eastAsia="Times New Roman" w:hAnsi="Times New Roman" w:cs="Times New Roman"/>
          <w:b/>
          <w:sz w:val="28"/>
          <w:szCs w:val="28"/>
          <w:lang w:eastAsia="ru-RU"/>
        </w:rPr>
      </w:pPr>
    </w:p>
    <w:p w:rsidR="00ED1767" w:rsidRDefault="00ED1767" w:rsidP="00ED1767">
      <w:pPr>
        <w:spacing w:after="0" w:line="240" w:lineRule="auto"/>
        <w:ind w:firstLine="708"/>
        <w:contextualSpacing/>
        <w:rPr>
          <w:rFonts w:ascii="Times New Roman" w:eastAsia="Times New Roman" w:hAnsi="Times New Roman" w:cs="Times New Roman"/>
          <w:b/>
          <w:sz w:val="28"/>
          <w:szCs w:val="28"/>
          <w:lang w:eastAsia="ru-RU"/>
        </w:rPr>
      </w:pPr>
      <w:r w:rsidRPr="00ED1767">
        <w:rPr>
          <w:rFonts w:ascii="Times New Roman" w:eastAsia="Times New Roman" w:hAnsi="Times New Roman" w:cs="Times New Roman"/>
          <w:b/>
          <w:sz w:val="28"/>
          <w:szCs w:val="28"/>
          <w:lang w:eastAsia="ru-RU"/>
        </w:rPr>
        <w:t>4.2. Фонд оценочных средств государственной итоговой аттестации (государственный экзамен)</w:t>
      </w:r>
    </w:p>
    <w:p w:rsidR="00ED1767" w:rsidRPr="00ED1767" w:rsidRDefault="00ED1767" w:rsidP="00ED1767">
      <w:pPr>
        <w:spacing w:after="0" w:line="240" w:lineRule="auto"/>
        <w:ind w:firstLine="708"/>
        <w:contextualSpacing/>
        <w:rPr>
          <w:rFonts w:ascii="Times New Roman" w:eastAsia="Times New Roman" w:hAnsi="Times New Roman" w:cs="Times New Roman"/>
          <w:b/>
          <w:sz w:val="28"/>
          <w:szCs w:val="28"/>
          <w:lang w:eastAsia="ru-RU"/>
        </w:rPr>
      </w:pPr>
    </w:p>
    <w:p w:rsidR="00DD3C08" w:rsidRPr="00E03163" w:rsidRDefault="00ED1767" w:rsidP="00ED1767">
      <w:pPr>
        <w:spacing w:after="0" w:line="240" w:lineRule="auto"/>
        <w:ind w:firstLine="708"/>
        <w:contextualSpacing/>
        <w:rPr>
          <w:rFonts w:ascii="Times New Roman" w:eastAsia="Times New Roman" w:hAnsi="Times New Roman" w:cs="Times New Roman"/>
          <w:b/>
          <w:sz w:val="28"/>
          <w:szCs w:val="28"/>
          <w:lang w:eastAsia="ru-RU"/>
        </w:rPr>
      </w:pPr>
      <w:r w:rsidRPr="00ED1767">
        <w:rPr>
          <w:rFonts w:ascii="Times New Roman" w:eastAsia="Times New Roman" w:hAnsi="Times New Roman" w:cs="Times New Roman"/>
          <w:b/>
          <w:sz w:val="28"/>
          <w:szCs w:val="28"/>
          <w:lang w:eastAsia="ru-RU"/>
        </w:rPr>
        <w:t>4.2.1. Примерный перечень вопросов к государственному экзамену:</w:t>
      </w:r>
    </w:p>
    <w:p w:rsidR="00AF408D" w:rsidRPr="007A0392" w:rsidRDefault="00AF408D" w:rsidP="007A0392">
      <w:pPr>
        <w:pStyle w:val="a3"/>
        <w:widowControl w:val="0"/>
        <w:numPr>
          <w:ilvl w:val="0"/>
          <w:numId w:val="5"/>
        </w:numPr>
        <w:tabs>
          <w:tab w:val="left" w:pos="142"/>
        </w:tabs>
        <w:spacing w:after="0" w:line="240" w:lineRule="auto"/>
        <w:jc w:val="both"/>
        <w:rPr>
          <w:rFonts w:ascii="Times New Roman" w:hAnsi="Times New Roman"/>
          <w:sz w:val="28"/>
          <w:szCs w:val="28"/>
        </w:rPr>
      </w:pPr>
      <w:r w:rsidRPr="007A0392">
        <w:rPr>
          <w:rFonts w:ascii="Times New Roman" w:hAnsi="Times New Roman"/>
          <w:sz w:val="28"/>
          <w:szCs w:val="28"/>
        </w:rPr>
        <w:t>Механизм государства: понятие и структура.</w:t>
      </w:r>
    </w:p>
    <w:p w:rsidR="00AF408D" w:rsidRPr="007A0392" w:rsidRDefault="00AF408D" w:rsidP="007A0392">
      <w:pPr>
        <w:pStyle w:val="a3"/>
        <w:widowControl w:val="0"/>
        <w:numPr>
          <w:ilvl w:val="0"/>
          <w:numId w:val="5"/>
        </w:numPr>
        <w:tabs>
          <w:tab w:val="left" w:pos="142"/>
          <w:tab w:val="left" w:pos="709"/>
          <w:tab w:val="left" w:pos="993"/>
        </w:tabs>
        <w:spacing w:after="0" w:line="240" w:lineRule="auto"/>
        <w:jc w:val="both"/>
        <w:rPr>
          <w:rFonts w:ascii="Times New Roman" w:hAnsi="Times New Roman"/>
          <w:sz w:val="28"/>
          <w:szCs w:val="28"/>
        </w:rPr>
      </w:pPr>
      <w:r w:rsidRPr="007A0392">
        <w:rPr>
          <w:rFonts w:ascii="Times New Roman" w:hAnsi="Times New Roman"/>
          <w:sz w:val="28"/>
          <w:szCs w:val="28"/>
        </w:rPr>
        <w:t>Форма (источник) права: понятие, виды, общая характеристика.</w:t>
      </w:r>
    </w:p>
    <w:p w:rsidR="00AF408D" w:rsidRPr="007A0392" w:rsidRDefault="00AF408D" w:rsidP="007A0392">
      <w:pPr>
        <w:pStyle w:val="a3"/>
        <w:widowControl w:val="0"/>
        <w:numPr>
          <w:ilvl w:val="0"/>
          <w:numId w:val="5"/>
        </w:numPr>
        <w:tabs>
          <w:tab w:val="left" w:pos="142"/>
          <w:tab w:val="left" w:pos="709"/>
          <w:tab w:val="left" w:pos="993"/>
        </w:tabs>
        <w:spacing w:after="0" w:line="240" w:lineRule="auto"/>
        <w:jc w:val="both"/>
        <w:rPr>
          <w:rFonts w:ascii="Times New Roman" w:hAnsi="Times New Roman"/>
          <w:sz w:val="28"/>
          <w:szCs w:val="28"/>
        </w:rPr>
      </w:pPr>
      <w:r w:rsidRPr="007A0392">
        <w:rPr>
          <w:rFonts w:ascii="Times New Roman" w:hAnsi="Times New Roman"/>
          <w:sz w:val="28"/>
          <w:szCs w:val="28"/>
        </w:rPr>
        <w:t>Нормативный правовой акт: понятие и виды. Действие нормативно-правовых актов во времени, в пространстве и по кругу лиц.</w:t>
      </w:r>
    </w:p>
    <w:p w:rsidR="00AF408D" w:rsidRPr="007A0392" w:rsidRDefault="00AF408D" w:rsidP="007A0392">
      <w:pPr>
        <w:pStyle w:val="a3"/>
        <w:widowControl w:val="0"/>
        <w:numPr>
          <w:ilvl w:val="0"/>
          <w:numId w:val="5"/>
        </w:numPr>
        <w:tabs>
          <w:tab w:val="left" w:pos="142"/>
          <w:tab w:val="left" w:pos="709"/>
          <w:tab w:val="left" w:pos="993"/>
        </w:tabs>
        <w:spacing w:after="0" w:line="240" w:lineRule="auto"/>
        <w:jc w:val="both"/>
        <w:rPr>
          <w:rFonts w:ascii="Times New Roman" w:hAnsi="Times New Roman"/>
          <w:sz w:val="28"/>
          <w:szCs w:val="28"/>
        </w:rPr>
      </w:pPr>
      <w:r w:rsidRPr="007A0392">
        <w:rPr>
          <w:rFonts w:ascii="Times New Roman" w:hAnsi="Times New Roman"/>
          <w:sz w:val="28"/>
          <w:szCs w:val="28"/>
        </w:rPr>
        <w:t>Норма права: понятие, признаки, структура. Виды правовых норм.</w:t>
      </w:r>
    </w:p>
    <w:p w:rsidR="00AF408D" w:rsidRPr="007A0392" w:rsidRDefault="00AF408D" w:rsidP="007A0392">
      <w:pPr>
        <w:pStyle w:val="a3"/>
        <w:widowControl w:val="0"/>
        <w:numPr>
          <w:ilvl w:val="0"/>
          <w:numId w:val="5"/>
        </w:numPr>
        <w:tabs>
          <w:tab w:val="left" w:pos="142"/>
          <w:tab w:val="left" w:pos="709"/>
          <w:tab w:val="left" w:pos="993"/>
        </w:tabs>
        <w:spacing w:after="0" w:line="240" w:lineRule="auto"/>
        <w:jc w:val="both"/>
        <w:rPr>
          <w:rFonts w:ascii="Times New Roman" w:hAnsi="Times New Roman"/>
          <w:sz w:val="28"/>
          <w:szCs w:val="28"/>
        </w:rPr>
      </w:pPr>
      <w:r w:rsidRPr="007A0392">
        <w:rPr>
          <w:rFonts w:ascii="Times New Roman" w:hAnsi="Times New Roman"/>
          <w:sz w:val="28"/>
          <w:szCs w:val="28"/>
        </w:rPr>
        <w:t>Правотворчество: понятие, принципы, виды.</w:t>
      </w:r>
    </w:p>
    <w:p w:rsidR="00AF408D" w:rsidRPr="007A0392" w:rsidRDefault="00AF408D" w:rsidP="007A0392">
      <w:pPr>
        <w:pStyle w:val="a3"/>
        <w:widowControl w:val="0"/>
        <w:numPr>
          <w:ilvl w:val="0"/>
          <w:numId w:val="5"/>
        </w:numPr>
        <w:tabs>
          <w:tab w:val="left" w:pos="142"/>
          <w:tab w:val="left" w:pos="709"/>
          <w:tab w:val="left" w:pos="993"/>
        </w:tabs>
        <w:spacing w:after="0" w:line="240" w:lineRule="auto"/>
        <w:jc w:val="both"/>
        <w:rPr>
          <w:rFonts w:ascii="Times New Roman" w:hAnsi="Times New Roman"/>
          <w:sz w:val="28"/>
          <w:szCs w:val="28"/>
        </w:rPr>
      </w:pPr>
      <w:r w:rsidRPr="007A0392">
        <w:rPr>
          <w:rFonts w:ascii="Times New Roman" w:hAnsi="Times New Roman"/>
          <w:sz w:val="28"/>
          <w:szCs w:val="28"/>
        </w:rPr>
        <w:t>Понятие и формы реализации права.</w:t>
      </w:r>
    </w:p>
    <w:p w:rsidR="00AF408D" w:rsidRPr="007A0392" w:rsidRDefault="00AF408D" w:rsidP="007A0392">
      <w:pPr>
        <w:pStyle w:val="a3"/>
        <w:widowControl w:val="0"/>
        <w:numPr>
          <w:ilvl w:val="0"/>
          <w:numId w:val="5"/>
        </w:numPr>
        <w:tabs>
          <w:tab w:val="left" w:pos="142"/>
          <w:tab w:val="left" w:pos="709"/>
          <w:tab w:val="left" w:pos="993"/>
        </w:tabs>
        <w:spacing w:after="0" w:line="240" w:lineRule="auto"/>
        <w:jc w:val="both"/>
        <w:rPr>
          <w:rFonts w:ascii="Times New Roman" w:hAnsi="Times New Roman"/>
          <w:sz w:val="28"/>
          <w:szCs w:val="28"/>
        </w:rPr>
      </w:pPr>
      <w:r w:rsidRPr="007A0392">
        <w:rPr>
          <w:rFonts w:ascii="Times New Roman" w:hAnsi="Times New Roman"/>
          <w:sz w:val="28"/>
          <w:szCs w:val="28"/>
        </w:rPr>
        <w:t>Юридическая техника: понятие, структура, задачи.</w:t>
      </w:r>
    </w:p>
    <w:p w:rsidR="00AF408D" w:rsidRPr="007A0392" w:rsidRDefault="00AF408D" w:rsidP="007A0392">
      <w:pPr>
        <w:pStyle w:val="a3"/>
        <w:widowControl w:val="0"/>
        <w:numPr>
          <w:ilvl w:val="0"/>
          <w:numId w:val="5"/>
        </w:numPr>
        <w:tabs>
          <w:tab w:val="left" w:pos="142"/>
          <w:tab w:val="left" w:pos="709"/>
          <w:tab w:val="left" w:pos="993"/>
        </w:tabs>
        <w:spacing w:after="0" w:line="240" w:lineRule="auto"/>
        <w:jc w:val="both"/>
        <w:rPr>
          <w:rFonts w:ascii="Times New Roman" w:hAnsi="Times New Roman"/>
          <w:sz w:val="28"/>
          <w:szCs w:val="28"/>
        </w:rPr>
      </w:pPr>
      <w:r w:rsidRPr="007A0392">
        <w:rPr>
          <w:rFonts w:ascii="Times New Roman" w:hAnsi="Times New Roman"/>
          <w:sz w:val="28"/>
          <w:szCs w:val="28"/>
        </w:rPr>
        <w:t>Толкование права: понятие и способы. Виды толкования права.</w:t>
      </w:r>
    </w:p>
    <w:p w:rsidR="00AF408D" w:rsidRPr="007A0392" w:rsidRDefault="00AF408D" w:rsidP="007A0392">
      <w:pPr>
        <w:pStyle w:val="a3"/>
        <w:widowControl w:val="0"/>
        <w:numPr>
          <w:ilvl w:val="0"/>
          <w:numId w:val="5"/>
        </w:numPr>
        <w:tabs>
          <w:tab w:val="left" w:pos="142"/>
          <w:tab w:val="left" w:pos="709"/>
          <w:tab w:val="left" w:pos="993"/>
        </w:tabs>
        <w:spacing w:after="0" w:line="240" w:lineRule="auto"/>
        <w:jc w:val="both"/>
        <w:rPr>
          <w:rFonts w:ascii="Times New Roman" w:hAnsi="Times New Roman"/>
          <w:sz w:val="28"/>
          <w:szCs w:val="28"/>
        </w:rPr>
      </w:pPr>
      <w:r w:rsidRPr="007A0392">
        <w:rPr>
          <w:rFonts w:ascii="Times New Roman" w:hAnsi="Times New Roman"/>
          <w:sz w:val="28"/>
          <w:szCs w:val="28"/>
        </w:rPr>
        <w:t>Пробелы в праве: понятие и способы восполнения.</w:t>
      </w:r>
    </w:p>
    <w:p w:rsidR="00AF408D" w:rsidRPr="007A0392" w:rsidRDefault="00AF408D" w:rsidP="007A0392">
      <w:pPr>
        <w:pStyle w:val="a3"/>
        <w:widowControl w:val="0"/>
        <w:numPr>
          <w:ilvl w:val="0"/>
          <w:numId w:val="5"/>
        </w:numPr>
        <w:tabs>
          <w:tab w:val="left" w:pos="142"/>
          <w:tab w:val="left" w:pos="709"/>
          <w:tab w:val="left" w:pos="993"/>
        </w:tabs>
        <w:spacing w:after="0" w:line="240" w:lineRule="auto"/>
        <w:jc w:val="both"/>
        <w:rPr>
          <w:rFonts w:ascii="Times New Roman" w:hAnsi="Times New Roman"/>
          <w:sz w:val="28"/>
          <w:szCs w:val="28"/>
        </w:rPr>
      </w:pPr>
      <w:r w:rsidRPr="007A0392">
        <w:rPr>
          <w:rFonts w:ascii="Times New Roman" w:hAnsi="Times New Roman"/>
          <w:sz w:val="28"/>
          <w:szCs w:val="28"/>
        </w:rPr>
        <w:t xml:space="preserve">Юридическая ответственность: понятие и виды. Цели, функции и принципы. </w:t>
      </w:r>
    </w:p>
    <w:p w:rsidR="00AF408D" w:rsidRPr="007A0392" w:rsidRDefault="00AF408D" w:rsidP="007A0392">
      <w:pPr>
        <w:pStyle w:val="a3"/>
        <w:widowControl w:val="0"/>
        <w:numPr>
          <w:ilvl w:val="0"/>
          <w:numId w:val="5"/>
        </w:numPr>
        <w:tabs>
          <w:tab w:val="left" w:pos="142"/>
          <w:tab w:val="left" w:pos="709"/>
          <w:tab w:val="left" w:pos="993"/>
        </w:tabs>
        <w:spacing w:after="0" w:line="240" w:lineRule="auto"/>
        <w:jc w:val="both"/>
        <w:rPr>
          <w:rFonts w:ascii="Times New Roman" w:hAnsi="Times New Roman"/>
          <w:sz w:val="28"/>
          <w:szCs w:val="28"/>
        </w:rPr>
      </w:pPr>
      <w:r w:rsidRPr="007A0392">
        <w:rPr>
          <w:rFonts w:ascii="Times New Roman" w:hAnsi="Times New Roman"/>
          <w:sz w:val="28"/>
          <w:szCs w:val="28"/>
        </w:rPr>
        <w:t>Законность: понятие, принципы (идеи), гарантии.</w:t>
      </w:r>
    </w:p>
    <w:p w:rsidR="00AF408D" w:rsidRPr="007A0392" w:rsidRDefault="00AF408D" w:rsidP="007A0392">
      <w:pPr>
        <w:pStyle w:val="a3"/>
        <w:widowControl w:val="0"/>
        <w:numPr>
          <w:ilvl w:val="0"/>
          <w:numId w:val="5"/>
        </w:numPr>
        <w:tabs>
          <w:tab w:val="left" w:pos="142"/>
          <w:tab w:val="left" w:pos="709"/>
          <w:tab w:val="left" w:pos="993"/>
        </w:tabs>
        <w:spacing w:after="0" w:line="240" w:lineRule="auto"/>
        <w:jc w:val="both"/>
        <w:rPr>
          <w:rFonts w:ascii="Times New Roman" w:hAnsi="Times New Roman"/>
          <w:sz w:val="28"/>
          <w:szCs w:val="28"/>
        </w:rPr>
      </w:pPr>
      <w:r w:rsidRPr="007A0392">
        <w:rPr>
          <w:rFonts w:ascii="Times New Roman" w:hAnsi="Times New Roman"/>
          <w:sz w:val="28"/>
          <w:szCs w:val="28"/>
        </w:rPr>
        <w:t>Роль государства и права в развитии физической культуры и спорта.</w:t>
      </w:r>
    </w:p>
    <w:p w:rsidR="00AF408D" w:rsidRPr="007A0392" w:rsidRDefault="00AF408D" w:rsidP="007A0392">
      <w:pPr>
        <w:pStyle w:val="a3"/>
        <w:widowControl w:val="0"/>
        <w:numPr>
          <w:ilvl w:val="0"/>
          <w:numId w:val="5"/>
        </w:numPr>
        <w:tabs>
          <w:tab w:val="left" w:pos="142"/>
          <w:tab w:val="left" w:pos="709"/>
          <w:tab w:val="left" w:pos="993"/>
        </w:tabs>
        <w:spacing w:after="0" w:line="240" w:lineRule="auto"/>
        <w:jc w:val="both"/>
        <w:rPr>
          <w:rFonts w:ascii="Times New Roman" w:hAnsi="Times New Roman"/>
          <w:sz w:val="28"/>
          <w:szCs w:val="28"/>
        </w:rPr>
      </w:pPr>
      <w:r w:rsidRPr="007A0392">
        <w:rPr>
          <w:rFonts w:ascii="Times New Roman" w:hAnsi="Times New Roman"/>
          <w:sz w:val="28"/>
          <w:szCs w:val="28"/>
        </w:rPr>
        <w:t>Нормативно-правовая база в области физической культуры и спорта.</w:t>
      </w:r>
    </w:p>
    <w:p w:rsidR="00AF408D" w:rsidRPr="00AF408D" w:rsidRDefault="00AF408D" w:rsidP="007A0392">
      <w:pPr>
        <w:pStyle w:val="ab"/>
        <w:numPr>
          <w:ilvl w:val="0"/>
          <w:numId w:val="5"/>
        </w:numPr>
        <w:tabs>
          <w:tab w:val="left" w:pos="142"/>
        </w:tabs>
        <w:spacing w:after="0" w:line="240" w:lineRule="auto"/>
        <w:jc w:val="both"/>
        <w:rPr>
          <w:rFonts w:ascii="Times New Roman" w:hAnsi="Times New Roman"/>
          <w:sz w:val="28"/>
          <w:szCs w:val="28"/>
        </w:rPr>
      </w:pPr>
      <w:r w:rsidRPr="00AF408D">
        <w:rPr>
          <w:rFonts w:ascii="Times New Roman" w:hAnsi="Times New Roman"/>
          <w:sz w:val="28"/>
          <w:szCs w:val="28"/>
        </w:rPr>
        <w:t>Понятие и признаки преступления. Классификация преступлений.</w:t>
      </w:r>
    </w:p>
    <w:p w:rsidR="00AF408D" w:rsidRPr="00AF408D" w:rsidRDefault="00AF408D" w:rsidP="007A0392">
      <w:pPr>
        <w:pStyle w:val="ab"/>
        <w:numPr>
          <w:ilvl w:val="0"/>
          <w:numId w:val="5"/>
        </w:numPr>
        <w:tabs>
          <w:tab w:val="left" w:pos="142"/>
        </w:tabs>
        <w:spacing w:after="0" w:line="240" w:lineRule="auto"/>
        <w:jc w:val="both"/>
        <w:rPr>
          <w:rFonts w:ascii="Times New Roman" w:hAnsi="Times New Roman"/>
          <w:sz w:val="28"/>
          <w:szCs w:val="28"/>
        </w:rPr>
      </w:pPr>
      <w:r w:rsidRPr="00AF408D">
        <w:rPr>
          <w:rFonts w:ascii="Times New Roman" w:hAnsi="Times New Roman"/>
          <w:sz w:val="28"/>
          <w:szCs w:val="28"/>
        </w:rPr>
        <w:t>Понятие состава преступления и его значение, виды составов престу</w:t>
      </w:r>
      <w:r w:rsidRPr="00AF408D">
        <w:rPr>
          <w:rFonts w:ascii="Times New Roman" w:hAnsi="Times New Roman"/>
          <w:sz w:val="28"/>
          <w:szCs w:val="28"/>
        </w:rPr>
        <w:t>п</w:t>
      </w:r>
      <w:r w:rsidRPr="00AF408D">
        <w:rPr>
          <w:rFonts w:ascii="Times New Roman" w:hAnsi="Times New Roman"/>
          <w:sz w:val="28"/>
          <w:szCs w:val="28"/>
        </w:rPr>
        <w:t>лений.</w:t>
      </w:r>
    </w:p>
    <w:p w:rsidR="00AF408D" w:rsidRPr="00AF408D" w:rsidRDefault="00AF408D" w:rsidP="007A0392">
      <w:pPr>
        <w:pStyle w:val="ab"/>
        <w:numPr>
          <w:ilvl w:val="0"/>
          <w:numId w:val="5"/>
        </w:numPr>
        <w:tabs>
          <w:tab w:val="left" w:pos="142"/>
        </w:tabs>
        <w:spacing w:after="0" w:line="240" w:lineRule="auto"/>
        <w:jc w:val="both"/>
        <w:rPr>
          <w:rFonts w:ascii="Times New Roman" w:hAnsi="Times New Roman"/>
          <w:sz w:val="28"/>
          <w:szCs w:val="28"/>
        </w:rPr>
      </w:pPr>
      <w:r w:rsidRPr="00AF408D">
        <w:rPr>
          <w:rFonts w:ascii="Times New Roman" w:hAnsi="Times New Roman"/>
          <w:sz w:val="28"/>
          <w:szCs w:val="28"/>
        </w:rPr>
        <w:t>Понятие объекта преступления и его виды. Предмет преступления. П</w:t>
      </w:r>
      <w:r w:rsidRPr="00AF408D">
        <w:rPr>
          <w:rFonts w:ascii="Times New Roman" w:hAnsi="Times New Roman"/>
          <w:sz w:val="28"/>
          <w:szCs w:val="28"/>
        </w:rPr>
        <w:t>о</w:t>
      </w:r>
      <w:r w:rsidRPr="00AF408D">
        <w:rPr>
          <w:rFonts w:ascii="Times New Roman" w:hAnsi="Times New Roman"/>
          <w:sz w:val="28"/>
          <w:szCs w:val="28"/>
        </w:rPr>
        <w:t>терпевший.</w:t>
      </w:r>
    </w:p>
    <w:p w:rsidR="00AF408D" w:rsidRPr="00AF408D" w:rsidRDefault="00AF408D" w:rsidP="007A0392">
      <w:pPr>
        <w:pStyle w:val="ab"/>
        <w:numPr>
          <w:ilvl w:val="0"/>
          <w:numId w:val="5"/>
        </w:numPr>
        <w:tabs>
          <w:tab w:val="left" w:pos="142"/>
        </w:tabs>
        <w:spacing w:after="0" w:line="240" w:lineRule="auto"/>
        <w:jc w:val="both"/>
        <w:rPr>
          <w:rFonts w:ascii="Times New Roman" w:hAnsi="Times New Roman"/>
          <w:sz w:val="28"/>
          <w:szCs w:val="28"/>
        </w:rPr>
      </w:pPr>
      <w:r w:rsidRPr="00AF408D">
        <w:rPr>
          <w:rFonts w:ascii="Times New Roman" w:hAnsi="Times New Roman"/>
          <w:sz w:val="28"/>
          <w:szCs w:val="28"/>
        </w:rPr>
        <w:t>Понятие и признаки объективной стороны преступления.</w:t>
      </w:r>
    </w:p>
    <w:p w:rsidR="00AF408D" w:rsidRPr="00AF408D" w:rsidRDefault="00AF408D" w:rsidP="007A0392">
      <w:pPr>
        <w:pStyle w:val="ab"/>
        <w:numPr>
          <w:ilvl w:val="0"/>
          <w:numId w:val="5"/>
        </w:numPr>
        <w:tabs>
          <w:tab w:val="left" w:pos="142"/>
        </w:tabs>
        <w:spacing w:after="0" w:line="240" w:lineRule="auto"/>
        <w:jc w:val="both"/>
        <w:rPr>
          <w:rFonts w:ascii="Times New Roman" w:hAnsi="Times New Roman"/>
          <w:sz w:val="28"/>
          <w:szCs w:val="28"/>
        </w:rPr>
      </w:pPr>
      <w:r w:rsidRPr="00AF408D">
        <w:rPr>
          <w:rFonts w:ascii="Times New Roman" w:hAnsi="Times New Roman"/>
          <w:sz w:val="28"/>
          <w:szCs w:val="28"/>
        </w:rPr>
        <w:t>Общественно опасное деяние. Признаки и формы.</w:t>
      </w:r>
    </w:p>
    <w:p w:rsidR="00AF408D" w:rsidRPr="00AF408D" w:rsidRDefault="00AF408D" w:rsidP="007A0392">
      <w:pPr>
        <w:pStyle w:val="ab"/>
        <w:numPr>
          <w:ilvl w:val="0"/>
          <w:numId w:val="5"/>
        </w:numPr>
        <w:tabs>
          <w:tab w:val="left" w:pos="142"/>
        </w:tabs>
        <w:spacing w:after="0" w:line="240" w:lineRule="auto"/>
        <w:jc w:val="both"/>
        <w:rPr>
          <w:rFonts w:ascii="Times New Roman" w:hAnsi="Times New Roman"/>
          <w:sz w:val="28"/>
          <w:szCs w:val="28"/>
        </w:rPr>
      </w:pPr>
      <w:r w:rsidRPr="00AF408D">
        <w:rPr>
          <w:rFonts w:ascii="Times New Roman" w:hAnsi="Times New Roman"/>
          <w:sz w:val="28"/>
          <w:szCs w:val="28"/>
        </w:rPr>
        <w:t>Понятие субъекта преступления. Специальный субъект.</w:t>
      </w:r>
    </w:p>
    <w:p w:rsidR="00AF408D" w:rsidRPr="00AF408D" w:rsidRDefault="00AF408D" w:rsidP="007A0392">
      <w:pPr>
        <w:pStyle w:val="ab"/>
        <w:numPr>
          <w:ilvl w:val="0"/>
          <w:numId w:val="5"/>
        </w:numPr>
        <w:tabs>
          <w:tab w:val="left" w:pos="142"/>
        </w:tabs>
        <w:spacing w:after="0" w:line="240" w:lineRule="auto"/>
        <w:jc w:val="both"/>
        <w:rPr>
          <w:rFonts w:ascii="Times New Roman" w:hAnsi="Times New Roman"/>
          <w:sz w:val="28"/>
          <w:szCs w:val="28"/>
        </w:rPr>
      </w:pPr>
      <w:r w:rsidRPr="00AF408D">
        <w:rPr>
          <w:rFonts w:ascii="Times New Roman" w:hAnsi="Times New Roman"/>
          <w:sz w:val="28"/>
          <w:szCs w:val="28"/>
        </w:rPr>
        <w:lastRenderedPageBreak/>
        <w:t xml:space="preserve">Понятие и признаки субъективной стороны преступления. </w:t>
      </w:r>
      <w:r w:rsidR="00F27171" w:rsidRPr="00AF408D">
        <w:rPr>
          <w:rFonts w:ascii="Times New Roman" w:hAnsi="Times New Roman"/>
          <w:sz w:val="28"/>
          <w:szCs w:val="28"/>
        </w:rPr>
        <w:t>Умысел и его виды.</w:t>
      </w:r>
      <w:r w:rsidR="00F27171">
        <w:rPr>
          <w:rFonts w:ascii="Times New Roman" w:hAnsi="Times New Roman"/>
          <w:sz w:val="28"/>
          <w:szCs w:val="28"/>
        </w:rPr>
        <w:t xml:space="preserve"> </w:t>
      </w:r>
      <w:r w:rsidR="00F27171" w:rsidRPr="00AF408D">
        <w:rPr>
          <w:rFonts w:ascii="Times New Roman" w:hAnsi="Times New Roman"/>
          <w:sz w:val="28"/>
          <w:szCs w:val="28"/>
        </w:rPr>
        <w:t>Неосторожность и ее виды.</w:t>
      </w:r>
      <w:r w:rsidR="00B723D2">
        <w:rPr>
          <w:rFonts w:ascii="Times New Roman" w:hAnsi="Times New Roman"/>
          <w:sz w:val="28"/>
          <w:szCs w:val="28"/>
        </w:rPr>
        <w:t xml:space="preserve"> </w:t>
      </w:r>
      <w:r w:rsidRPr="00AF408D">
        <w:rPr>
          <w:rFonts w:ascii="Times New Roman" w:hAnsi="Times New Roman"/>
          <w:sz w:val="28"/>
          <w:szCs w:val="28"/>
        </w:rPr>
        <w:t>Мотив и цель преступления: п</w:t>
      </w:r>
      <w:r w:rsidRPr="00AF408D">
        <w:rPr>
          <w:rFonts w:ascii="Times New Roman" w:hAnsi="Times New Roman"/>
          <w:sz w:val="28"/>
          <w:szCs w:val="28"/>
        </w:rPr>
        <w:t>о</w:t>
      </w:r>
      <w:r w:rsidRPr="00AF408D">
        <w:rPr>
          <w:rFonts w:ascii="Times New Roman" w:hAnsi="Times New Roman"/>
          <w:sz w:val="28"/>
          <w:szCs w:val="28"/>
        </w:rPr>
        <w:t>нятие и значение.</w:t>
      </w:r>
    </w:p>
    <w:p w:rsidR="00AF408D" w:rsidRPr="00AF408D" w:rsidRDefault="00AF408D" w:rsidP="007A0392">
      <w:pPr>
        <w:pStyle w:val="ab"/>
        <w:numPr>
          <w:ilvl w:val="0"/>
          <w:numId w:val="5"/>
        </w:numPr>
        <w:tabs>
          <w:tab w:val="left" w:pos="142"/>
        </w:tabs>
        <w:spacing w:after="0" w:line="240" w:lineRule="auto"/>
        <w:jc w:val="both"/>
        <w:rPr>
          <w:rFonts w:ascii="Times New Roman" w:hAnsi="Times New Roman"/>
          <w:sz w:val="28"/>
          <w:szCs w:val="28"/>
        </w:rPr>
      </w:pPr>
      <w:r w:rsidRPr="00AF408D">
        <w:rPr>
          <w:rFonts w:ascii="Times New Roman" w:hAnsi="Times New Roman"/>
          <w:sz w:val="28"/>
          <w:szCs w:val="28"/>
        </w:rPr>
        <w:t>Понятие и виды стадий совершения умышленного преступления.</w:t>
      </w:r>
    </w:p>
    <w:p w:rsidR="00AF408D" w:rsidRPr="00AF408D" w:rsidRDefault="00AF408D" w:rsidP="007A0392">
      <w:pPr>
        <w:pStyle w:val="ab"/>
        <w:numPr>
          <w:ilvl w:val="0"/>
          <w:numId w:val="5"/>
        </w:numPr>
        <w:tabs>
          <w:tab w:val="left" w:pos="142"/>
        </w:tabs>
        <w:spacing w:after="0" w:line="240" w:lineRule="auto"/>
        <w:jc w:val="both"/>
        <w:rPr>
          <w:rFonts w:ascii="Times New Roman" w:hAnsi="Times New Roman"/>
          <w:sz w:val="28"/>
          <w:szCs w:val="28"/>
        </w:rPr>
      </w:pPr>
      <w:r w:rsidRPr="00AF408D">
        <w:rPr>
          <w:rFonts w:ascii="Times New Roman" w:hAnsi="Times New Roman"/>
          <w:sz w:val="28"/>
          <w:szCs w:val="28"/>
        </w:rPr>
        <w:t>Понятие и признаки соучастия.</w:t>
      </w:r>
      <w:r w:rsidR="00F27171" w:rsidRPr="00F27171">
        <w:rPr>
          <w:rFonts w:ascii="Times New Roman" w:hAnsi="Times New Roman"/>
          <w:sz w:val="28"/>
          <w:szCs w:val="28"/>
        </w:rPr>
        <w:t xml:space="preserve"> </w:t>
      </w:r>
      <w:r w:rsidR="00F27171" w:rsidRPr="00AF408D">
        <w:rPr>
          <w:rFonts w:ascii="Times New Roman" w:hAnsi="Times New Roman"/>
          <w:sz w:val="28"/>
          <w:szCs w:val="28"/>
        </w:rPr>
        <w:t>Виды соучастников</w:t>
      </w:r>
      <w:r w:rsidR="00F27171">
        <w:rPr>
          <w:rFonts w:ascii="Times New Roman" w:hAnsi="Times New Roman"/>
          <w:sz w:val="28"/>
          <w:szCs w:val="28"/>
        </w:rPr>
        <w:t xml:space="preserve"> и ф</w:t>
      </w:r>
      <w:r w:rsidR="00F27171" w:rsidRPr="00AF408D">
        <w:rPr>
          <w:rFonts w:ascii="Times New Roman" w:hAnsi="Times New Roman"/>
          <w:sz w:val="28"/>
          <w:szCs w:val="28"/>
        </w:rPr>
        <w:t>ормы соучастия.</w:t>
      </w:r>
    </w:p>
    <w:p w:rsidR="00AF408D" w:rsidRPr="00AF408D" w:rsidRDefault="00AF408D" w:rsidP="007A0392">
      <w:pPr>
        <w:pStyle w:val="ab"/>
        <w:numPr>
          <w:ilvl w:val="0"/>
          <w:numId w:val="5"/>
        </w:numPr>
        <w:tabs>
          <w:tab w:val="left" w:pos="142"/>
        </w:tabs>
        <w:spacing w:after="0" w:line="240" w:lineRule="auto"/>
        <w:jc w:val="both"/>
        <w:rPr>
          <w:rFonts w:ascii="Times New Roman" w:hAnsi="Times New Roman"/>
          <w:sz w:val="28"/>
          <w:szCs w:val="28"/>
        </w:rPr>
      </w:pPr>
      <w:r w:rsidRPr="00AF408D">
        <w:rPr>
          <w:rFonts w:ascii="Times New Roman" w:hAnsi="Times New Roman"/>
          <w:sz w:val="28"/>
          <w:szCs w:val="28"/>
        </w:rPr>
        <w:t>Необходимая оборона</w:t>
      </w:r>
      <w:r w:rsidR="00F27171">
        <w:rPr>
          <w:rFonts w:ascii="Times New Roman" w:hAnsi="Times New Roman"/>
          <w:sz w:val="28"/>
          <w:szCs w:val="28"/>
        </w:rPr>
        <w:t>, к</w:t>
      </w:r>
      <w:r w:rsidR="00F27171" w:rsidRPr="00AF408D">
        <w:rPr>
          <w:rFonts w:ascii="Times New Roman" w:hAnsi="Times New Roman"/>
          <w:sz w:val="28"/>
          <w:szCs w:val="28"/>
        </w:rPr>
        <w:t xml:space="preserve">райняя необходимость и условия </w:t>
      </w:r>
      <w:r w:rsidR="00F27171">
        <w:rPr>
          <w:rFonts w:ascii="Times New Roman" w:hAnsi="Times New Roman"/>
          <w:sz w:val="28"/>
          <w:szCs w:val="28"/>
        </w:rPr>
        <w:t>их</w:t>
      </w:r>
      <w:r w:rsidR="00F27171" w:rsidRPr="00AF408D">
        <w:rPr>
          <w:rFonts w:ascii="Times New Roman" w:hAnsi="Times New Roman"/>
          <w:sz w:val="28"/>
          <w:szCs w:val="28"/>
        </w:rPr>
        <w:t xml:space="preserve"> правоме</w:t>
      </w:r>
      <w:r w:rsidR="00F27171" w:rsidRPr="00AF408D">
        <w:rPr>
          <w:rFonts w:ascii="Times New Roman" w:hAnsi="Times New Roman"/>
          <w:sz w:val="28"/>
          <w:szCs w:val="28"/>
        </w:rPr>
        <w:t>р</w:t>
      </w:r>
      <w:r w:rsidR="00F27171" w:rsidRPr="00AF408D">
        <w:rPr>
          <w:rFonts w:ascii="Times New Roman" w:hAnsi="Times New Roman"/>
          <w:sz w:val="28"/>
          <w:szCs w:val="28"/>
        </w:rPr>
        <w:t>ности</w:t>
      </w:r>
      <w:r w:rsidRPr="00AF408D">
        <w:rPr>
          <w:rFonts w:ascii="Times New Roman" w:hAnsi="Times New Roman"/>
          <w:sz w:val="28"/>
          <w:szCs w:val="28"/>
        </w:rPr>
        <w:t>.</w:t>
      </w:r>
    </w:p>
    <w:p w:rsidR="00AF408D" w:rsidRPr="00AF408D" w:rsidRDefault="00AF408D" w:rsidP="007A0392">
      <w:pPr>
        <w:pStyle w:val="ab"/>
        <w:numPr>
          <w:ilvl w:val="0"/>
          <w:numId w:val="5"/>
        </w:numPr>
        <w:tabs>
          <w:tab w:val="left" w:pos="142"/>
        </w:tabs>
        <w:spacing w:after="0" w:line="240" w:lineRule="auto"/>
        <w:jc w:val="both"/>
        <w:rPr>
          <w:rFonts w:ascii="Times New Roman" w:hAnsi="Times New Roman"/>
          <w:sz w:val="28"/>
          <w:szCs w:val="28"/>
        </w:rPr>
      </w:pPr>
      <w:r w:rsidRPr="00AF408D">
        <w:rPr>
          <w:rFonts w:ascii="Times New Roman" w:hAnsi="Times New Roman"/>
          <w:sz w:val="28"/>
          <w:szCs w:val="28"/>
        </w:rPr>
        <w:t>Понятие, признаки и цели наказания. Система наказания.</w:t>
      </w:r>
    </w:p>
    <w:p w:rsidR="00AF408D" w:rsidRPr="00AF408D" w:rsidRDefault="00AF408D" w:rsidP="007A0392">
      <w:pPr>
        <w:pStyle w:val="ab"/>
        <w:numPr>
          <w:ilvl w:val="0"/>
          <w:numId w:val="5"/>
        </w:numPr>
        <w:tabs>
          <w:tab w:val="left" w:pos="142"/>
        </w:tabs>
        <w:spacing w:after="0" w:line="240" w:lineRule="auto"/>
        <w:jc w:val="both"/>
        <w:rPr>
          <w:rFonts w:ascii="Times New Roman" w:hAnsi="Times New Roman"/>
          <w:sz w:val="28"/>
          <w:szCs w:val="28"/>
        </w:rPr>
      </w:pPr>
      <w:r w:rsidRPr="00AF408D">
        <w:rPr>
          <w:rFonts w:ascii="Times New Roman" w:hAnsi="Times New Roman"/>
          <w:sz w:val="28"/>
          <w:szCs w:val="28"/>
        </w:rPr>
        <w:t>Общие начала назначение наказания.</w:t>
      </w:r>
      <w:r w:rsidR="00F27171" w:rsidRPr="00F27171">
        <w:rPr>
          <w:rFonts w:ascii="Times New Roman" w:hAnsi="Times New Roman"/>
          <w:sz w:val="28"/>
          <w:szCs w:val="28"/>
        </w:rPr>
        <w:t xml:space="preserve"> </w:t>
      </w:r>
      <w:r w:rsidR="00F27171" w:rsidRPr="00AF408D">
        <w:rPr>
          <w:rFonts w:ascii="Times New Roman" w:hAnsi="Times New Roman"/>
          <w:sz w:val="28"/>
          <w:szCs w:val="28"/>
        </w:rPr>
        <w:t>Назначение наказания по сов</w:t>
      </w:r>
      <w:r w:rsidR="00F27171" w:rsidRPr="00AF408D">
        <w:rPr>
          <w:rFonts w:ascii="Times New Roman" w:hAnsi="Times New Roman"/>
          <w:sz w:val="28"/>
          <w:szCs w:val="28"/>
        </w:rPr>
        <w:t>о</w:t>
      </w:r>
      <w:r w:rsidR="00F27171" w:rsidRPr="00AF408D">
        <w:rPr>
          <w:rFonts w:ascii="Times New Roman" w:hAnsi="Times New Roman"/>
          <w:sz w:val="28"/>
          <w:szCs w:val="28"/>
        </w:rPr>
        <w:t>купности преступлений и совокупности приговоров.</w:t>
      </w:r>
    </w:p>
    <w:p w:rsidR="00AF408D" w:rsidRPr="007A0392" w:rsidRDefault="00AF408D" w:rsidP="007A0392">
      <w:pPr>
        <w:pStyle w:val="a3"/>
        <w:numPr>
          <w:ilvl w:val="0"/>
          <w:numId w:val="5"/>
        </w:numPr>
        <w:tabs>
          <w:tab w:val="left" w:pos="142"/>
        </w:tabs>
        <w:spacing w:after="0" w:line="240" w:lineRule="auto"/>
        <w:jc w:val="both"/>
        <w:rPr>
          <w:rFonts w:ascii="Times New Roman" w:hAnsi="Times New Roman"/>
          <w:sz w:val="28"/>
          <w:szCs w:val="28"/>
        </w:rPr>
      </w:pPr>
      <w:r w:rsidRPr="007A0392">
        <w:rPr>
          <w:rFonts w:ascii="Times New Roman" w:hAnsi="Times New Roman"/>
          <w:sz w:val="28"/>
          <w:szCs w:val="28"/>
        </w:rPr>
        <w:t xml:space="preserve">Добровольный отказ и его отличие от деятельного раскаяния. </w:t>
      </w:r>
    </w:p>
    <w:p w:rsidR="00AF408D" w:rsidRPr="007A0392" w:rsidRDefault="00AF408D" w:rsidP="007A0392">
      <w:pPr>
        <w:pStyle w:val="a3"/>
        <w:numPr>
          <w:ilvl w:val="0"/>
          <w:numId w:val="5"/>
        </w:numPr>
        <w:tabs>
          <w:tab w:val="left" w:pos="142"/>
        </w:tabs>
        <w:spacing w:after="0" w:line="240" w:lineRule="auto"/>
        <w:jc w:val="both"/>
        <w:rPr>
          <w:rFonts w:ascii="Times New Roman" w:hAnsi="Times New Roman"/>
          <w:sz w:val="28"/>
          <w:szCs w:val="28"/>
        </w:rPr>
      </w:pPr>
      <w:r w:rsidRPr="007A0392">
        <w:rPr>
          <w:rFonts w:ascii="Times New Roman" w:hAnsi="Times New Roman"/>
          <w:sz w:val="28"/>
          <w:szCs w:val="28"/>
        </w:rPr>
        <w:t xml:space="preserve">Структура уголовно-правовой нормы. </w:t>
      </w:r>
    </w:p>
    <w:p w:rsidR="00AF408D" w:rsidRPr="00AF408D" w:rsidRDefault="00AF408D" w:rsidP="007A0392">
      <w:pPr>
        <w:pStyle w:val="ab"/>
        <w:numPr>
          <w:ilvl w:val="0"/>
          <w:numId w:val="5"/>
        </w:numPr>
        <w:spacing w:after="0" w:line="240" w:lineRule="auto"/>
        <w:jc w:val="both"/>
        <w:rPr>
          <w:rFonts w:ascii="Times New Roman" w:hAnsi="Times New Roman"/>
          <w:sz w:val="28"/>
          <w:szCs w:val="28"/>
        </w:rPr>
      </w:pPr>
      <w:r w:rsidRPr="00AF408D">
        <w:rPr>
          <w:rFonts w:ascii="Times New Roman" w:hAnsi="Times New Roman"/>
          <w:sz w:val="28"/>
          <w:szCs w:val="28"/>
        </w:rPr>
        <w:t>Убийство. Понятие, виды, признаки.</w:t>
      </w:r>
    </w:p>
    <w:p w:rsidR="00AF408D" w:rsidRPr="00AF408D" w:rsidRDefault="00AF408D" w:rsidP="007A0392">
      <w:pPr>
        <w:pStyle w:val="ab"/>
        <w:numPr>
          <w:ilvl w:val="0"/>
          <w:numId w:val="5"/>
        </w:numPr>
        <w:spacing w:after="0" w:line="240" w:lineRule="auto"/>
        <w:jc w:val="both"/>
        <w:rPr>
          <w:rFonts w:ascii="Times New Roman" w:hAnsi="Times New Roman"/>
          <w:sz w:val="28"/>
          <w:szCs w:val="28"/>
        </w:rPr>
      </w:pPr>
      <w:r w:rsidRPr="00AF408D">
        <w:rPr>
          <w:rFonts w:ascii="Times New Roman" w:hAnsi="Times New Roman"/>
          <w:sz w:val="28"/>
          <w:szCs w:val="28"/>
        </w:rPr>
        <w:t>Умышленное причинение тяжкого вреда здоровью.</w:t>
      </w:r>
    </w:p>
    <w:p w:rsidR="00AF408D" w:rsidRPr="00AF408D" w:rsidRDefault="00AF408D" w:rsidP="007A0392">
      <w:pPr>
        <w:pStyle w:val="ab"/>
        <w:numPr>
          <w:ilvl w:val="0"/>
          <w:numId w:val="5"/>
        </w:numPr>
        <w:spacing w:after="0" w:line="240" w:lineRule="auto"/>
        <w:jc w:val="both"/>
        <w:rPr>
          <w:rFonts w:ascii="Times New Roman" w:hAnsi="Times New Roman"/>
          <w:sz w:val="28"/>
          <w:szCs w:val="28"/>
        </w:rPr>
      </w:pPr>
      <w:r w:rsidRPr="00AF408D">
        <w:rPr>
          <w:rFonts w:ascii="Times New Roman" w:hAnsi="Times New Roman"/>
          <w:sz w:val="28"/>
          <w:szCs w:val="28"/>
        </w:rPr>
        <w:t>Изнасилование. Понятие и признаки.</w:t>
      </w:r>
    </w:p>
    <w:p w:rsidR="00AF408D" w:rsidRPr="00AF408D" w:rsidRDefault="00AF408D" w:rsidP="007A0392">
      <w:pPr>
        <w:pStyle w:val="ab"/>
        <w:numPr>
          <w:ilvl w:val="0"/>
          <w:numId w:val="5"/>
        </w:numPr>
        <w:spacing w:after="0" w:line="240" w:lineRule="auto"/>
        <w:jc w:val="both"/>
        <w:rPr>
          <w:rFonts w:ascii="Times New Roman" w:hAnsi="Times New Roman"/>
          <w:sz w:val="28"/>
          <w:szCs w:val="28"/>
        </w:rPr>
      </w:pPr>
      <w:r w:rsidRPr="00AF408D">
        <w:rPr>
          <w:rFonts w:ascii="Times New Roman" w:hAnsi="Times New Roman"/>
          <w:sz w:val="28"/>
          <w:szCs w:val="28"/>
        </w:rPr>
        <w:t>Преступления, посягающие на избирательные права гражданина.</w:t>
      </w:r>
    </w:p>
    <w:p w:rsidR="00AF408D" w:rsidRPr="00AF408D" w:rsidRDefault="00AF408D" w:rsidP="007A0392">
      <w:pPr>
        <w:pStyle w:val="ab"/>
        <w:numPr>
          <w:ilvl w:val="0"/>
          <w:numId w:val="5"/>
        </w:numPr>
        <w:spacing w:after="0" w:line="240" w:lineRule="auto"/>
        <w:jc w:val="both"/>
        <w:rPr>
          <w:rFonts w:ascii="Times New Roman" w:hAnsi="Times New Roman"/>
          <w:sz w:val="28"/>
          <w:szCs w:val="28"/>
        </w:rPr>
      </w:pPr>
      <w:r w:rsidRPr="00AF408D">
        <w:rPr>
          <w:rFonts w:ascii="Times New Roman" w:hAnsi="Times New Roman"/>
          <w:sz w:val="28"/>
          <w:szCs w:val="28"/>
        </w:rPr>
        <w:t>Нарушение правил охраны окружающей среды при производстве р</w:t>
      </w:r>
      <w:r w:rsidRPr="00AF408D">
        <w:rPr>
          <w:rFonts w:ascii="Times New Roman" w:hAnsi="Times New Roman"/>
          <w:sz w:val="28"/>
          <w:szCs w:val="28"/>
        </w:rPr>
        <w:t>а</w:t>
      </w:r>
      <w:r w:rsidRPr="00AF408D">
        <w:rPr>
          <w:rFonts w:ascii="Times New Roman" w:hAnsi="Times New Roman"/>
          <w:sz w:val="28"/>
          <w:szCs w:val="28"/>
        </w:rPr>
        <w:t>бот.</w:t>
      </w:r>
    </w:p>
    <w:p w:rsidR="00AF408D" w:rsidRPr="00AF408D" w:rsidRDefault="00AF408D" w:rsidP="007A0392">
      <w:pPr>
        <w:pStyle w:val="ab"/>
        <w:numPr>
          <w:ilvl w:val="0"/>
          <w:numId w:val="5"/>
        </w:numPr>
        <w:spacing w:after="0" w:line="240" w:lineRule="auto"/>
        <w:jc w:val="both"/>
        <w:rPr>
          <w:rFonts w:ascii="Times New Roman" w:hAnsi="Times New Roman"/>
          <w:sz w:val="28"/>
          <w:szCs w:val="28"/>
        </w:rPr>
      </w:pPr>
      <w:r w:rsidRPr="00AF408D">
        <w:rPr>
          <w:rFonts w:ascii="Times New Roman" w:hAnsi="Times New Roman"/>
          <w:sz w:val="28"/>
          <w:szCs w:val="28"/>
        </w:rPr>
        <w:t>Понятие хищения, его признаки и виды.</w:t>
      </w:r>
      <w:r w:rsidR="00F27171" w:rsidRPr="00F27171">
        <w:rPr>
          <w:rFonts w:ascii="Times New Roman" w:hAnsi="Times New Roman"/>
          <w:sz w:val="28"/>
          <w:szCs w:val="28"/>
        </w:rPr>
        <w:t xml:space="preserve"> </w:t>
      </w:r>
      <w:r w:rsidR="00F27171" w:rsidRPr="00AF408D">
        <w:rPr>
          <w:rFonts w:ascii="Times New Roman" w:hAnsi="Times New Roman"/>
          <w:sz w:val="28"/>
          <w:szCs w:val="28"/>
        </w:rPr>
        <w:t>Кража</w:t>
      </w:r>
      <w:r w:rsidR="00F27171">
        <w:rPr>
          <w:rFonts w:ascii="Times New Roman" w:hAnsi="Times New Roman"/>
          <w:sz w:val="28"/>
          <w:szCs w:val="28"/>
        </w:rPr>
        <w:t>,</w:t>
      </w:r>
      <w:r w:rsidR="00F27171" w:rsidRPr="00F27171">
        <w:rPr>
          <w:rFonts w:ascii="Times New Roman" w:hAnsi="Times New Roman"/>
          <w:sz w:val="28"/>
          <w:szCs w:val="28"/>
        </w:rPr>
        <w:t xml:space="preserve"> </w:t>
      </w:r>
      <w:r w:rsidR="00F27171">
        <w:rPr>
          <w:rFonts w:ascii="Times New Roman" w:hAnsi="Times New Roman"/>
          <w:sz w:val="28"/>
          <w:szCs w:val="28"/>
        </w:rPr>
        <w:t>г</w:t>
      </w:r>
      <w:r w:rsidR="00F27171" w:rsidRPr="00AF408D">
        <w:rPr>
          <w:rFonts w:ascii="Times New Roman" w:hAnsi="Times New Roman"/>
          <w:sz w:val="28"/>
          <w:szCs w:val="28"/>
        </w:rPr>
        <w:t>рабеж,</w:t>
      </w:r>
      <w:r w:rsidR="00F27171" w:rsidRPr="00F27171">
        <w:rPr>
          <w:rFonts w:ascii="Times New Roman" w:hAnsi="Times New Roman"/>
          <w:sz w:val="28"/>
          <w:szCs w:val="28"/>
        </w:rPr>
        <w:t xml:space="preserve"> </w:t>
      </w:r>
      <w:r w:rsidR="00F27171">
        <w:rPr>
          <w:rFonts w:ascii="Times New Roman" w:hAnsi="Times New Roman"/>
          <w:sz w:val="28"/>
          <w:szCs w:val="28"/>
        </w:rPr>
        <w:t>р</w:t>
      </w:r>
      <w:r w:rsidR="00F27171" w:rsidRPr="00AF408D">
        <w:rPr>
          <w:rFonts w:ascii="Times New Roman" w:hAnsi="Times New Roman"/>
          <w:sz w:val="28"/>
          <w:szCs w:val="28"/>
        </w:rPr>
        <w:t>азбой,</w:t>
      </w:r>
      <w:r w:rsidR="00F27171" w:rsidRPr="00F27171">
        <w:rPr>
          <w:rFonts w:ascii="Times New Roman" w:hAnsi="Times New Roman"/>
          <w:sz w:val="28"/>
          <w:szCs w:val="28"/>
        </w:rPr>
        <w:t xml:space="preserve"> </w:t>
      </w:r>
      <w:r w:rsidR="00F27171">
        <w:rPr>
          <w:rFonts w:ascii="Times New Roman" w:hAnsi="Times New Roman"/>
          <w:sz w:val="28"/>
          <w:szCs w:val="28"/>
        </w:rPr>
        <w:t xml:space="preserve">их </w:t>
      </w:r>
      <w:r w:rsidR="00F27171" w:rsidRPr="00AF408D">
        <w:rPr>
          <w:rFonts w:ascii="Times New Roman" w:hAnsi="Times New Roman"/>
          <w:sz w:val="28"/>
          <w:szCs w:val="28"/>
        </w:rPr>
        <w:t>о</w:t>
      </w:r>
      <w:r w:rsidR="00F27171" w:rsidRPr="00AF408D">
        <w:rPr>
          <w:rFonts w:ascii="Times New Roman" w:hAnsi="Times New Roman"/>
          <w:sz w:val="28"/>
          <w:szCs w:val="28"/>
        </w:rPr>
        <w:t>т</w:t>
      </w:r>
      <w:r w:rsidR="00F27171" w:rsidRPr="00AF408D">
        <w:rPr>
          <w:rFonts w:ascii="Times New Roman" w:hAnsi="Times New Roman"/>
          <w:sz w:val="28"/>
          <w:szCs w:val="28"/>
        </w:rPr>
        <w:t>граничение</w:t>
      </w:r>
      <w:r w:rsidR="00F27171">
        <w:rPr>
          <w:rFonts w:ascii="Times New Roman" w:hAnsi="Times New Roman"/>
          <w:sz w:val="28"/>
          <w:szCs w:val="28"/>
        </w:rPr>
        <w:t xml:space="preserve"> от смежных составов.</w:t>
      </w:r>
    </w:p>
    <w:p w:rsidR="00AF408D" w:rsidRPr="00AF408D" w:rsidRDefault="00AF408D" w:rsidP="007A0392">
      <w:pPr>
        <w:pStyle w:val="ab"/>
        <w:numPr>
          <w:ilvl w:val="0"/>
          <w:numId w:val="5"/>
        </w:numPr>
        <w:spacing w:after="0" w:line="240" w:lineRule="auto"/>
        <w:jc w:val="both"/>
        <w:rPr>
          <w:rFonts w:ascii="Times New Roman" w:hAnsi="Times New Roman"/>
          <w:sz w:val="28"/>
          <w:szCs w:val="28"/>
        </w:rPr>
      </w:pPr>
      <w:r w:rsidRPr="00AF408D">
        <w:rPr>
          <w:rFonts w:ascii="Times New Roman" w:hAnsi="Times New Roman"/>
          <w:sz w:val="28"/>
          <w:szCs w:val="28"/>
        </w:rPr>
        <w:t>Присвоение и растрата. Понятие, состав, квалифицирующие признаки.</w:t>
      </w:r>
    </w:p>
    <w:p w:rsidR="00AF408D" w:rsidRPr="00AF408D" w:rsidRDefault="00AF408D" w:rsidP="007A0392">
      <w:pPr>
        <w:pStyle w:val="ab"/>
        <w:numPr>
          <w:ilvl w:val="0"/>
          <w:numId w:val="5"/>
        </w:numPr>
        <w:spacing w:after="0" w:line="240" w:lineRule="auto"/>
        <w:jc w:val="both"/>
        <w:rPr>
          <w:rFonts w:ascii="Times New Roman" w:hAnsi="Times New Roman"/>
          <w:sz w:val="28"/>
          <w:szCs w:val="28"/>
        </w:rPr>
      </w:pPr>
      <w:r w:rsidRPr="00AF408D">
        <w:rPr>
          <w:rFonts w:ascii="Times New Roman" w:hAnsi="Times New Roman"/>
          <w:sz w:val="28"/>
          <w:szCs w:val="28"/>
        </w:rPr>
        <w:t>Злоупотребление полномочиями.</w:t>
      </w:r>
    </w:p>
    <w:p w:rsidR="00AF408D" w:rsidRPr="00AF408D" w:rsidRDefault="00AF408D" w:rsidP="007A0392">
      <w:pPr>
        <w:pStyle w:val="ab"/>
        <w:numPr>
          <w:ilvl w:val="0"/>
          <w:numId w:val="5"/>
        </w:numPr>
        <w:spacing w:after="0" w:line="240" w:lineRule="auto"/>
        <w:jc w:val="both"/>
        <w:rPr>
          <w:rFonts w:ascii="Times New Roman" w:hAnsi="Times New Roman"/>
          <w:sz w:val="28"/>
          <w:szCs w:val="28"/>
        </w:rPr>
      </w:pPr>
      <w:r w:rsidRPr="00AF408D">
        <w:rPr>
          <w:rFonts w:ascii="Times New Roman" w:hAnsi="Times New Roman"/>
          <w:sz w:val="28"/>
          <w:szCs w:val="28"/>
        </w:rPr>
        <w:t>Бандитизм.</w:t>
      </w:r>
    </w:p>
    <w:p w:rsidR="00AF408D" w:rsidRPr="00AF408D" w:rsidRDefault="00AF408D" w:rsidP="007A0392">
      <w:pPr>
        <w:pStyle w:val="ab"/>
        <w:numPr>
          <w:ilvl w:val="0"/>
          <w:numId w:val="5"/>
        </w:numPr>
        <w:spacing w:after="0" w:line="240" w:lineRule="auto"/>
        <w:jc w:val="both"/>
        <w:rPr>
          <w:rFonts w:ascii="Times New Roman" w:hAnsi="Times New Roman"/>
          <w:sz w:val="28"/>
          <w:szCs w:val="28"/>
        </w:rPr>
      </w:pPr>
      <w:r w:rsidRPr="00AF408D">
        <w:rPr>
          <w:rFonts w:ascii="Times New Roman" w:hAnsi="Times New Roman"/>
          <w:sz w:val="28"/>
          <w:szCs w:val="28"/>
        </w:rPr>
        <w:t>Террористический акт.</w:t>
      </w:r>
    </w:p>
    <w:p w:rsidR="00AF408D" w:rsidRPr="00AF408D" w:rsidRDefault="00AF408D" w:rsidP="007A0392">
      <w:pPr>
        <w:pStyle w:val="ab"/>
        <w:numPr>
          <w:ilvl w:val="0"/>
          <w:numId w:val="5"/>
        </w:numPr>
        <w:spacing w:after="0" w:line="240" w:lineRule="auto"/>
        <w:jc w:val="both"/>
        <w:rPr>
          <w:rFonts w:ascii="Times New Roman" w:hAnsi="Times New Roman"/>
          <w:sz w:val="28"/>
          <w:szCs w:val="28"/>
        </w:rPr>
      </w:pPr>
      <w:r w:rsidRPr="00AF408D">
        <w:rPr>
          <w:rFonts w:ascii="Times New Roman" w:hAnsi="Times New Roman"/>
          <w:sz w:val="28"/>
          <w:szCs w:val="28"/>
        </w:rPr>
        <w:t>Незаконное приобретение, хранение, перевозка, изготовление, перер</w:t>
      </w:r>
      <w:r w:rsidRPr="00AF408D">
        <w:rPr>
          <w:rFonts w:ascii="Times New Roman" w:hAnsi="Times New Roman"/>
          <w:sz w:val="28"/>
          <w:szCs w:val="28"/>
        </w:rPr>
        <w:t>а</w:t>
      </w:r>
      <w:r w:rsidRPr="00AF408D">
        <w:rPr>
          <w:rFonts w:ascii="Times New Roman" w:hAnsi="Times New Roman"/>
          <w:sz w:val="28"/>
          <w:szCs w:val="28"/>
        </w:rPr>
        <w:t>ботка наркотических средств, психотропных веществ или их аналогов, а также незаконное приобретение, хранение, перевозка растений, с</w:t>
      </w:r>
      <w:r w:rsidRPr="00AF408D">
        <w:rPr>
          <w:rFonts w:ascii="Times New Roman" w:hAnsi="Times New Roman"/>
          <w:sz w:val="28"/>
          <w:szCs w:val="28"/>
        </w:rPr>
        <w:t>о</w:t>
      </w:r>
      <w:r w:rsidRPr="00AF408D">
        <w:rPr>
          <w:rFonts w:ascii="Times New Roman" w:hAnsi="Times New Roman"/>
          <w:sz w:val="28"/>
          <w:szCs w:val="28"/>
        </w:rPr>
        <w:t>держащих наркотические средства или психотропные вещества, либо их частей, содержащих наркотические средства или психотропные в</w:t>
      </w:r>
      <w:r w:rsidRPr="00AF408D">
        <w:rPr>
          <w:rFonts w:ascii="Times New Roman" w:hAnsi="Times New Roman"/>
          <w:sz w:val="28"/>
          <w:szCs w:val="28"/>
        </w:rPr>
        <w:t>е</w:t>
      </w:r>
      <w:r w:rsidRPr="00AF408D">
        <w:rPr>
          <w:rFonts w:ascii="Times New Roman" w:hAnsi="Times New Roman"/>
          <w:sz w:val="28"/>
          <w:szCs w:val="28"/>
        </w:rPr>
        <w:t>щества</w:t>
      </w:r>
    </w:p>
    <w:p w:rsidR="00AF408D" w:rsidRPr="00AF408D" w:rsidRDefault="00AF408D" w:rsidP="007A0392">
      <w:pPr>
        <w:pStyle w:val="ab"/>
        <w:numPr>
          <w:ilvl w:val="0"/>
          <w:numId w:val="5"/>
        </w:numPr>
        <w:spacing w:after="0" w:line="240" w:lineRule="auto"/>
        <w:jc w:val="both"/>
        <w:rPr>
          <w:rFonts w:ascii="Times New Roman" w:hAnsi="Times New Roman"/>
          <w:sz w:val="28"/>
          <w:szCs w:val="28"/>
        </w:rPr>
      </w:pPr>
      <w:r w:rsidRPr="00AF408D">
        <w:rPr>
          <w:rFonts w:ascii="Times New Roman" w:hAnsi="Times New Roman"/>
          <w:sz w:val="28"/>
          <w:szCs w:val="28"/>
        </w:rPr>
        <w:t>Злоупотребление должностными полномочиями. Служебный подлог.</w:t>
      </w:r>
      <w:r w:rsidR="00F27171" w:rsidRPr="00F27171">
        <w:rPr>
          <w:rFonts w:ascii="Times New Roman" w:hAnsi="Times New Roman"/>
          <w:sz w:val="28"/>
          <w:szCs w:val="28"/>
        </w:rPr>
        <w:t xml:space="preserve"> </w:t>
      </w:r>
      <w:r w:rsidR="00F27171" w:rsidRPr="00AF408D">
        <w:rPr>
          <w:rFonts w:ascii="Times New Roman" w:hAnsi="Times New Roman"/>
          <w:sz w:val="28"/>
          <w:szCs w:val="28"/>
        </w:rPr>
        <w:t>Превышение должностных полномочий.</w:t>
      </w:r>
    </w:p>
    <w:p w:rsidR="00AF408D" w:rsidRPr="00AF408D" w:rsidRDefault="00AF408D" w:rsidP="007A0392">
      <w:pPr>
        <w:pStyle w:val="ab"/>
        <w:numPr>
          <w:ilvl w:val="0"/>
          <w:numId w:val="5"/>
        </w:numPr>
        <w:spacing w:after="0" w:line="240" w:lineRule="auto"/>
        <w:jc w:val="both"/>
        <w:rPr>
          <w:rFonts w:ascii="Times New Roman" w:hAnsi="Times New Roman"/>
          <w:sz w:val="28"/>
          <w:szCs w:val="28"/>
        </w:rPr>
      </w:pPr>
      <w:r w:rsidRPr="00AF408D">
        <w:rPr>
          <w:rFonts w:ascii="Times New Roman" w:hAnsi="Times New Roman"/>
          <w:sz w:val="28"/>
          <w:szCs w:val="28"/>
        </w:rPr>
        <w:t>Получение взятки.</w:t>
      </w:r>
    </w:p>
    <w:p w:rsidR="00AF408D" w:rsidRPr="00AF408D" w:rsidRDefault="00AF408D" w:rsidP="007A0392">
      <w:pPr>
        <w:pStyle w:val="ab"/>
        <w:numPr>
          <w:ilvl w:val="0"/>
          <w:numId w:val="5"/>
        </w:numPr>
        <w:spacing w:after="0" w:line="240" w:lineRule="auto"/>
        <w:jc w:val="both"/>
        <w:rPr>
          <w:rFonts w:ascii="Times New Roman" w:hAnsi="Times New Roman"/>
          <w:sz w:val="28"/>
          <w:szCs w:val="28"/>
        </w:rPr>
      </w:pPr>
      <w:r w:rsidRPr="00AF408D">
        <w:rPr>
          <w:rFonts w:ascii="Times New Roman" w:hAnsi="Times New Roman"/>
          <w:sz w:val="28"/>
          <w:szCs w:val="28"/>
        </w:rPr>
        <w:t>Общая характеристика преступлений в сфере компьютерной информ</w:t>
      </w:r>
      <w:r w:rsidRPr="00AF408D">
        <w:rPr>
          <w:rFonts w:ascii="Times New Roman" w:hAnsi="Times New Roman"/>
          <w:sz w:val="28"/>
          <w:szCs w:val="28"/>
        </w:rPr>
        <w:t>а</w:t>
      </w:r>
      <w:r w:rsidRPr="00AF408D">
        <w:rPr>
          <w:rFonts w:ascii="Times New Roman" w:hAnsi="Times New Roman"/>
          <w:sz w:val="28"/>
          <w:szCs w:val="28"/>
        </w:rPr>
        <w:t>ции.</w:t>
      </w:r>
    </w:p>
    <w:p w:rsidR="00AF408D" w:rsidRPr="007A0392" w:rsidRDefault="00AF408D" w:rsidP="007A0392">
      <w:pPr>
        <w:pStyle w:val="a3"/>
        <w:numPr>
          <w:ilvl w:val="0"/>
          <w:numId w:val="5"/>
        </w:numPr>
        <w:spacing w:after="0" w:line="240" w:lineRule="auto"/>
        <w:jc w:val="both"/>
        <w:rPr>
          <w:rFonts w:ascii="Times New Roman" w:hAnsi="Times New Roman"/>
          <w:sz w:val="28"/>
          <w:szCs w:val="28"/>
          <w:lang w:eastAsia="ru-RU"/>
        </w:rPr>
      </w:pPr>
      <w:r w:rsidRPr="007A0392">
        <w:rPr>
          <w:rFonts w:ascii="Times New Roman" w:hAnsi="Times New Roman"/>
          <w:sz w:val="28"/>
          <w:szCs w:val="28"/>
          <w:lang w:eastAsia="ru-RU"/>
        </w:rPr>
        <w:t>Понятие и признаки уголовного судопроизводства. Уголовно-процессуальная форма: ее виды. Уголовно-процессуальные гарантии.</w:t>
      </w:r>
    </w:p>
    <w:p w:rsidR="00AF408D" w:rsidRPr="007A0392" w:rsidRDefault="00AF408D" w:rsidP="007A0392">
      <w:pPr>
        <w:pStyle w:val="a3"/>
        <w:numPr>
          <w:ilvl w:val="0"/>
          <w:numId w:val="5"/>
        </w:numPr>
        <w:spacing w:after="0" w:line="240" w:lineRule="auto"/>
        <w:jc w:val="both"/>
        <w:rPr>
          <w:rFonts w:ascii="Times New Roman" w:hAnsi="Times New Roman"/>
          <w:sz w:val="28"/>
          <w:szCs w:val="28"/>
          <w:lang w:eastAsia="ru-RU"/>
        </w:rPr>
      </w:pPr>
      <w:r w:rsidRPr="007A0392">
        <w:rPr>
          <w:rFonts w:ascii="Times New Roman" w:hAnsi="Times New Roman"/>
          <w:sz w:val="28"/>
          <w:szCs w:val="28"/>
          <w:lang w:eastAsia="ru-RU"/>
        </w:rPr>
        <w:t>Уголовно-процессуальные функции: их виды. Уголовное преследов</w:t>
      </w:r>
      <w:r w:rsidRPr="007A0392">
        <w:rPr>
          <w:rFonts w:ascii="Times New Roman" w:hAnsi="Times New Roman"/>
          <w:sz w:val="28"/>
          <w:szCs w:val="28"/>
          <w:lang w:eastAsia="ru-RU"/>
        </w:rPr>
        <w:t>а</w:t>
      </w:r>
      <w:r w:rsidRPr="007A0392">
        <w:rPr>
          <w:rFonts w:ascii="Times New Roman" w:hAnsi="Times New Roman"/>
          <w:sz w:val="28"/>
          <w:szCs w:val="28"/>
          <w:lang w:eastAsia="ru-RU"/>
        </w:rPr>
        <w:t>ние: его виды.</w:t>
      </w:r>
    </w:p>
    <w:p w:rsidR="00AF408D" w:rsidRPr="007A0392" w:rsidRDefault="00AF408D" w:rsidP="007A0392">
      <w:pPr>
        <w:pStyle w:val="a3"/>
        <w:numPr>
          <w:ilvl w:val="0"/>
          <w:numId w:val="5"/>
        </w:numPr>
        <w:spacing w:after="0" w:line="240" w:lineRule="auto"/>
        <w:jc w:val="both"/>
        <w:rPr>
          <w:rFonts w:ascii="Times New Roman" w:hAnsi="Times New Roman"/>
          <w:sz w:val="28"/>
          <w:szCs w:val="28"/>
          <w:lang w:eastAsia="ru-RU"/>
        </w:rPr>
      </w:pPr>
      <w:r w:rsidRPr="007A0392">
        <w:rPr>
          <w:rFonts w:ascii="Times New Roman" w:hAnsi="Times New Roman"/>
          <w:sz w:val="28"/>
          <w:szCs w:val="28"/>
          <w:lang w:eastAsia="ru-RU"/>
        </w:rPr>
        <w:t>Система стадий уголовного судопроизводства и их классификация.</w:t>
      </w:r>
    </w:p>
    <w:p w:rsidR="00AF408D" w:rsidRPr="007A0392" w:rsidRDefault="00AF408D" w:rsidP="007A0392">
      <w:pPr>
        <w:pStyle w:val="a3"/>
        <w:numPr>
          <w:ilvl w:val="0"/>
          <w:numId w:val="5"/>
        </w:numPr>
        <w:spacing w:after="0" w:line="240" w:lineRule="auto"/>
        <w:jc w:val="both"/>
        <w:rPr>
          <w:rFonts w:ascii="Times New Roman" w:hAnsi="Times New Roman"/>
          <w:sz w:val="28"/>
          <w:szCs w:val="28"/>
          <w:lang w:eastAsia="ru-RU"/>
        </w:rPr>
      </w:pPr>
      <w:r w:rsidRPr="007A0392">
        <w:rPr>
          <w:rFonts w:ascii="Times New Roman" w:hAnsi="Times New Roman"/>
          <w:sz w:val="28"/>
          <w:szCs w:val="28"/>
          <w:lang w:eastAsia="ru-RU"/>
        </w:rPr>
        <w:t>Система принципов уголовного судопроизводства. Характеристика принципа законности и состязательности.</w:t>
      </w:r>
    </w:p>
    <w:p w:rsidR="00AF408D" w:rsidRPr="007A0392" w:rsidRDefault="00AF408D" w:rsidP="007A0392">
      <w:pPr>
        <w:pStyle w:val="a3"/>
        <w:numPr>
          <w:ilvl w:val="0"/>
          <w:numId w:val="5"/>
        </w:numPr>
        <w:spacing w:after="0" w:line="240" w:lineRule="auto"/>
        <w:jc w:val="both"/>
        <w:rPr>
          <w:rFonts w:ascii="Times New Roman" w:hAnsi="Times New Roman"/>
          <w:sz w:val="28"/>
          <w:szCs w:val="28"/>
          <w:lang w:eastAsia="ru-RU"/>
        </w:rPr>
      </w:pPr>
      <w:r w:rsidRPr="007A0392">
        <w:rPr>
          <w:rFonts w:ascii="Times New Roman" w:hAnsi="Times New Roman"/>
          <w:sz w:val="28"/>
          <w:szCs w:val="28"/>
          <w:lang w:eastAsia="ru-RU"/>
        </w:rPr>
        <w:t>Понятие и признаки участника уголовного судопроизводства. Их кла</w:t>
      </w:r>
      <w:r w:rsidRPr="007A0392">
        <w:rPr>
          <w:rFonts w:ascii="Times New Roman" w:hAnsi="Times New Roman"/>
          <w:sz w:val="28"/>
          <w:szCs w:val="28"/>
          <w:lang w:eastAsia="ru-RU"/>
        </w:rPr>
        <w:t>с</w:t>
      </w:r>
      <w:r w:rsidRPr="007A0392">
        <w:rPr>
          <w:rFonts w:ascii="Times New Roman" w:hAnsi="Times New Roman"/>
          <w:sz w:val="28"/>
          <w:szCs w:val="28"/>
          <w:lang w:eastAsia="ru-RU"/>
        </w:rPr>
        <w:t>сификация.</w:t>
      </w:r>
    </w:p>
    <w:p w:rsidR="00AF408D" w:rsidRPr="007A0392" w:rsidRDefault="00AF408D" w:rsidP="007A0392">
      <w:pPr>
        <w:pStyle w:val="a3"/>
        <w:numPr>
          <w:ilvl w:val="0"/>
          <w:numId w:val="5"/>
        </w:numPr>
        <w:spacing w:after="0" w:line="240" w:lineRule="auto"/>
        <w:jc w:val="both"/>
        <w:rPr>
          <w:rFonts w:ascii="Times New Roman" w:hAnsi="Times New Roman"/>
          <w:sz w:val="28"/>
          <w:szCs w:val="28"/>
          <w:lang w:eastAsia="ru-RU"/>
        </w:rPr>
      </w:pPr>
      <w:r w:rsidRPr="007A0392">
        <w:rPr>
          <w:rFonts w:ascii="Times New Roman" w:hAnsi="Times New Roman"/>
          <w:sz w:val="28"/>
          <w:szCs w:val="28"/>
          <w:lang w:eastAsia="ru-RU"/>
        </w:rPr>
        <w:lastRenderedPageBreak/>
        <w:t>Процессуальные документы: понятие, виды. Требования к процесс</w:t>
      </w:r>
      <w:r w:rsidRPr="007A0392">
        <w:rPr>
          <w:rFonts w:ascii="Times New Roman" w:hAnsi="Times New Roman"/>
          <w:sz w:val="28"/>
          <w:szCs w:val="28"/>
          <w:lang w:eastAsia="ru-RU"/>
        </w:rPr>
        <w:t>у</w:t>
      </w:r>
      <w:r w:rsidRPr="007A0392">
        <w:rPr>
          <w:rFonts w:ascii="Times New Roman" w:hAnsi="Times New Roman"/>
          <w:sz w:val="28"/>
          <w:szCs w:val="28"/>
          <w:lang w:eastAsia="ru-RU"/>
        </w:rPr>
        <w:t>альным документам.</w:t>
      </w:r>
    </w:p>
    <w:p w:rsidR="00AF408D" w:rsidRPr="007A0392" w:rsidRDefault="00AF408D" w:rsidP="007A0392">
      <w:pPr>
        <w:pStyle w:val="a3"/>
        <w:numPr>
          <w:ilvl w:val="0"/>
          <w:numId w:val="5"/>
        </w:numPr>
        <w:spacing w:after="0" w:line="240" w:lineRule="auto"/>
        <w:jc w:val="both"/>
        <w:rPr>
          <w:rFonts w:ascii="Times New Roman" w:hAnsi="Times New Roman"/>
          <w:sz w:val="28"/>
          <w:szCs w:val="28"/>
          <w:lang w:eastAsia="ru-RU"/>
        </w:rPr>
      </w:pPr>
      <w:r w:rsidRPr="007A0392">
        <w:rPr>
          <w:rFonts w:ascii="Times New Roman" w:hAnsi="Times New Roman"/>
          <w:sz w:val="28"/>
          <w:szCs w:val="28"/>
          <w:lang w:eastAsia="ru-RU"/>
        </w:rPr>
        <w:t>Процессуальные издержки: понятие, виды. Порядок взыскания проце</w:t>
      </w:r>
      <w:r w:rsidRPr="007A0392">
        <w:rPr>
          <w:rFonts w:ascii="Times New Roman" w:hAnsi="Times New Roman"/>
          <w:sz w:val="28"/>
          <w:szCs w:val="28"/>
          <w:lang w:eastAsia="ru-RU"/>
        </w:rPr>
        <w:t>с</w:t>
      </w:r>
      <w:r w:rsidRPr="007A0392">
        <w:rPr>
          <w:rFonts w:ascii="Times New Roman" w:hAnsi="Times New Roman"/>
          <w:sz w:val="28"/>
          <w:szCs w:val="28"/>
          <w:lang w:eastAsia="ru-RU"/>
        </w:rPr>
        <w:t>суальных издержек.</w:t>
      </w:r>
      <w:r w:rsidR="007A48A6" w:rsidRPr="007A0392">
        <w:rPr>
          <w:rFonts w:ascii="Times New Roman" w:hAnsi="Times New Roman"/>
          <w:sz w:val="28"/>
          <w:szCs w:val="28"/>
          <w:lang w:eastAsia="ru-RU"/>
        </w:rPr>
        <w:t xml:space="preserve"> Процессуальные сроки: понятие, виды. Порядок исчисления и восстановления.</w:t>
      </w:r>
    </w:p>
    <w:p w:rsidR="00AF408D" w:rsidRPr="007A0392" w:rsidRDefault="00AF408D" w:rsidP="007A0392">
      <w:pPr>
        <w:pStyle w:val="a3"/>
        <w:numPr>
          <w:ilvl w:val="0"/>
          <w:numId w:val="5"/>
        </w:numPr>
        <w:spacing w:after="0" w:line="240" w:lineRule="auto"/>
        <w:jc w:val="both"/>
        <w:rPr>
          <w:rFonts w:ascii="Times New Roman" w:hAnsi="Times New Roman"/>
          <w:sz w:val="28"/>
          <w:szCs w:val="28"/>
          <w:lang w:eastAsia="ru-RU"/>
        </w:rPr>
      </w:pPr>
      <w:r w:rsidRPr="007A0392">
        <w:rPr>
          <w:rFonts w:ascii="Times New Roman" w:hAnsi="Times New Roman"/>
          <w:sz w:val="28"/>
          <w:szCs w:val="28"/>
          <w:lang w:eastAsia="ru-RU"/>
        </w:rPr>
        <w:t xml:space="preserve">Понятие процесса доказывания. </w:t>
      </w:r>
      <w:r w:rsidR="007A48A6" w:rsidRPr="007A0392">
        <w:rPr>
          <w:rFonts w:ascii="Times New Roman" w:hAnsi="Times New Roman"/>
          <w:sz w:val="28"/>
          <w:szCs w:val="28"/>
          <w:lang w:eastAsia="ru-RU"/>
        </w:rPr>
        <w:t xml:space="preserve">Предмет и пределы доказывания: понятие и характеристика. Понятие и классификация доказательств. </w:t>
      </w:r>
      <w:r w:rsidRPr="007A0392">
        <w:rPr>
          <w:rFonts w:ascii="Times New Roman" w:hAnsi="Times New Roman"/>
          <w:sz w:val="28"/>
          <w:szCs w:val="28"/>
          <w:lang w:eastAsia="ru-RU"/>
        </w:rPr>
        <w:t>Св</w:t>
      </w:r>
      <w:r w:rsidRPr="007A0392">
        <w:rPr>
          <w:rFonts w:ascii="Times New Roman" w:hAnsi="Times New Roman"/>
          <w:sz w:val="28"/>
          <w:szCs w:val="28"/>
          <w:lang w:eastAsia="ru-RU"/>
        </w:rPr>
        <w:t>и</w:t>
      </w:r>
      <w:r w:rsidRPr="007A0392">
        <w:rPr>
          <w:rFonts w:ascii="Times New Roman" w:hAnsi="Times New Roman"/>
          <w:sz w:val="28"/>
          <w:szCs w:val="28"/>
          <w:lang w:eastAsia="ru-RU"/>
        </w:rPr>
        <w:t>детельские иммунитеты и привилегии.</w:t>
      </w:r>
    </w:p>
    <w:p w:rsidR="00AF408D" w:rsidRPr="007A0392" w:rsidRDefault="00AF408D" w:rsidP="007A0392">
      <w:pPr>
        <w:pStyle w:val="a3"/>
        <w:numPr>
          <w:ilvl w:val="0"/>
          <w:numId w:val="5"/>
        </w:numPr>
        <w:spacing w:after="0" w:line="240" w:lineRule="auto"/>
        <w:jc w:val="both"/>
        <w:rPr>
          <w:rFonts w:ascii="Times New Roman" w:hAnsi="Times New Roman"/>
          <w:sz w:val="28"/>
          <w:szCs w:val="28"/>
          <w:lang w:eastAsia="ru-RU"/>
        </w:rPr>
      </w:pPr>
      <w:r w:rsidRPr="007A0392">
        <w:rPr>
          <w:rFonts w:ascii="Times New Roman" w:hAnsi="Times New Roman"/>
          <w:sz w:val="28"/>
          <w:szCs w:val="28"/>
          <w:lang w:eastAsia="ru-RU"/>
        </w:rPr>
        <w:t>Заключение эксперта как источник доказательств. Дополнительная и повторная экспертизы. Комиссионная и комплексная. Случаи обяз</w:t>
      </w:r>
      <w:r w:rsidRPr="007A0392">
        <w:rPr>
          <w:rFonts w:ascii="Times New Roman" w:hAnsi="Times New Roman"/>
          <w:sz w:val="28"/>
          <w:szCs w:val="28"/>
          <w:lang w:eastAsia="ru-RU"/>
        </w:rPr>
        <w:t>а</w:t>
      </w:r>
      <w:r w:rsidRPr="007A0392">
        <w:rPr>
          <w:rFonts w:ascii="Times New Roman" w:hAnsi="Times New Roman"/>
          <w:sz w:val="28"/>
          <w:szCs w:val="28"/>
          <w:lang w:eastAsia="ru-RU"/>
        </w:rPr>
        <w:t>тельного назначения экспертизы.</w:t>
      </w:r>
    </w:p>
    <w:p w:rsidR="00AF408D" w:rsidRPr="007A0392" w:rsidRDefault="00AF408D" w:rsidP="007A0392">
      <w:pPr>
        <w:pStyle w:val="a3"/>
        <w:numPr>
          <w:ilvl w:val="0"/>
          <w:numId w:val="5"/>
        </w:numPr>
        <w:spacing w:after="0" w:line="240" w:lineRule="auto"/>
        <w:jc w:val="both"/>
        <w:rPr>
          <w:rFonts w:ascii="Times New Roman" w:hAnsi="Times New Roman"/>
          <w:sz w:val="28"/>
          <w:szCs w:val="28"/>
          <w:lang w:eastAsia="ru-RU"/>
        </w:rPr>
      </w:pPr>
      <w:r w:rsidRPr="007A0392">
        <w:rPr>
          <w:rFonts w:ascii="Times New Roman" w:hAnsi="Times New Roman"/>
          <w:sz w:val="28"/>
          <w:szCs w:val="28"/>
          <w:lang w:eastAsia="ru-RU"/>
        </w:rPr>
        <w:t>Меры процессуального принуждения: понятие и виды. Характеристика мер процессуального принуждения: принудительный привод, време</w:t>
      </w:r>
      <w:r w:rsidRPr="007A0392">
        <w:rPr>
          <w:rFonts w:ascii="Times New Roman" w:hAnsi="Times New Roman"/>
          <w:sz w:val="28"/>
          <w:szCs w:val="28"/>
          <w:lang w:eastAsia="ru-RU"/>
        </w:rPr>
        <w:t>н</w:t>
      </w:r>
      <w:r w:rsidRPr="007A0392">
        <w:rPr>
          <w:rFonts w:ascii="Times New Roman" w:hAnsi="Times New Roman"/>
          <w:sz w:val="28"/>
          <w:szCs w:val="28"/>
          <w:lang w:eastAsia="ru-RU"/>
        </w:rPr>
        <w:t>ное отстранение от должности, наложение ареста на имущество.</w:t>
      </w:r>
    </w:p>
    <w:p w:rsidR="00AF408D" w:rsidRPr="007A0392" w:rsidRDefault="00AF408D" w:rsidP="007A0392">
      <w:pPr>
        <w:pStyle w:val="a3"/>
        <w:numPr>
          <w:ilvl w:val="0"/>
          <w:numId w:val="5"/>
        </w:numPr>
        <w:spacing w:after="0" w:line="240" w:lineRule="auto"/>
        <w:jc w:val="both"/>
        <w:rPr>
          <w:rFonts w:ascii="Times New Roman" w:hAnsi="Times New Roman"/>
          <w:sz w:val="28"/>
          <w:szCs w:val="28"/>
          <w:lang w:eastAsia="ru-RU"/>
        </w:rPr>
      </w:pPr>
      <w:r w:rsidRPr="007A0392">
        <w:rPr>
          <w:rFonts w:ascii="Times New Roman" w:hAnsi="Times New Roman"/>
          <w:sz w:val="28"/>
          <w:szCs w:val="28"/>
          <w:lang w:eastAsia="ru-RU"/>
        </w:rPr>
        <w:t>Задержание подозреваемого как мера процессуального принуждения. Понятие, цель, условия, основания, мотивы, сроки, процессуальное оформление.</w:t>
      </w:r>
    </w:p>
    <w:p w:rsidR="00AF408D" w:rsidRPr="007A0392" w:rsidRDefault="00AF408D" w:rsidP="007A0392">
      <w:pPr>
        <w:pStyle w:val="a3"/>
        <w:numPr>
          <w:ilvl w:val="0"/>
          <w:numId w:val="5"/>
        </w:numPr>
        <w:spacing w:after="0" w:line="240" w:lineRule="auto"/>
        <w:jc w:val="both"/>
        <w:rPr>
          <w:rFonts w:ascii="Times New Roman" w:hAnsi="Times New Roman"/>
          <w:sz w:val="28"/>
          <w:szCs w:val="28"/>
          <w:lang w:eastAsia="ru-RU"/>
        </w:rPr>
      </w:pPr>
      <w:r w:rsidRPr="007A0392">
        <w:rPr>
          <w:rFonts w:ascii="Times New Roman" w:hAnsi="Times New Roman"/>
          <w:sz w:val="28"/>
          <w:szCs w:val="28"/>
          <w:lang w:eastAsia="ru-RU"/>
        </w:rPr>
        <w:t>Возбуждение уголовного дела: поводы, основания, обстоятельства, и</w:t>
      </w:r>
      <w:r w:rsidRPr="007A0392">
        <w:rPr>
          <w:rFonts w:ascii="Times New Roman" w:hAnsi="Times New Roman"/>
          <w:sz w:val="28"/>
          <w:szCs w:val="28"/>
          <w:lang w:eastAsia="ru-RU"/>
        </w:rPr>
        <w:t>с</w:t>
      </w:r>
      <w:r w:rsidRPr="007A0392">
        <w:rPr>
          <w:rFonts w:ascii="Times New Roman" w:hAnsi="Times New Roman"/>
          <w:sz w:val="28"/>
          <w:szCs w:val="28"/>
          <w:lang w:eastAsia="ru-RU"/>
        </w:rPr>
        <w:t>ключающие возбуждение уголовного дела. Порядок предварительной проверки и возбуждения уголовного дела.</w:t>
      </w:r>
    </w:p>
    <w:p w:rsidR="00AF408D" w:rsidRPr="007A0392" w:rsidRDefault="00AF408D" w:rsidP="007A0392">
      <w:pPr>
        <w:pStyle w:val="a3"/>
        <w:numPr>
          <w:ilvl w:val="0"/>
          <w:numId w:val="5"/>
        </w:numPr>
        <w:spacing w:after="0" w:line="240" w:lineRule="auto"/>
        <w:jc w:val="both"/>
        <w:rPr>
          <w:rFonts w:ascii="Times New Roman" w:hAnsi="Times New Roman"/>
          <w:sz w:val="28"/>
          <w:szCs w:val="28"/>
          <w:lang w:eastAsia="ru-RU"/>
        </w:rPr>
      </w:pPr>
      <w:r w:rsidRPr="007A0392">
        <w:rPr>
          <w:rFonts w:ascii="Times New Roman" w:hAnsi="Times New Roman"/>
          <w:sz w:val="28"/>
          <w:szCs w:val="28"/>
          <w:lang w:eastAsia="ru-RU"/>
        </w:rPr>
        <w:t>Предварительное расследование: понятие, этапы, формы предвар</w:t>
      </w:r>
      <w:r w:rsidRPr="007A0392">
        <w:rPr>
          <w:rFonts w:ascii="Times New Roman" w:hAnsi="Times New Roman"/>
          <w:sz w:val="28"/>
          <w:szCs w:val="28"/>
          <w:lang w:eastAsia="ru-RU"/>
        </w:rPr>
        <w:t>и</w:t>
      </w:r>
      <w:r w:rsidRPr="007A0392">
        <w:rPr>
          <w:rFonts w:ascii="Times New Roman" w:hAnsi="Times New Roman"/>
          <w:sz w:val="28"/>
          <w:szCs w:val="28"/>
          <w:lang w:eastAsia="ru-RU"/>
        </w:rPr>
        <w:t>тельного расследования, формы окончания.</w:t>
      </w:r>
    </w:p>
    <w:p w:rsidR="00AF408D" w:rsidRPr="007A0392" w:rsidRDefault="00AF408D" w:rsidP="007A0392">
      <w:pPr>
        <w:pStyle w:val="a3"/>
        <w:numPr>
          <w:ilvl w:val="0"/>
          <w:numId w:val="5"/>
        </w:numPr>
        <w:spacing w:after="0" w:line="240" w:lineRule="auto"/>
        <w:jc w:val="both"/>
        <w:rPr>
          <w:rFonts w:ascii="Times New Roman" w:hAnsi="Times New Roman"/>
          <w:sz w:val="28"/>
          <w:szCs w:val="28"/>
          <w:lang w:eastAsia="ru-RU"/>
        </w:rPr>
      </w:pPr>
      <w:r w:rsidRPr="007A0392">
        <w:rPr>
          <w:rFonts w:ascii="Times New Roman" w:hAnsi="Times New Roman"/>
          <w:sz w:val="28"/>
          <w:szCs w:val="28"/>
          <w:lang w:eastAsia="ru-RU"/>
        </w:rPr>
        <w:t>Общие условия предварительного расследования: подследственность, место производства предварительного расследования, соединение и выделение уголовного дела, сроки предварительного следствия.</w:t>
      </w:r>
    </w:p>
    <w:p w:rsidR="00AF408D" w:rsidRPr="007A0392" w:rsidRDefault="00AF408D" w:rsidP="007A0392">
      <w:pPr>
        <w:pStyle w:val="a3"/>
        <w:numPr>
          <w:ilvl w:val="0"/>
          <w:numId w:val="5"/>
        </w:numPr>
        <w:spacing w:after="0" w:line="240" w:lineRule="auto"/>
        <w:jc w:val="both"/>
        <w:rPr>
          <w:rFonts w:ascii="Times New Roman" w:hAnsi="Times New Roman"/>
          <w:sz w:val="28"/>
          <w:szCs w:val="28"/>
          <w:lang w:eastAsia="ru-RU"/>
        </w:rPr>
      </w:pPr>
      <w:r w:rsidRPr="007A0392">
        <w:rPr>
          <w:rFonts w:ascii="Times New Roman" w:hAnsi="Times New Roman"/>
          <w:sz w:val="28"/>
          <w:szCs w:val="28"/>
          <w:lang w:eastAsia="ru-RU"/>
        </w:rPr>
        <w:t>Понятие и система следственных действий: общие условия их прои</w:t>
      </w:r>
      <w:r w:rsidRPr="007A0392">
        <w:rPr>
          <w:rFonts w:ascii="Times New Roman" w:hAnsi="Times New Roman"/>
          <w:sz w:val="28"/>
          <w:szCs w:val="28"/>
          <w:lang w:eastAsia="ru-RU"/>
        </w:rPr>
        <w:t>з</w:t>
      </w:r>
      <w:r w:rsidRPr="007A0392">
        <w:rPr>
          <w:rFonts w:ascii="Times New Roman" w:hAnsi="Times New Roman"/>
          <w:sz w:val="28"/>
          <w:szCs w:val="28"/>
          <w:lang w:eastAsia="ru-RU"/>
        </w:rPr>
        <w:t>водства (ст. 164 - 170 УПК).</w:t>
      </w:r>
    </w:p>
    <w:p w:rsidR="00AF408D" w:rsidRPr="007A0392" w:rsidRDefault="00AF408D" w:rsidP="007A0392">
      <w:pPr>
        <w:pStyle w:val="a3"/>
        <w:numPr>
          <w:ilvl w:val="0"/>
          <w:numId w:val="5"/>
        </w:numPr>
        <w:spacing w:after="0" w:line="240" w:lineRule="auto"/>
        <w:jc w:val="both"/>
        <w:rPr>
          <w:rFonts w:ascii="Times New Roman" w:hAnsi="Times New Roman"/>
          <w:sz w:val="28"/>
          <w:szCs w:val="28"/>
          <w:lang w:eastAsia="ru-RU"/>
        </w:rPr>
      </w:pPr>
      <w:r w:rsidRPr="007A0392">
        <w:rPr>
          <w:rFonts w:ascii="Times New Roman" w:hAnsi="Times New Roman"/>
          <w:sz w:val="28"/>
          <w:szCs w:val="28"/>
          <w:lang w:eastAsia="ru-RU"/>
        </w:rPr>
        <w:t>Осмотр. Виды осмотра. Порядок производства и фиксации.</w:t>
      </w:r>
      <w:r w:rsidR="006F6CB1" w:rsidRPr="007A0392">
        <w:rPr>
          <w:rFonts w:ascii="Times New Roman" w:hAnsi="Times New Roman"/>
          <w:sz w:val="28"/>
          <w:szCs w:val="28"/>
          <w:lang w:eastAsia="ru-RU"/>
        </w:rPr>
        <w:t xml:space="preserve"> Освид</w:t>
      </w:r>
      <w:r w:rsidR="006F6CB1" w:rsidRPr="007A0392">
        <w:rPr>
          <w:rFonts w:ascii="Times New Roman" w:hAnsi="Times New Roman"/>
          <w:sz w:val="28"/>
          <w:szCs w:val="28"/>
          <w:lang w:eastAsia="ru-RU"/>
        </w:rPr>
        <w:t>е</w:t>
      </w:r>
      <w:r w:rsidR="006F6CB1" w:rsidRPr="007A0392">
        <w:rPr>
          <w:rFonts w:ascii="Times New Roman" w:hAnsi="Times New Roman"/>
          <w:sz w:val="28"/>
          <w:szCs w:val="28"/>
          <w:lang w:eastAsia="ru-RU"/>
        </w:rPr>
        <w:t>тельствование как следственное действие.</w:t>
      </w:r>
    </w:p>
    <w:p w:rsidR="00AF408D" w:rsidRPr="007A0392" w:rsidRDefault="00AF408D" w:rsidP="007A0392">
      <w:pPr>
        <w:pStyle w:val="a3"/>
        <w:numPr>
          <w:ilvl w:val="0"/>
          <w:numId w:val="5"/>
        </w:numPr>
        <w:spacing w:after="0" w:line="240" w:lineRule="auto"/>
        <w:jc w:val="both"/>
        <w:rPr>
          <w:rFonts w:ascii="Times New Roman" w:hAnsi="Times New Roman"/>
          <w:sz w:val="28"/>
          <w:szCs w:val="28"/>
          <w:lang w:eastAsia="ru-RU"/>
        </w:rPr>
      </w:pPr>
      <w:r w:rsidRPr="007A0392">
        <w:rPr>
          <w:rFonts w:ascii="Times New Roman" w:hAnsi="Times New Roman"/>
          <w:sz w:val="28"/>
          <w:szCs w:val="28"/>
          <w:lang w:eastAsia="ru-RU"/>
        </w:rPr>
        <w:t>Обыск. Виды обыска. Порядок производства и оформления.</w:t>
      </w:r>
      <w:r w:rsidR="006F6CB1" w:rsidRPr="007A0392">
        <w:rPr>
          <w:rFonts w:ascii="Times New Roman" w:hAnsi="Times New Roman"/>
          <w:sz w:val="28"/>
          <w:szCs w:val="28"/>
          <w:lang w:eastAsia="ru-RU"/>
        </w:rPr>
        <w:t xml:space="preserve"> Выемка. Виды выемки. Порядок производства и процессуального оформления.</w:t>
      </w:r>
    </w:p>
    <w:p w:rsidR="00AF408D" w:rsidRPr="007A0392" w:rsidRDefault="00AF408D" w:rsidP="007A0392">
      <w:pPr>
        <w:pStyle w:val="a3"/>
        <w:numPr>
          <w:ilvl w:val="0"/>
          <w:numId w:val="5"/>
        </w:numPr>
        <w:spacing w:after="0" w:line="240" w:lineRule="auto"/>
        <w:jc w:val="both"/>
        <w:rPr>
          <w:rFonts w:ascii="Times New Roman" w:hAnsi="Times New Roman"/>
          <w:sz w:val="28"/>
          <w:szCs w:val="28"/>
          <w:lang w:eastAsia="ru-RU"/>
        </w:rPr>
      </w:pPr>
      <w:r w:rsidRPr="007A0392">
        <w:rPr>
          <w:rFonts w:ascii="Times New Roman" w:hAnsi="Times New Roman"/>
          <w:sz w:val="28"/>
          <w:szCs w:val="28"/>
          <w:lang w:eastAsia="ru-RU"/>
        </w:rPr>
        <w:t>Допрос. Порядок производства и процессуальное оформление.</w:t>
      </w:r>
      <w:r w:rsidR="006F6CB1" w:rsidRPr="007A0392">
        <w:rPr>
          <w:rFonts w:ascii="Times New Roman" w:hAnsi="Times New Roman"/>
          <w:sz w:val="28"/>
          <w:szCs w:val="28"/>
          <w:lang w:eastAsia="ru-RU"/>
        </w:rPr>
        <w:t xml:space="preserve"> Очная ставка как следственное действие.</w:t>
      </w:r>
    </w:p>
    <w:p w:rsidR="00AF408D" w:rsidRPr="007A0392" w:rsidRDefault="00AF408D" w:rsidP="007A0392">
      <w:pPr>
        <w:pStyle w:val="a3"/>
        <w:numPr>
          <w:ilvl w:val="0"/>
          <w:numId w:val="5"/>
        </w:numPr>
        <w:spacing w:after="0" w:line="240" w:lineRule="auto"/>
        <w:jc w:val="both"/>
        <w:rPr>
          <w:rFonts w:ascii="Times New Roman" w:hAnsi="Times New Roman"/>
          <w:sz w:val="28"/>
          <w:szCs w:val="28"/>
          <w:lang w:eastAsia="ru-RU"/>
        </w:rPr>
      </w:pPr>
      <w:r w:rsidRPr="007A0392">
        <w:rPr>
          <w:rFonts w:ascii="Times New Roman" w:hAnsi="Times New Roman"/>
          <w:sz w:val="28"/>
          <w:szCs w:val="28"/>
          <w:lang w:eastAsia="ru-RU"/>
        </w:rPr>
        <w:t>Назначение и производство экспертизы как следственное действие.</w:t>
      </w:r>
      <w:r w:rsidR="00F06851" w:rsidRPr="007A0392">
        <w:rPr>
          <w:rFonts w:ascii="Times New Roman" w:hAnsi="Times New Roman"/>
          <w:sz w:val="28"/>
          <w:szCs w:val="28"/>
          <w:lang w:eastAsia="ru-RU"/>
        </w:rPr>
        <w:t xml:space="preserve"> Получение образцов для сравнительного исследования как следстве</w:t>
      </w:r>
      <w:r w:rsidR="00F06851" w:rsidRPr="007A0392">
        <w:rPr>
          <w:rFonts w:ascii="Times New Roman" w:hAnsi="Times New Roman"/>
          <w:sz w:val="28"/>
          <w:szCs w:val="28"/>
          <w:lang w:eastAsia="ru-RU"/>
        </w:rPr>
        <w:t>н</w:t>
      </w:r>
      <w:r w:rsidR="00F06851" w:rsidRPr="007A0392">
        <w:rPr>
          <w:rFonts w:ascii="Times New Roman" w:hAnsi="Times New Roman"/>
          <w:sz w:val="28"/>
          <w:szCs w:val="28"/>
          <w:lang w:eastAsia="ru-RU"/>
        </w:rPr>
        <w:t>ное действие.</w:t>
      </w:r>
    </w:p>
    <w:p w:rsidR="00AF408D" w:rsidRPr="007A0392" w:rsidRDefault="00AF408D" w:rsidP="007A0392">
      <w:pPr>
        <w:pStyle w:val="a3"/>
        <w:numPr>
          <w:ilvl w:val="0"/>
          <w:numId w:val="5"/>
        </w:numPr>
        <w:spacing w:after="0" w:line="240" w:lineRule="auto"/>
        <w:jc w:val="both"/>
        <w:rPr>
          <w:rFonts w:ascii="Times New Roman" w:hAnsi="Times New Roman"/>
          <w:sz w:val="28"/>
          <w:szCs w:val="28"/>
          <w:lang w:eastAsia="ru-RU"/>
        </w:rPr>
      </w:pPr>
      <w:r w:rsidRPr="007A0392">
        <w:rPr>
          <w:rFonts w:ascii="Times New Roman" w:hAnsi="Times New Roman"/>
          <w:sz w:val="28"/>
          <w:szCs w:val="28"/>
          <w:lang w:eastAsia="ru-RU"/>
        </w:rPr>
        <w:t>Привлечение в качестве обвиняемого: понятие, этапы, процессуальный порядок. Изменение и дополнение обвинения.</w:t>
      </w:r>
    </w:p>
    <w:p w:rsidR="00AF408D" w:rsidRPr="007A0392" w:rsidRDefault="00AF408D" w:rsidP="007A0392">
      <w:pPr>
        <w:pStyle w:val="a3"/>
        <w:numPr>
          <w:ilvl w:val="0"/>
          <w:numId w:val="5"/>
        </w:numPr>
        <w:spacing w:after="0" w:line="240" w:lineRule="auto"/>
        <w:jc w:val="both"/>
        <w:rPr>
          <w:rFonts w:ascii="Times New Roman" w:hAnsi="Times New Roman"/>
          <w:sz w:val="28"/>
          <w:szCs w:val="28"/>
          <w:lang w:eastAsia="ru-RU"/>
        </w:rPr>
      </w:pPr>
      <w:r w:rsidRPr="007A0392">
        <w:rPr>
          <w:rFonts w:ascii="Times New Roman" w:hAnsi="Times New Roman"/>
          <w:sz w:val="28"/>
          <w:szCs w:val="28"/>
          <w:lang w:eastAsia="ru-RU"/>
        </w:rPr>
        <w:t>Приостановление и возобновление производства по уголовному делу: понятие, основания, условия, процессуальный порядок.</w:t>
      </w:r>
    </w:p>
    <w:p w:rsidR="00AF408D" w:rsidRPr="007A0392" w:rsidRDefault="00AF408D" w:rsidP="007A0392">
      <w:pPr>
        <w:pStyle w:val="a3"/>
        <w:numPr>
          <w:ilvl w:val="0"/>
          <w:numId w:val="5"/>
        </w:numPr>
        <w:spacing w:after="0" w:line="240" w:lineRule="auto"/>
        <w:jc w:val="both"/>
        <w:rPr>
          <w:rFonts w:ascii="Times New Roman" w:hAnsi="Times New Roman"/>
          <w:sz w:val="28"/>
          <w:szCs w:val="28"/>
          <w:lang w:eastAsia="ru-RU"/>
        </w:rPr>
      </w:pPr>
      <w:r w:rsidRPr="007A0392">
        <w:rPr>
          <w:rFonts w:ascii="Times New Roman" w:hAnsi="Times New Roman"/>
          <w:sz w:val="28"/>
          <w:szCs w:val="28"/>
          <w:lang w:eastAsia="ru-RU"/>
        </w:rPr>
        <w:t>Окончание предварительного расследования: порядок действий и р</w:t>
      </w:r>
      <w:r w:rsidRPr="007A0392">
        <w:rPr>
          <w:rFonts w:ascii="Times New Roman" w:hAnsi="Times New Roman"/>
          <w:sz w:val="28"/>
          <w:szCs w:val="28"/>
          <w:lang w:eastAsia="ru-RU"/>
        </w:rPr>
        <w:t>е</w:t>
      </w:r>
      <w:r w:rsidRPr="007A0392">
        <w:rPr>
          <w:rFonts w:ascii="Times New Roman" w:hAnsi="Times New Roman"/>
          <w:sz w:val="28"/>
          <w:szCs w:val="28"/>
          <w:lang w:eastAsia="ru-RU"/>
        </w:rPr>
        <w:t>шений следователя. Обвинительное заключение.</w:t>
      </w:r>
    </w:p>
    <w:p w:rsidR="00AF408D" w:rsidRPr="007A0392" w:rsidRDefault="00AF408D" w:rsidP="007A0392">
      <w:pPr>
        <w:pStyle w:val="a3"/>
        <w:numPr>
          <w:ilvl w:val="0"/>
          <w:numId w:val="5"/>
        </w:numPr>
        <w:spacing w:after="0" w:line="240" w:lineRule="auto"/>
        <w:jc w:val="both"/>
        <w:rPr>
          <w:rFonts w:ascii="Times New Roman" w:hAnsi="Times New Roman"/>
          <w:sz w:val="28"/>
          <w:szCs w:val="28"/>
          <w:lang w:eastAsia="ru-RU"/>
        </w:rPr>
      </w:pPr>
      <w:r w:rsidRPr="007A0392">
        <w:rPr>
          <w:rFonts w:ascii="Times New Roman" w:hAnsi="Times New Roman"/>
          <w:sz w:val="28"/>
          <w:szCs w:val="28"/>
          <w:lang w:eastAsia="ru-RU"/>
        </w:rPr>
        <w:t>Общие условия судебного разбирательства: понятие и характеристика.</w:t>
      </w:r>
    </w:p>
    <w:p w:rsidR="00AF408D" w:rsidRPr="007A0392" w:rsidRDefault="00AF408D" w:rsidP="007A0392">
      <w:pPr>
        <w:pStyle w:val="a3"/>
        <w:numPr>
          <w:ilvl w:val="0"/>
          <w:numId w:val="5"/>
        </w:numPr>
        <w:spacing w:after="0" w:line="240" w:lineRule="auto"/>
        <w:jc w:val="both"/>
        <w:rPr>
          <w:rFonts w:ascii="Times New Roman" w:hAnsi="Times New Roman"/>
          <w:sz w:val="28"/>
          <w:szCs w:val="28"/>
          <w:lang w:eastAsia="ru-RU"/>
        </w:rPr>
      </w:pPr>
      <w:r w:rsidRPr="007A0392">
        <w:rPr>
          <w:rFonts w:ascii="Times New Roman" w:hAnsi="Times New Roman"/>
          <w:sz w:val="28"/>
          <w:szCs w:val="28"/>
          <w:lang w:eastAsia="ru-RU"/>
        </w:rPr>
        <w:lastRenderedPageBreak/>
        <w:t xml:space="preserve">Порядок и части судебного разбирательства в суде первой инстанции: понятие и характеристика. </w:t>
      </w:r>
    </w:p>
    <w:p w:rsidR="00AF408D" w:rsidRPr="007A0392" w:rsidRDefault="00AF408D" w:rsidP="007A0392">
      <w:pPr>
        <w:pStyle w:val="a3"/>
        <w:numPr>
          <w:ilvl w:val="0"/>
          <w:numId w:val="5"/>
        </w:numPr>
        <w:spacing w:after="0" w:line="240" w:lineRule="auto"/>
        <w:jc w:val="both"/>
        <w:rPr>
          <w:rFonts w:ascii="Times New Roman" w:hAnsi="Times New Roman"/>
          <w:sz w:val="28"/>
          <w:szCs w:val="28"/>
          <w:lang w:eastAsia="ru-RU"/>
        </w:rPr>
      </w:pPr>
      <w:r w:rsidRPr="007A0392">
        <w:rPr>
          <w:rFonts w:ascii="Times New Roman" w:hAnsi="Times New Roman"/>
          <w:sz w:val="28"/>
          <w:szCs w:val="28"/>
          <w:lang w:eastAsia="ru-RU"/>
        </w:rPr>
        <w:t>Порядок и части судебного разбирательства в суде с участием прися</w:t>
      </w:r>
      <w:r w:rsidRPr="007A0392">
        <w:rPr>
          <w:rFonts w:ascii="Times New Roman" w:hAnsi="Times New Roman"/>
          <w:sz w:val="28"/>
          <w:szCs w:val="28"/>
          <w:lang w:eastAsia="ru-RU"/>
        </w:rPr>
        <w:t>ж</w:t>
      </w:r>
      <w:r w:rsidRPr="007A0392">
        <w:rPr>
          <w:rFonts w:ascii="Times New Roman" w:hAnsi="Times New Roman"/>
          <w:sz w:val="28"/>
          <w:szCs w:val="28"/>
          <w:lang w:eastAsia="ru-RU"/>
        </w:rPr>
        <w:t>ных заседателей.</w:t>
      </w:r>
    </w:p>
    <w:p w:rsidR="00AF408D" w:rsidRPr="007A0392" w:rsidRDefault="00AF408D" w:rsidP="007A0392">
      <w:pPr>
        <w:pStyle w:val="a3"/>
        <w:numPr>
          <w:ilvl w:val="0"/>
          <w:numId w:val="5"/>
        </w:numPr>
        <w:spacing w:after="0" w:line="240" w:lineRule="auto"/>
        <w:jc w:val="both"/>
        <w:rPr>
          <w:rFonts w:ascii="Times New Roman" w:hAnsi="Times New Roman"/>
          <w:sz w:val="28"/>
          <w:szCs w:val="28"/>
          <w:lang w:eastAsia="ru-RU"/>
        </w:rPr>
      </w:pPr>
      <w:r w:rsidRPr="007A0392">
        <w:rPr>
          <w:rFonts w:ascii="Times New Roman" w:hAnsi="Times New Roman"/>
          <w:sz w:val="28"/>
          <w:szCs w:val="28"/>
          <w:lang w:eastAsia="ru-RU"/>
        </w:rPr>
        <w:t>Производство у мирового судьи.</w:t>
      </w:r>
    </w:p>
    <w:p w:rsidR="00AF408D" w:rsidRPr="007A0392" w:rsidRDefault="00AF408D" w:rsidP="007A0392">
      <w:pPr>
        <w:pStyle w:val="a3"/>
        <w:numPr>
          <w:ilvl w:val="0"/>
          <w:numId w:val="5"/>
        </w:numPr>
        <w:spacing w:after="0" w:line="240" w:lineRule="auto"/>
        <w:jc w:val="both"/>
        <w:rPr>
          <w:rFonts w:ascii="Times New Roman" w:hAnsi="Times New Roman"/>
          <w:sz w:val="28"/>
          <w:szCs w:val="28"/>
          <w:lang w:eastAsia="ru-RU"/>
        </w:rPr>
      </w:pPr>
      <w:r w:rsidRPr="007A0392">
        <w:rPr>
          <w:rFonts w:ascii="Times New Roman" w:hAnsi="Times New Roman"/>
          <w:sz w:val="28"/>
          <w:szCs w:val="28"/>
          <w:lang w:eastAsia="ru-RU"/>
        </w:rPr>
        <w:t>Особый порядок судебного разбирательства: понятие, условия, части.</w:t>
      </w:r>
    </w:p>
    <w:p w:rsidR="00AF408D" w:rsidRPr="007A0392" w:rsidRDefault="00AF408D" w:rsidP="007A0392">
      <w:pPr>
        <w:pStyle w:val="a3"/>
        <w:numPr>
          <w:ilvl w:val="0"/>
          <w:numId w:val="5"/>
        </w:numPr>
        <w:spacing w:after="0" w:line="240" w:lineRule="auto"/>
        <w:jc w:val="both"/>
        <w:rPr>
          <w:rFonts w:ascii="Times New Roman" w:hAnsi="Times New Roman"/>
          <w:sz w:val="28"/>
          <w:szCs w:val="28"/>
          <w:lang w:eastAsia="ru-RU"/>
        </w:rPr>
      </w:pPr>
      <w:r w:rsidRPr="007A0392">
        <w:rPr>
          <w:rFonts w:ascii="Times New Roman" w:hAnsi="Times New Roman"/>
          <w:sz w:val="28"/>
          <w:szCs w:val="28"/>
          <w:lang w:eastAsia="ru-RU"/>
        </w:rPr>
        <w:t>Апелляционное производство. Порядок и части апелляционного обж</w:t>
      </w:r>
      <w:r w:rsidRPr="007A0392">
        <w:rPr>
          <w:rFonts w:ascii="Times New Roman" w:hAnsi="Times New Roman"/>
          <w:sz w:val="28"/>
          <w:szCs w:val="28"/>
          <w:lang w:eastAsia="ru-RU"/>
        </w:rPr>
        <w:t>а</w:t>
      </w:r>
      <w:r w:rsidRPr="007A0392">
        <w:rPr>
          <w:rFonts w:ascii="Times New Roman" w:hAnsi="Times New Roman"/>
          <w:sz w:val="28"/>
          <w:szCs w:val="28"/>
          <w:lang w:eastAsia="ru-RU"/>
        </w:rPr>
        <w:t>лования.</w:t>
      </w:r>
    </w:p>
    <w:p w:rsidR="00AF408D" w:rsidRPr="007A0392" w:rsidRDefault="00AF408D" w:rsidP="007A0392">
      <w:pPr>
        <w:pStyle w:val="a3"/>
        <w:numPr>
          <w:ilvl w:val="0"/>
          <w:numId w:val="5"/>
        </w:numPr>
        <w:spacing w:after="0" w:line="240" w:lineRule="auto"/>
        <w:jc w:val="both"/>
        <w:rPr>
          <w:rFonts w:ascii="Times New Roman" w:hAnsi="Times New Roman"/>
          <w:sz w:val="28"/>
          <w:szCs w:val="28"/>
          <w:lang w:eastAsia="ru-RU"/>
        </w:rPr>
      </w:pPr>
      <w:r w:rsidRPr="007A0392">
        <w:rPr>
          <w:rFonts w:ascii="Times New Roman" w:hAnsi="Times New Roman"/>
          <w:sz w:val="28"/>
          <w:szCs w:val="28"/>
          <w:lang w:eastAsia="ru-RU"/>
        </w:rPr>
        <w:t>Кассационное производство: субъекты, порядок и процедуры. Основ</w:t>
      </w:r>
      <w:r w:rsidRPr="007A0392">
        <w:rPr>
          <w:rFonts w:ascii="Times New Roman" w:hAnsi="Times New Roman"/>
          <w:sz w:val="28"/>
          <w:szCs w:val="28"/>
          <w:lang w:eastAsia="ru-RU"/>
        </w:rPr>
        <w:t>а</w:t>
      </w:r>
      <w:r w:rsidRPr="007A0392">
        <w:rPr>
          <w:rFonts w:ascii="Times New Roman" w:hAnsi="Times New Roman"/>
          <w:sz w:val="28"/>
          <w:szCs w:val="28"/>
          <w:lang w:eastAsia="ru-RU"/>
        </w:rPr>
        <w:t>ния к кассационной отмене приговора.</w:t>
      </w:r>
    </w:p>
    <w:p w:rsidR="00AF408D" w:rsidRPr="007A0392" w:rsidRDefault="00AF408D" w:rsidP="007A0392">
      <w:pPr>
        <w:pStyle w:val="a3"/>
        <w:numPr>
          <w:ilvl w:val="0"/>
          <w:numId w:val="5"/>
        </w:numPr>
        <w:spacing w:after="0" w:line="240" w:lineRule="auto"/>
        <w:jc w:val="both"/>
        <w:rPr>
          <w:rFonts w:ascii="Times New Roman" w:hAnsi="Times New Roman"/>
          <w:sz w:val="28"/>
          <w:szCs w:val="28"/>
          <w:lang w:eastAsia="ru-RU"/>
        </w:rPr>
      </w:pPr>
      <w:r w:rsidRPr="007A0392">
        <w:rPr>
          <w:rFonts w:ascii="Times New Roman" w:hAnsi="Times New Roman"/>
          <w:sz w:val="28"/>
          <w:szCs w:val="28"/>
          <w:lang w:eastAsia="ru-RU"/>
        </w:rPr>
        <w:t>Стадия исполнения приговора: понятие и части.</w:t>
      </w:r>
    </w:p>
    <w:p w:rsidR="00AF408D" w:rsidRPr="007A0392" w:rsidRDefault="00AF408D" w:rsidP="007A0392">
      <w:pPr>
        <w:pStyle w:val="a3"/>
        <w:numPr>
          <w:ilvl w:val="0"/>
          <w:numId w:val="5"/>
        </w:numPr>
        <w:spacing w:after="0" w:line="240" w:lineRule="auto"/>
        <w:jc w:val="both"/>
        <w:rPr>
          <w:rFonts w:ascii="Times New Roman" w:hAnsi="Times New Roman"/>
          <w:sz w:val="28"/>
          <w:szCs w:val="28"/>
          <w:lang w:eastAsia="ru-RU"/>
        </w:rPr>
      </w:pPr>
      <w:r w:rsidRPr="007A0392">
        <w:rPr>
          <w:rFonts w:ascii="Times New Roman" w:hAnsi="Times New Roman"/>
          <w:sz w:val="28"/>
          <w:szCs w:val="28"/>
          <w:lang w:eastAsia="ru-RU"/>
        </w:rPr>
        <w:t>Порядок надзорного производства. Основные начала надзорного пр</w:t>
      </w:r>
      <w:r w:rsidRPr="007A0392">
        <w:rPr>
          <w:rFonts w:ascii="Times New Roman" w:hAnsi="Times New Roman"/>
          <w:sz w:val="28"/>
          <w:szCs w:val="28"/>
          <w:lang w:eastAsia="ru-RU"/>
        </w:rPr>
        <w:t>о</w:t>
      </w:r>
      <w:r w:rsidRPr="007A0392">
        <w:rPr>
          <w:rFonts w:ascii="Times New Roman" w:hAnsi="Times New Roman"/>
          <w:sz w:val="28"/>
          <w:szCs w:val="28"/>
          <w:lang w:eastAsia="ru-RU"/>
        </w:rPr>
        <w:t>изводства. Порядок и части надзорного пересмотра.</w:t>
      </w:r>
    </w:p>
    <w:p w:rsidR="00AF408D" w:rsidRPr="007A0392" w:rsidRDefault="00AF408D" w:rsidP="007A0392">
      <w:pPr>
        <w:pStyle w:val="a3"/>
        <w:numPr>
          <w:ilvl w:val="0"/>
          <w:numId w:val="5"/>
        </w:numPr>
        <w:spacing w:after="0" w:line="240" w:lineRule="auto"/>
        <w:jc w:val="both"/>
        <w:rPr>
          <w:rFonts w:ascii="Times New Roman" w:hAnsi="Times New Roman"/>
          <w:sz w:val="28"/>
          <w:szCs w:val="28"/>
          <w:lang w:eastAsia="ru-RU"/>
        </w:rPr>
      </w:pPr>
      <w:r w:rsidRPr="007A0392">
        <w:rPr>
          <w:rFonts w:ascii="Times New Roman" w:hAnsi="Times New Roman"/>
          <w:sz w:val="28"/>
          <w:szCs w:val="28"/>
          <w:lang w:eastAsia="ru-RU"/>
        </w:rPr>
        <w:t>Порядок производства по новым и вновь открывшимся обстоятел</w:t>
      </w:r>
      <w:r w:rsidRPr="007A0392">
        <w:rPr>
          <w:rFonts w:ascii="Times New Roman" w:hAnsi="Times New Roman"/>
          <w:sz w:val="28"/>
          <w:szCs w:val="28"/>
          <w:lang w:eastAsia="ru-RU"/>
        </w:rPr>
        <w:t>ь</w:t>
      </w:r>
      <w:r w:rsidRPr="007A0392">
        <w:rPr>
          <w:rFonts w:ascii="Times New Roman" w:hAnsi="Times New Roman"/>
          <w:sz w:val="28"/>
          <w:szCs w:val="28"/>
          <w:lang w:eastAsia="ru-RU"/>
        </w:rPr>
        <w:t>ствам.</w:t>
      </w:r>
    </w:p>
    <w:p w:rsidR="00AF408D" w:rsidRPr="00B723D2" w:rsidRDefault="00AF408D" w:rsidP="00AF408D">
      <w:pPr>
        <w:pStyle w:val="ab"/>
        <w:spacing w:after="0"/>
        <w:ind w:firstLine="709"/>
        <w:jc w:val="both"/>
        <w:rPr>
          <w:rFonts w:ascii="Times New Roman" w:hAnsi="Times New Roman"/>
          <w:sz w:val="28"/>
          <w:szCs w:val="28"/>
        </w:rPr>
      </w:pPr>
    </w:p>
    <w:p w:rsidR="00E03163" w:rsidRDefault="00E03163" w:rsidP="00E03163">
      <w:pPr>
        <w:spacing w:line="240" w:lineRule="auto"/>
        <w:ind w:firstLine="708"/>
        <w:contextualSpacing/>
        <w:jc w:val="both"/>
        <w:rPr>
          <w:rFonts w:ascii="Times New Roman" w:eastAsia="Calibri" w:hAnsi="Times New Roman" w:cs="Times New Roman"/>
          <w:b/>
          <w:sz w:val="28"/>
          <w:szCs w:val="28"/>
        </w:rPr>
      </w:pPr>
      <w:r w:rsidRPr="00E03163">
        <w:rPr>
          <w:rFonts w:ascii="Times New Roman" w:eastAsia="Calibri" w:hAnsi="Times New Roman" w:cs="Times New Roman"/>
          <w:b/>
          <w:sz w:val="28"/>
          <w:szCs w:val="28"/>
        </w:rPr>
        <w:t>4.2.2.Перечень примерных практических заданий к программе го</w:t>
      </w:r>
      <w:r w:rsidRPr="00E03163">
        <w:rPr>
          <w:rFonts w:ascii="Times New Roman" w:eastAsia="Calibri" w:hAnsi="Times New Roman" w:cs="Times New Roman"/>
          <w:b/>
          <w:sz w:val="28"/>
          <w:szCs w:val="28"/>
        </w:rPr>
        <w:t>с</w:t>
      </w:r>
      <w:r w:rsidRPr="00E03163">
        <w:rPr>
          <w:rFonts w:ascii="Times New Roman" w:eastAsia="Calibri" w:hAnsi="Times New Roman" w:cs="Times New Roman"/>
          <w:b/>
          <w:sz w:val="28"/>
          <w:szCs w:val="28"/>
        </w:rPr>
        <w:t>ударственной итоговой аттестации</w:t>
      </w:r>
    </w:p>
    <w:p w:rsidR="005F406A" w:rsidRPr="00E03163" w:rsidRDefault="005F406A" w:rsidP="00E03163">
      <w:pPr>
        <w:spacing w:line="240" w:lineRule="auto"/>
        <w:ind w:firstLine="708"/>
        <w:contextualSpacing/>
        <w:jc w:val="both"/>
        <w:rPr>
          <w:rFonts w:ascii="Times New Roman" w:eastAsia="Calibri" w:hAnsi="Times New Roman" w:cs="Times New Roman"/>
          <w:b/>
          <w:sz w:val="28"/>
          <w:szCs w:val="28"/>
        </w:rPr>
      </w:pPr>
    </w:p>
    <w:p w:rsidR="00C77852" w:rsidRPr="007F41FA" w:rsidRDefault="00C77852" w:rsidP="00C77852">
      <w:pPr>
        <w:spacing w:after="0" w:line="240" w:lineRule="auto"/>
        <w:ind w:firstLine="709"/>
        <w:jc w:val="both"/>
        <w:rPr>
          <w:rFonts w:ascii="Times New Roman" w:hAnsi="Times New Roman" w:cs="Times New Roman"/>
          <w:b/>
          <w:sz w:val="28"/>
          <w:szCs w:val="28"/>
        </w:rPr>
      </w:pPr>
      <w:r w:rsidRPr="007F41FA">
        <w:rPr>
          <w:rFonts w:ascii="Times New Roman" w:hAnsi="Times New Roman" w:cs="Times New Roman"/>
          <w:b/>
          <w:sz w:val="28"/>
          <w:szCs w:val="28"/>
        </w:rPr>
        <w:t>Задача № 1</w:t>
      </w:r>
    </w:p>
    <w:p w:rsidR="00C77852" w:rsidRDefault="00C77852" w:rsidP="00C77852">
      <w:pPr>
        <w:spacing w:after="0" w:line="240" w:lineRule="auto"/>
        <w:ind w:firstLine="709"/>
        <w:jc w:val="both"/>
        <w:rPr>
          <w:rFonts w:ascii="Times New Roman" w:hAnsi="Times New Roman" w:cs="Times New Roman"/>
          <w:sz w:val="28"/>
          <w:szCs w:val="28"/>
        </w:rPr>
      </w:pPr>
      <w:r w:rsidRPr="007F41FA">
        <w:rPr>
          <w:rFonts w:ascii="Times New Roman" w:hAnsi="Times New Roman" w:cs="Times New Roman"/>
          <w:sz w:val="28"/>
          <w:szCs w:val="28"/>
        </w:rPr>
        <w:t>Во время полета по маршруту Сочи-Батуми на экипаж самолета ТУ-154 напали двое вооруженных пистолетами и гранатами мужчин (граждан Ро</w:t>
      </w:r>
      <w:r w:rsidRPr="007F41FA">
        <w:rPr>
          <w:rFonts w:ascii="Times New Roman" w:hAnsi="Times New Roman" w:cs="Times New Roman"/>
          <w:sz w:val="28"/>
          <w:szCs w:val="28"/>
        </w:rPr>
        <w:t>с</w:t>
      </w:r>
      <w:r w:rsidRPr="007F41FA">
        <w:rPr>
          <w:rFonts w:ascii="Times New Roman" w:hAnsi="Times New Roman" w:cs="Times New Roman"/>
          <w:sz w:val="28"/>
          <w:szCs w:val="28"/>
        </w:rPr>
        <w:t>сии), потребовавших изменить курс и приземлиться на одном из турецких аэродромов. В завязавшейся борьбе один член экипажа был убит, а двое тяжело ранены. Чтобы сохранить жизнь пассажирам, командир корабля вынужден был посадить самолет на турецкий аэродром.</w:t>
      </w:r>
      <w:r>
        <w:rPr>
          <w:rFonts w:ascii="Times New Roman" w:hAnsi="Times New Roman" w:cs="Times New Roman"/>
          <w:sz w:val="28"/>
          <w:szCs w:val="28"/>
        </w:rPr>
        <w:t xml:space="preserve"> </w:t>
      </w:r>
      <w:r w:rsidRPr="007F41FA">
        <w:rPr>
          <w:rFonts w:ascii="Times New Roman" w:hAnsi="Times New Roman" w:cs="Times New Roman"/>
          <w:sz w:val="28"/>
          <w:szCs w:val="28"/>
        </w:rPr>
        <w:t xml:space="preserve">По </w:t>
      </w:r>
      <w:proofErr w:type="gramStart"/>
      <w:r w:rsidRPr="007F41FA">
        <w:rPr>
          <w:rFonts w:ascii="Times New Roman" w:hAnsi="Times New Roman" w:cs="Times New Roman"/>
          <w:sz w:val="28"/>
          <w:szCs w:val="28"/>
        </w:rPr>
        <w:t>закону</w:t>
      </w:r>
      <w:proofErr w:type="gramEnd"/>
      <w:r w:rsidRPr="007F41FA">
        <w:rPr>
          <w:rFonts w:ascii="Times New Roman" w:hAnsi="Times New Roman" w:cs="Times New Roman"/>
          <w:sz w:val="28"/>
          <w:szCs w:val="28"/>
        </w:rPr>
        <w:t xml:space="preserve"> какого гос</w:t>
      </w:r>
      <w:r w:rsidRPr="007F41FA">
        <w:rPr>
          <w:rFonts w:ascii="Times New Roman" w:hAnsi="Times New Roman" w:cs="Times New Roman"/>
          <w:sz w:val="28"/>
          <w:szCs w:val="28"/>
        </w:rPr>
        <w:t>у</w:t>
      </w:r>
      <w:r w:rsidRPr="007F41FA">
        <w:rPr>
          <w:rFonts w:ascii="Times New Roman" w:hAnsi="Times New Roman" w:cs="Times New Roman"/>
          <w:sz w:val="28"/>
          <w:szCs w:val="28"/>
        </w:rPr>
        <w:t>дарства будут нести ответственность преступники?</w:t>
      </w:r>
    </w:p>
    <w:p w:rsidR="00C77852" w:rsidRPr="007F41FA" w:rsidRDefault="00C77852" w:rsidP="00C77852">
      <w:pPr>
        <w:spacing w:after="0" w:line="240" w:lineRule="auto"/>
        <w:ind w:firstLine="709"/>
        <w:jc w:val="both"/>
        <w:rPr>
          <w:rFonts w:ascii="Times New Roman" w:hAnsi="Times New Roman" w:cs="Times New Roman"/>
          <w:sz w:val="28"/>
          <w:szCs w:val="28"/>
        </w:rPr>
      </w:pPr>
      <w:r w:rsidRPr="007F41FA">
        <w:rPr>
          <w:rFonts w:ascii="Times New Roman" w:hAnsi="Times New Roman" w:cs="Times New Roman"/>
          <w:b/>
          <w:sz w:val="28"/>
          <w:szCs w:val="28"/>
        </w:rPr>
        <w:t>Задача № 2</w:t>
      </w:r>
    </w:p>
    <w:p w:rsidR="00C77852" w:rsidRPr="007F41FA" w:rsidRDefault="00C77852" w:rsidP="00C77852">
      <w:pPr>
        <w:spacing w:after="0" w:line="240" w:lineRule="auto"/>
        <w:ind w:firstLine="709"/>
        <w:jc w:val="both"/>
        <w:rPr>
          <w:rFonts w:ascii="Times New Roman" w:hAnsi="Times New Roman" w:cs="Times New Roman"/>
          <w:sz w:val="28"/>
          <w:szCs w:val="28"/>
        </w:rPr>
      </w:pPr>
      <w:r w:rsidRPr="007F41FA">
        <w:rPr>
          <w:rFonts w:ascii="Times New Roman" w:hAnsi="Times New Roman" w:cs="Times New Roman"/>
          <w:sz w:val="28"/>
          <w:szCs w:val="28"/>
        </w:rPr>
        <w:t>Во время погрузки в Архангельске иностранного парохода боцман эт</w:t>
      </w:r>
      <w:r w:rsidRPr="007F41FA">
        <w:rPr>
          <w:rFonts w:ascii="Times New Roman" w:hAnsi="Times New Roman" w:cs="Times New Roman"/>
          <w:sz w:val="28"/>
          <w:szCs w:val="28"/>
        </w:rPr>
        <w:t>о</w:t>
      </w:r>
      <w:r w:rsidRPr="007F41FA">
        <w:rPr>
          <w:rFonts w:ascii="Times New Roman" w:hAnsi="Times New Roman" w:cs="Times New Roman"/>
          <w:sz w:val="28"/>
          <w:szCs w:val="28"/>
        </w:rPr>
        <w:t>го парохода, иностранный гражданин, избил на палубе российского грузчика, причинив ему легкий вред здоровью.</w:t>
      </w:r>
      <w:r>
        <w:rPr>
          <w:rFonts w:ascii="Times New Roman" w:hAnsi="Times New Roman" w:cs="Times New Roman"/>
          <w:sz w:val="28"/>
          <w:szCs w:val="28"/>
        </w:rPr>
        <w:t xml:space="preserve"> </w:t>
      </w:r>
      <w:r w:rsidRPr="007F41FA">
        <w:rPr>
          <w:rFonts w:ascii="Times New Roman" w:hAnsi="Times New Roman" w:cs="Times New Roman"/>
          <w:sz w:val="28"/>
          <w:szCs w:val="28"/>
        </w:rPr>
        <w:t>Может ли быть осужден по российским законам боцман иностранного парохода?</w:t>
      </w:r>
      <w:r>
        <w:rPr>
          <w:rFonts w:ascii="Times New Roman" w:hAnsi="Times New Roman" w:cs="Times New Roman"/>
          <w:sz w:val="28"/>
          <w:szCs w:val="28"/>
        </w:rPr>
        <w:t xml:space="preserve"> </w:t>
      </w:r>
      <w:r w:rsidRPr="007F41FA">
        <w:rPr>
          <w:rFonts w:ascii="Times New Roman" w:hAnsi="Times New Roman" w:cs="Times New Roman"/>
          <w:sz w:val="28"/>
          <w:szCs w:val="28"/>
        </w:rPr>
        <w:t xml:space="preserve">Как следует решить вопрос, если боцман </w:t>
      </w:r>
      <w:r>
        <w:rPr>
          <w:rFonts w:ascii="Times New Roman" w:hAnsi="Times New Roman" w:cs="Times New Roman"/>
          <w:sz w:val="28"/>
          <w:szCs w:val="28"/>
        </w:rPr>
        <w:t>-</w:t>
      </w:r>
      <w:r w:rsidRPr="007F41FA">
        <w:rPr>
          <w:rFonts w:ascii="Times New Roman" w:hAnsi="Times New Roman" w:cs="Times New Roman"/>
          <w:sz w:val="28"/>
          <w:szCs w:val="28"/>
        </w:rPr>
        <w:t xml:space="preserve"> лицо без гражданства?</w:t>
      </w:r>
    </w:p>
    <w:p w:rsidR="00C77852" w:rsidRPr="007F41FA" w:rsidRDefault="00C77852" w:rsidP="00C77852">
      <w:pPr>
        <w:spacing w:after="0" w:line="240" w:lineRule="auto"/>
        <w:ind w:firstLine="709"/>
        <w:jc w:val="both"/>
        <w:rPr>
          <w:rFonts w:ascii="Times New Roman" w:hAnsi="Times New Roman" w:cs="Times New Roman"/>
          <w:b/>
          <w:sz w:val="28"/>
          <w:szCs w:val="28"/>
        </w:rPr>
      </w:pPr>
      <w:r w:rsidRPr="007F41FA">
        <w:rPr>
          <w:rFonts w:ascii="Times New Roman" w:hAnsi="Times New Roman" w:cs="Times New Roman"/>
          <w:b/>
          <w:sz w:val="28"/>
          <w:szCs w:val="28"/>
        </w:rPr>
        <w:t>Задача №</w:t>
      </w:r>
      <w:r>
        <w:rPr>
          <w:rFonts w:ascii="Times New Roman" w:hAnsi="Times New Roman" w:cs="Times New Roman"/>
          <w:b/>
          <w:sz w:val="28"/>
          <w:szCs w:val="28"/>
        </w:rPr>
        <w:t>3</w:t>
      </w:r>
    </w:p>
    <w:p w:rsidR="00C77852" w:rsidRPr="007F41FA" w:rsidRDefault="00C77852" w:rsidP="00C77852">
      <w:pPr>
        <w:spacing w:after="0" w:line="240" w:lineRule="auto"/>
        <w:ind w:firstLine="709"/>
        <w:jc w:val="both"/>
        <w:rPr>
          <w:rFonts w:ascii="Times New Roman" w:hAnsi="Times New Roman" w:cs="Times New Roman"/>
          <w:sz w:val="28"/>
          <w:szCs w:val="28"/>
        </w:rPr>
      </w:pPr>
      <w:r w:rsidRPr="007F41FA">
        <w:rPr>
          <w:rFonts w:ascii="Times New Roman" w:hAnsi="Times New Roman" w:cs="Times New Roman"/>
          <w:sz w:val="28"/>
          <w:szCs w:val="28"/>
        </w:rPr>
        <w:t>Жена иностранного дипломата, прибывшего в Москву, придя в ночное кафе, после употребления спиртных напитков завязала ссору с одной из п</w:t>
      </w:r>
      <w:r w:rsidRPr="007F41FA">
        <w:rPr>
          <w:rFonts w:ascii="Times New Roman" w:hAnsi="Times New Roman" w:cs="Times New Roman"/>
          <w:sz w:val="28"/>
          <w:szCs w:val="28"/>
        </w:rPr>
        <w:t>о</w:t>
      </w:r>
      <w:r w:rsidRPr="007F41FA">
        <w:rPr>
          <w:rFonts w:ascii="Times New Roman" w:hAnsi="Times New Roman" w:cs="Times New Roman"/>
          <w:sz w:val="28"/>
          <w:szCs w:val="28"/>
        </w:rPr>
        <w:t>сетительниц кафе, российской гражданкой, и причинила ей средней тяжести вред здоровью.</w:t>
      </w:r>
      <w:r>
        <w:rPr>
          <w:rFonts w:ascii="Times New Roman" w:hAnsi="Times New Roman" w:cs="Times New Roman"/>
          <w:sz w:val="28"/>
          <w:szCs w:val="28"/>
        </w:rPr>
        <w:t xml:space="preserve"> </w:t>
      </w:r>
      <w:r w:rsidRPr="007F41FA">
        <w:rPr>
          <w:rFonts w:ascii="Times New Roman" w:hAnsi="Times New Roman" w:cs="Times New Roman"/>
          <w:sz w:val="28"/>
          <w:szCs w:val="28"/>
        </w:rPr>
        <w:t>Как должен быть решен вопрос об ответственности жены д</w:t>
      </w:r>
      <w:r w:rsidRPr="007F41FA">
        <w:rPr>
          <w:rFonts w:ascii="Times New Roman" w:hAnsi="Times New Roman" w:cs="Times New Roman"/>
          <w:sz w:val="28"/>
          <w:szCs w:val="28"/>
        </w:rPr>
        <w:t>и</w:t>
      </w:r>
      <w:r w:rsidRPr="007F41FA">
        <w:rPr>
          <w:rFonts w:ascii="Times New Roman" w:hAnsi="Times New Roman" w:cs="Times New Roman"/>
          <w:sz w:val="28"/>
          <w:szCs w:val="28"/>
        </w:rPr>
        <w:t>пломата?</w:t>
      </w:r>
      <w:r>
        <w:rPr>
          <w:rFonts w:ascii="Times New Roman" w:hAnsi="Times New Roman" w:cs="Times New Roman"/>
          <w:sz w:val="28"/>
          <w:szCs w:val="28"/>
        </w:rPr>
        <w:t xml:space="preserve"> </w:t>
      </w:r>
      <w:r w:rsidRPr="007F41FA">
        <w:rPr>
          <w:rFonts w:ascii="Times New Roman" w:hAnsi="Times New Roman" w:cs="Times New Roman"/>
          <w:sz w:val="28"/>
          <w:szCs w:val="28"/>
        </w:rPr>
        <w:t>Можем ли мы привлечь к уголовной ответственности жену дипл</w:t>
      </w:r>
      <w:r w:rsidRPr="007F41FA">
        <w:rPr>
          <w:rFonts w:ascii="Times New Roman" w:hAnsi="Times New Roman" w:cs="Times New Roman"/>
          <w:sz w:val="28"/>
          <w:szCs w:val="28"/>
        </w:rPr>
        <w:t>о</w:t>
      </w:r>
      <w:r w:rsidRPr="007F41FA">
        <w:rPr>
          <w:rFonts w:ascii="Times New Roman" w:hAnsi="Times New Roman" w:cs="Times New Roman"/>
          <w:sz w:val="28"/>
          <w:szCs w:val="28"/>
        </w:rPr>
        <w:t>мата, если она является гражданкой РФ?</w:t>
      </w:r>
    </w:p>
    <w:p w:rsidR="00C77852" w:rsidRPr="007F41FA" w:rsidRDefault="00C77852" w:rsidP="00C77852">
      <w:pPr>
        <w:spacing w:after="0" w:line="240" w:lineRule="auto"/>
        <w:ind w:firstLine="709"/>
        <w:jc w:val="both"/>
        <w:rPr>
          <w:rFonts w:ascii="Times New Roman" w:hAnsi="Times New Roman" w:cs="Times New Roman"/>
          <w:b/>
          <w:sz w:val="28"/>
          <w:szCs w:val="28"/>
        </w:rPr>
      </w:pPr>
      <w:r w:rsidRPr="007F41FA">
        <w:rPr>
          <w:rFonts w:ascii="Times New Roman" w:hAnsi="Times New Roman" w:cs="Times New Roman"/>
          <w:b/>
          <w:sz w:val="28"/>
          <w:szCs w:val="28"/>
        </w:rPr>
        <w:t xml:space="preserve">Задача № </w:t>
      </w:r>
      <w:r>
        <w:rPr>
          <w:rFonts w:ascii="Times New Roman" w:hAnsi="Times New Roman" w:cs="Times New Roman"/>
          <w:b/>
          <w:sz w:val="28"/>
          <w:szCs w:val="28"/>
        </w:rPr>
        <w:t>4</w:t>
      </w:r>
    </w:p>
    <w:p w:rsidR="00C77852" w:rsidRPr="007F41FA" w:rsidRDefault="00C77852" w:rsidP="00C77852">
      <w:pPr>
        <w:spacing w:after="0" w:line="240" w:lineRule="auto"/>
        <w:ind w:firstLine="709"/>
        <w:jc w:val="both"/>
        <w:rPr>
          <w:rFonts w:ascii="Times New Roman" w:hAnsi="Times New Roman" w:cs="Times New Roman"/>
          <w:sz w:val="28"/>
          <w:szCs w:val="28"/>
        </w:rPr>
      </w:pPr>
      <w:proofErr w:type="gramStart"/>
      <w:r w:rsidRPr="007F41FA">
        <w:rPr>
          <w:rFonts w:ascii="Times New Roman" w:hAnsi="Times New Roman" w:cs="Times New Roman"/>
          <w:sz w:val="28"/>
          <w:szCs w:val="28"/>
        </w:rPr>
        <w:t>Петухов в ночное время проломил стену ангара, в котором находился склад фирмы, занимающейся оптовой торговлей продуктами питания, и п</w:t>
      </w:r>
      <w:r w:rsidRPr="007F41FA">
        <w:rPr>
          <w:rFonts w:ascii="Times New Roman" w:hAnsi="Times New Roman" w:cs="Times New Roman"/>
          <w:sz w:val="28"/>
          <w:szCs w:val="28"/>
        </w:rPr>
        <w:t>о</w:t>
      </w:r>
      <w:r w:rsidRPr="007F41FA">
        <w:rPr>
          <w:rFonts w:ascii="Times New Roman" w:hAnsi="Times New Roman" w:cs="Times New Roman"/>
          <w:sz w:val="28"/>
          <w:szCs w:val="28"/>
        </w:rPr>
        <w:t xml:space="preserve">хитил спиртные напитки и продукты питания на общую сумму 35 243 руб. </w:t>
      </w:r>
      <w:r w:rsidRPr="007F41FA">
        <w:rPr>
          <w:rFonts w:ascii="Times New Roman" w:hAnsi="Times New Roman" w:cs="Times New Roman"/>
          <w:sz w:val="28"/>
          <w:szCs w:val="28"/>
        </w:rPr>
        <w:lastRenderedPageBreak/>
        <w:t xml:space="preserve">Он взял также малокалиберную винтовку и 20 патронов к ней, которые затем использовал при охоте в заповеднике, где и был задержан </w:t>
      </w:r>
      <w:proofErr w:type="spellStart"/>
      <w:r w:rsidRPr="007F41FA">
        <w:rPr>
          <w:rFonts w:ascii="Times New Roman" w:hAnsi="Times New Roman" w:cs="Times New Roman"/>
          <w:sz w:val="28"/>
          <w:szCs w:val="28"/>
        </w:rPr>
        <w:t>охотинспекцией</w:t>
      </w:r>
      <w:proofErr w:type="spellEnd"/>
      <w:r w:rsidRPr="007F41FA">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7F41FA">
        <w:rPr>
          <w:rFonts w:ascii="Times New Roman" w:hAnsi="Times New Roman" w:cs="Times New Roman"/>
          <w:sz w:val="28"/>
          <w:szCs w:val="28"/>
        </w:rPr>
        <w:t>Назовите объекты преступных посягательств, совершенных Петуховым.</w:t>
      </w:r>
    </w:p>
    <w:p w:rsidR="00C77852" w:rsidRPr="007F41FA" w:rsidRDefault="00C77852" w:rsidP="00C77852">
      <w:pPr>
        <w:spacing w:after="0" w:line="240" w:lineRule="auto"/>
        <w:ind w:firstLine="709"/>
        <w:jc w:val="both"/>
        <w:rPr>
          <w:rFonts w:ascii="Times New Roman" w:hAnsi="Times New Roman" w:cs="Times New Roman"/>
          <w:b/>
          <w:sz w:val="28"/>
          <w:szCs w:val="28"/>
        </w:rPr>
      </w:pPr>
      <w:r w:rsidRPr="007F41FA">
        <w:rPr>
          <w:rFonts w:ascii="Times New Roman" w:hAnsi="Times New Roman" w:cs="Times New Roman"/>
          <w:b/>
          <w:sz w:val="28"/>
          <w:szCs w:val="28"/>
        </w:rPr>
        <w:t xml:space="preserve">Задача № </w:t>
      </w:r>
      <w:r>
        <w:rPr>
          <w:rFonts w:ascii="Times New Roman" w:hAnsi="Times New Roman" w:cs="Times New Roman"/>
          <w:b/>
          <w:sz w:val="28"/>
          <w:szCs w:val="28"/>
        </w:rPr>
        <w:t>5</w:t>
      </w:r>
    </w:p>
    <w:p w:rsidR="00C77852" w:rsidRPr="007F41FA" w:rsidRDefault="00C77852" w:rsidP="00C77852">
      <w:pPr>
        <w:spacing w:after="0" w:line="240" w:lineRule="auto"/>
        <w:ind w:firstLine="709"/>
        <w:jc w:val="both"/>
        <w:rPr>
          <w:rFonts w:ascii="Times New Roman" w:hAnsi="Times New Roman" w:cs="Times New Roman"/>
          <w:sz w:val="28"/>
          <w:szCs w:val="28"/>
        </w:rPr>
      </w:pPr>
      <w:proofErr w:type="spellStart"/>
      <w:r w:rsidRPr="007F41FA">
        <w:rPr>
          <w:rFonts w:ascii="Times New Roman" w:hAnsi="Times New Roman" w:cs="Times New Roman"/>
          <w:sz w:val="28"/>
          <w:szCs w:val="28"/>
        </w:rPr>
        <w:t>Кайдан</w:t>
      </w:r>
      <w:proofErr w:type="spellEnd"/>
      <w:r w:rsidRPr="007F41FA">
        <w:rPr>
          <w:rFonts w:ascii="Times New Roman" w:hAnsi="Times New Roman" w:cs="Times New Roman"/>
          <w:sz w:val="28"/>
          <w:szCs w:val="28"/>
        </w:rPr>
        <w:t xml:space="preserve"> была доставлена в отделение полиции за причинение тяжкого вреда здоровью соседки </w:t>
      </w:r>
      <w:proofErr w:type="spellStart"/>
      <w:r w:rsidRPr="007F41FA">
        <w:rPr>
          <w:rFonts w:ascii="Times New Roman" w:hAnsi="Times New Roman" w:cs="Times New Roman"/>
          <w:sz w:val="28"/>
          <w:szCs w:val="28"/>
        </w:rPr>
        <w:t>Кармелюк</w:t>
      </w:r>
      <w:proofErr w:type="spellEnd"/>
      <w:r w:rsidRPr="007F41FA">
        <w:rPr>
          <w:rFonts w:ascii="Times New Roman" w:hAnsi="Times New Roman" w:cs="Times New Roman"/>
          <w:sz w:val="28"/>
          <w:szCs w:val="28"/>
        </w:rPr>
        <w:t xml:space="preserve">. На допросе </w:t>
      </w:r>
      <w:proofErr w:type="spellStart"/>
      <w:r w:rsidRPr="007F41FA">
        <w:rPr>
          <w:rFonts w:ascii="Times New Roman" w:hAnsi="Times New Roman" w:cs="Times New Roman"/>
          <w:sz w:val="28"/>
          <w:szCs w:val="28"/>
        </w:rPr>
        <w:t>Кайдан</w:t>
      </w:r>
      <w:proofErr w:type="spellEnd"/>
      <w:r w:rsidRPr="007F41FA">
        <w:rPr>
          <w:rFonts w:ascii="Times New Roman" w:hAnsi="Times New Roman" w:cs="Times New Roman"/>
          <w:sz w:val="28"/>
          <w:szCs w:val="28"/>
        </w:rPr>
        <w:t xml:space="preserve"> не отрицала сове</w:t>
      </w:r>
      <w:r w:rsidRPr="007F41FA">
        <w:rPr>
          <w:rFonts w:ascii="Times New Roman" w:hAnsi="Times New Roman" w:cs="Times New Roman"/>
          <w:sz w:val="28"/>
          <w:szCs w:val="28"/>
        </w:rPr>
        <w:t>р</w:t>
      </w:r>
      <w:r w:rsidRPr="007F41FA">
        <w:rPr>
          <w:rFonts w:ascii="Times New Roman" w:hAnsi="Times New Roman" w:cs="Times New Roman"/>
          <w:sz w:val="28"/>
          <w:szCs w:val="28"/>
        </w:rPr>
        <w:t>шения преступления, но заявила, что страдает хронической душевной боле</w:t>
      </w:r>
      <w:r w:rsidRPr="007F41FA">
        <w:rPr>
          <w:rFonts w:ascii="Times New Roman" w:hAnsi="Times New Roman" w:cs="Times New Roman"/>
          <w:sz w:val="28"/>
          <w:szCs w:val="28"/>
        </w:rPr>
        <w:t>з</w:t>
      </w:r>
      <w:r w:rsidRPr="007F41FA">
        <w:rPr>
          <w:rFonts w:ascii="Times New Roman" w:hAnsi="Times New Roman" w:cs="Times New Roman"/>
          <w:sz w:val="28"/>
          <w:szCs w:val="28"/>
        </w:rPr>
        <w:t>нью - шизофренией - и действовала в состоянии невменяемости. Тут же предъявила несколько справок о том, что она находилась на излечении в пс</w:t>
      </w:r>
      <w:r w:rsidRPr="007F41FA">
        <w:rPr>
          <w:rFonts w:ascii="Times New Roman" w:hAnsi="Times New Roman" w:cs="Times New Roman"/>
          <w:sz w:val="28"/>
          <w:szCs w:val="28"/>
        </w:rPr>
        <w:t>и</w:t>
      </w:r>
      <w:r w:rsidRPr="007F41FA">
        <w:rPr>
          <w:rFonts w:ascii="Times New Roman" w:hAnsi="Times New Roman" w:cs="Times New Roman"/>
          <w:sz w:val="28"/>
          <w:szCs w:val="28"/>
        </w:rPr>
        <w:t xml:space="preserve">хиатрической больнице. Однако судмедэкспертиза дала заключение, что </w:t>
      </w:r>
      <w:proofErr w:type="spellStart"/>
      <w:r w:rsidRPr="007F41FA">
        <w:rPr>
          <w:rFonts w:ascii="Times New Roman" w:hAnsi="Times New Roman" w:cs="Times New Roman"/>
          <w:sz w:val="28"/>
          <w:szCs w:val="28"/>
        </w:rPr>
        <w:t>Кайдан</w:t>
      </w:r>
      <w:proofErr w:type="spellEnd"/>
      <w:r w:rsidRPr="007F41FA">
        <w:rPr>
          <w:rFonts w:ascii="Times New Roman" w:hAnsi="Times New Roman" w:cs="Times New Roman"/>
          <w:sz w:val="28"/>
          <w:szCs w:val="28"/>
        </w:rPr>
        <w:t xml:space="preserve"> в момент совершения преступления отдавала отчет в своих действиях и могла ими руководить.</w:t>
      </w:r>
      <w:r>
        <w:rPr>
          <w:rFonts w:ascii="Times New Roman" w:hAnsi="Times New Roman" w:cs="Times New Roman"/>
          <w:sz w:val="28"/>
          <w:szCs w:val="28"/>
        </w:rPr>
        <w:t xml:space="preserve"> </w:t>
      </w:r>
      <w:r w:rsidRPr="007F41FA">
        <w:rPr>
          <w:rFonts w:ascii="Times New Roman" w:hAnsi="Times New Roman" w:cs="Times New Roman"/>
          <w:sz w:val="28"/>
          <w:szCs w:val="28"/>
        </w:rPr>
        <w:t xml:space="preserve">Подлежит ли </w:t>
      </w:r>
      <w:proofErr w:type="spellStart"/>
      <w:r w:rsidRPr="007F41FA">
        <w:rPr>
          <w:rFonts w:ascii="Times New Roman" w:hAnsi="Times New Roman" w:cs="Times New Roman"/>
          <w:sz w:val="28"/>
          <w:szCs w:val="28"/>
        </w:rPr>
        <w:t>Кайдан</w:t>
      </w:r>
      <w:proofErr w:type="spellEnd"/>
      <w:r w:rsidRPr="007F41FA">
        <w:rPr>
          <w:rFonts w:ascii="Times New Roman" w:hAnsi="Times New Roman" w:cs="Times New Roman"/>
          <w:sz w:val="28"/>
          <w:szCs w:val="28"/>
        </w:rPr>
        <w:t xml:space="preserve"> уголовной ответственности? Какими критериями определяется невменяемость?</w:t>
      </w:r>
    </w:p>
    <w:p w:rsidR="00C77852" w:rsidRPr="007F41FA" w:rsidRDefault="00C77852" w:rsidP="00C77852">
      <w:pPr>
        <w:spacing w:after="0" w:line="240" w:lineRule="auto"/>
        <w:ind w:firstLine="709"/>
        <w:jc w:val="both"/>
        <w:rPr>
          <w:rFonts w:ascii="Times New Roman" w:hAnsi="Times New Roman" w:cs="Times New Roman"/>
          <w:b/>
          <w:sz w:val="28"/>
          <w:szCs w:val="28"/>
        </w:rPr>
      </w:pPr>
      <w:r w:rsidRPr="007F41FA">
        <w:rPr>
          <w:rFonts w:ascii="Times New Roman" w:hAnsi="Times New Roman" w:cs="Times New Roman"/>
          <w:b/>
          <w:sz w:val="28"/>
          <w:szCs w:val="28"/>
        </w:rPr>
        <w:t xml:space="preserve">Задача № </w:t>
      </w:r>
      <w:r>
        <w:rPr>
          <w:rFonts w:ascii="Times New Roman" w:hAnsi="Times New Roman" w:cs="Times New Roman"/>
          <w:b/>
          <w:sz w:val="28"/>
          <w:szCs w:val="28"/>
        </w:rPr>
        <w:t>6</w:t>
      </w:r>
      <w:r w:rsidRPr="007F41FA">
        <w:rPr>
          <w:rFonts w:ascii="Times New Roman" w:hAnsi="Times New Roman" w:cs="Times New Roman"/>
          <w:b/>
          <w:sz w:val="28"/>
          <w:szCs w:val="28"/>
        </w:rPr>
        <w:t xml:space="preserve"> </w:t>
      </w:r>
    </w:p>
    <w:p w:rsidR="00C77852" w:rsidRPr="007F41FA" w:rsidRDefault="00C77852" w:rsidP="00C77852">
      <w:pPr>
        <w:spacing w:after="0" w:line="240" w:lineRule="auto"/>
        <w:ind w:firstLine="709"/>
        <w:jc w:val="both"/>
        <w:rPr>
          <w:rFonts w:ascii="Times New Roman" w:hAnsi="Times New Roman" w:cs="Times New Roman"/>
          <w:sz w:val="28"/>
          <w:szCs w:val="28"/>
        </w:rPr>
      </w:pPr>
      <w:r w:rsidRPr="007F41FA">
        <w:rPr>
          <w:rFonts w:ascii="Times New Roman" w:hAnsi="Times New Roman" w:cs="Times New Roman"/>
          <w:sz w:val="28"/>
          <w:szCs w:val="28"/>
        </w:rPr>
        <w:t xml:space="preserve">15-летний Черняков попал под влияние освободившегося из мест лишения свободы 17-летнего Иванова, который совместно с </w:t>
      </w:r>
      <w:proofErr w:type="spellStart"/>
      <w:r w:rsidRPr="007F41FA">
        <w:rPr>
          <w:rFonts w:ascii="Times New Roman" w:hAnsi="Times New Roman" w:cs="Times New Roman"/>
          <w:sz w:val="28"/>
          <w:szCs w:val="28"/>
        </w:rPr>
        <w:t>Черняковым</w:t>
      </w:r>
      <w:proofErr w:type="spellEnd"/>
      <w:r w:rsidRPr="007F41FA">
        <w:rPr>
          <w:rFonts w:ascii="Times New Roman" w:hAnsi="Times New Roman" w:cs="Times New Roman"/>
          <w:sz w:val="28"/>
          <w:szCs w:val="28"/>
        </w:rPr>
        <w:t xml:space="preserve"> нео</w:t>
      </w:r>
      <w:r w:rsidRPr="007F41FA">
        <w:rPr>
          <w:rFonts w:ascii="Times New Roman" w:hAnsi="Times New Roman" w:cs="Times New Roman"/>
          <w:sz w:val="28"/>
          <w:szCs w:val="28"/>
        </w:rPr>
        <w:t>д</w:t>
      </w:r>
      <w:r w:rsidRPr="007F41FA">
        <w:rPr>
          <w:rFonts w:ascii="Times New Roman" w:hAnsi="Times New Roman" w:cs="Times New Roman"/>
          <w:sz w:val="28"/>
          <w:szCs w:val="28"/>
        </w:rPr>
        <w:t>нократно распивал спиртные напитки. Под воздействием рассказов Иванова о «романтике» воровской жизни Черняков, находясь в состоянии опьянения, совершил кражу полушубка из квартиры Данилова.</w:t>
      </w:r>
      <w:r>
        <w:rPr>
          <w:rFonts w:ascii="Times New Roman" w:hAnsi="Times New Roman" w:cs="Times New Roman"/>
          <w:sz w:val="28"/>
          <w:szCs w:val="28"/>
        </w:rPr>
        <w:t xml:space="preserve"> </w:t>
      </w:r>
      <w:r w:rsidRPr="007F41FA">
        <w:rPr>
          <w:rFonts w:ascii="Times New Roman" w:hAnsi="Times New Roman" w:cs="Times New Roman"/>
          <w:sz w:val="28"/>
          <w:szCs w:val="28"/>
        </w:rPr>
        <w:t>Определите субъект пр</w:t>
      </w:r>
      <w:r w:rsidRPr="007F41FA">
        <w:rPr>
          <w:rFonts w:ascii="Times New Roman" w:hAnsi="Times New Roman" w:cs="Times New Roman"/>
          <w:sz w:val="28"/>
          <w:szCs w:val="28"/>
        </w:rPr>
        <w:t>е</w:t>
      </w:r>
      <w:r w:rsidRPr="007F41FA">
        <w:rPr>
          <w:rFonts w:ascii="Times New Roman" w:hAnsi="Times New Roman" w:cs="Times New Roman"/>
          <w:sz w:val="28"/>
          <w:szCs w:val="28"/>
        </w:rPr>
        <w:t>ступления. Какое значение имеет для уголовной ответственности состояние опьянения в момент совершения преступления? Может ли 17-летний Иванов отвечать по ст. ст. 150 или 151 УК РФ?</w:t>
      </w:r>
    </w:p>
    <w:p w:rsidR="00C77852" w:rsidRPr="007F41FA" w:rsidRDefault="00C77852" w:rsidP="00C77852">
      <w:pPr>
        <w:spacing w:after="0" w:line="240" w:lineRule="auto"/>
        <w:ind w:firstLine="709"/>
        <w:jc w:val="both"/>
        <w:rPr>
          <w:rFonts w:ascii="Times New Roman" w:hAnsi="Times New Roman" w:cs="Times New Roman"/>
          <w:b/>
          <w:sz w:val="28"/>
          <w:szCs w:val="28"/>
        </w:rPr>
      </w:pPr>
      <w:r w:rsidRPr="007F41FA">
        <w:rPr>
          <w:rFonts w:ascii="Times New Roman" w:hAnsi="Times New Roman" w:cs="Times New Roman"/>
          <w:b/>
          <w:sz w:val="28"/>
          <w:szCs w:val="28"/>
        </w:rPr>
        <w:t xml:space="preserve">Задача № </w:t>
      </w:r>
      <w:r>
        <w:rPr>
          <w:rFonts w:ascii="Times New Roman" w:hAnsi="Times New Roman" w:cs="Times New Roman"/>
          <w:b/>
          <w:sz w:val="28"/>
          <w:szCs w:val="28"/>
        </w:rPr>
        <w:t>7</w:t>
      </w:r>
    </w:p>
    <w:p w:rsidR="00C77852" w:rsidRPr="007F41FA" w:rsidRDefault="00C77852" w:rsidP="00C77852">
      <w:pPr>
        <w:spacing w:after="0" w:line="240" w:lineRule="auto"/>
        <w:ind w:firstLine="709"/>
        <w:jc w:val="both"/>
        <w:rPr>
          <w:rFonts w:ascii="Times New Roman" w:hAnsi="Times New Roman" w:cs="Times New Roman"/>
          <w:sz w:val="28"/>
          <w:szCs w:val="28"/>
        </w:rPr>
      </w:pPr>
      <w:r w:rsidRPr="007F41FA">
        <w:rPr>
          <w:rFonts w:ascii="Times New Roman" w:hAnsi="Times New Roman" w:cs="Times New Roman"/>
          <w:sz w:val="28"/>
          <w:szCs w:val="28"/>
        </w:rPr>
        <w:t>Чижов, страдая врожденным слабоумием (олигофренией), неоднокра</w:t>
      </w:r>
      <w:r w:rsidRPr="007F41FA">
        <w:rPr>
          <w:rFonts w:ascii="Times New Roman" w:hAnsi="Times New Roman" w:cs="Times New Roman"/>
          <w:sz w:val="28"/>
          <w:szCs w:val="28"/>
        </w:rPr>
        <w:t>т</w:t>
      </w:r>
      <w:r w:rsidRPr="007F41FA">
        <w:rPr>
          <w:rFonts w:ascii="Times New Roman" w:hAnsi="Times New Roman" w:cs="Times New Roman"/>
          <w:sz w:val="28"/>
          <w:szCs w:val="28"/>
        </w:rPr>
        <w:t>но совершал кражи имущества своих соседей по коммунальной квартире. Б</w:t>
      </w:r>
      <w:r w:rsidRPr="007F41FA">
        <w:rPr>
          <w:rFonts w:ascii="Times New Roman" w:hAnsi="Times New Roman" w:cs="Times New Roman"/>
          <w:sz w:val="28"/>
          <w:szCs w:val="28"/>
        </w:rPr>
        <w:t>у</w:t>
      </w:r>
      <w:r w:rsidRPr="007F41FA">
        <w:rPr>
          <w:rFonts w:ascii="Times New Roman" w:hAnsi="Times New Roman" w:cs="Times New Roman"/>
          <w:sz w:val="28"/>
          <w:szCs w:val="28"/>
        </w:rPr>
        <w:t>дучи задержанным, Чижов пояснил, что он краж не совершал, а брал только те вещи, которые никому не нужны.</w:t>
      </w:r>
      <w:r>
        <w:rPr>
          <w:rFonts w:ascii="Times New Roman" w:hAnsi="Times New Roman" w:cs="Times New Roman"/>
          <w:sz w:val="28"/>
          <w:szCs w:val="28"/>
        </w:rPr>
        <w:t xml:space="preserve"> </w:t>
      </w:r>
      <w:r w:rsidRPr="007F41FA">
        <w:rPr>
          <w:rFonts w:ascii="Times New Roman" w:hAnsi="Times New Roman" w:cs="Times New Roman"/>
          <w:sz w:val="28"/>
          <w:szCs w:val="28"/>
        </w:rPr>
        <w:t>Можно ли Чижова привлечь к уголовной ответственности?</w:t>
      </w:r>
    </w:p>
    <w:p w:rsidR="00C77852" w:rsidRPr="007F41FA" w:rsidRDefault="00C77852" w:rsidP="00C77852">
      <w:pPr>
        <w:spacing w:after="0" w:line="240" w:lineRule="auto"/>
        <w:ind w:firstLine="709"/>
        <w:jc w:val="both"/>
        <w:rPr>
          <w:rFonts w:ascii="Times New Roman" w:hAnsi="Times New Roman" w:cs="Times New Roman"/>
          <w:b/>
          <w:sz w:val="28"/>
          <w:szCs w:val="28"/>
        </w:rPr>
      </w:pPr>
      <w:r w:rsidRPr="007F41FA">
        <w:rPr>
          <w:rFonts w:ascii="Times New Roman" w:hAnsi="Times New Roman" w:cs="Times New Roman"/>
          <w:b/>
          <w:sz w:val="28"/>
          <w:szCs w:val="28"/>
        </w:rPr>
        <w:t xml:space="preserve">Задача № </w:t>
      </w:r>
      <w:r w:rsidR="006D614A">
        <w:rPr>
          <w:rFonts w:ascii="Times New Roman" w:hAnsi="Times New Roman" w:cs="Times New Roman"/>
          <w:b/>
          <w:sz w:val="28"/>
          <w:szCs w:val="28"/>
        </w:rPr>
        <w:t>8</w:t>
      </w:r>
    </w:p>
    <w:p w:rsidR="00C77852" w:rsidRPr="007F41FA" w:rsidRDefault="00C77852" w:rsidP="00C77852">
      <w:pPr>
        <w:spacing w:after="0" w:line="240" w:lineRule="auto"/>
        <w:ind w:firstLine="709"/>
        <w:jc w:val="both"/>
        <w:rPr>
          <w:rFonts w:ascii="Times New Roman" w:hAnsi="Times New Roman" w:cs="Times New Roman"/>
          <w:sz w:val="28"/>
          <w:szCs w:val="28"/>
        </w:rPr>
      </w:pPr>
      <w:proofErr w:type="spellStart"/>
      <w:r w:rsidRPr="007F41FA">
        <w:rPr>
          <w:rFonts w:ascii="Times New Roman" w:hAnsi="Times New Roman" w:cs="Times New Roman"/>
          <w:sz w:val="28"/>
          <w:szCs w:val="28"/>
        </w:rPr>
        <w:t>Дерюгин</w:t>
      </w:r>
      <w:proofErr w:type="spellEnd"/>
      <w:r w:rsidRPr="007F41FA">
        <w:rPr>
          <w:rFonts w:ascii="Times New Roman" w:hAnsi="Times New Roman" w:cs="Times New Roman"/>
          <w:sz w:val="28"/>
          <w:szCs w:val="28"/>
        </w:rPr>
        <w:t xml:space="preserve"> и Волков с целью совершения кражи проникли в квартиру Белова, уехавшего с семьей на курорт. Уложив носильные вещи в мешки и чемоданы, воры обнаружили в буфете водку и вино. Не имея закуски, они решили поджарить на электроплитке картофель, который нашли здесь, в квартире. Выпив водку, воры захватили </w:t>
      </w:r>
      <w:proofErr w:type="gramStart"/>
      <w:r w:rsidRPr="007F41FA">
        <w:rPr>
          <w:rFonts w:ascii="Times New Roman" w:hAnsi="Times New Roman" w:cs="Times New Roman"/>
          <w:sz w:val="28"/>
          <w:szCs w:val="28"/>
        </w:rPr>
        <w:t>вещи</w:t>
      </w:r>
      <w:proofErr w:type="gramEnd"/>
      <w:r w:rsidRPr="007F41FA">
        <w:rPr>
          <w:rFonts w:ascii="Times New Roman" w:hAnsi="Times New Roman" w:cs="Times New Roman"/>
          <w:sz w:val="28"/>
          <w:szCs w:val="28"/>
        </w:rPr>
        <w:t xml:space="preserve"> и ушли, забыв выключить электроплитку. На улице </w:t>
      </w:r>
      <w:proofErr w:type="spellStart"/>
      <w:r w:rsidRPr="007F41FA">
        <w:rPr>
          <w:rFonts w:ascii="Times New Roman" w:hAnsi="Times New Roman" w:cs="Times New Roman"/>
          <w:sz w:val="28"/>
          <w:szCs w:val="28"/>
        </w:rPr>
        <w:t>Дерюгин</w:t>
      </w:r>
      <w:proofErr w:type="spellEnd"/>
      <w:r w:rsidRPr="007F41FA">
        <w:rPr>
          <w:rFonts w:ascii="Times New Roman" w:hAnsi="Times New Roman" w:cs="Times New Roman"/>
          <w:sz w:val="28"/>
          <w:szCs w:val="28"/>
        </w:rPr>
        <w:t xml:space="preserve"> вспомнил, что плитка не выключена и может возникнуть пожар, на что Волков ему ответил: «А тебе какое дело?».</w:t>
      </w:r>
      <w:r>
        <w:rPr>
          <w:rFonts w:ascii="Times New Roman" w:hAnsi="Times New Roman" w:cs="Times New Roman"/>
          <w:sz w:val="28"/>
          <w:szCs w:val="28"/>
        </w:rPr>
        <w:t xml:space="preserve"> </w:t>
      </w:r>
      <w:r w:rsidRPr="007F41FA">
        <w:rPr>
          <w:rFonts w:ascii="Times New Roman" w:hAnsi="Times New Roman" w:cs="Times New Roman"/>
          <w:sz w:val="28"/>
          <w:szCs w:val="28"/>
        </w:rPr>
        <w:t>В результате возникшего пожара имущество Белова сгорело.</w:t>
      </w:r>
      <w:r>
        <w:rPr>
          <w:rFonts w:ascii="Times New Roman" w:hAnsi="Times New Roman" w:cs="Times New Roman"/>
          <w:sz w:val="28"/>
          <w:szCs w:val="28"/>
        </w:rPr>
        <w:t xml:space="preserve"> </w:t>
      </w:r>
      <w:r w:rsidRPr="007F41FA">
        <w:rPr>
          <w:rFonts w:ascii="Times New Roman" w:hAnsi="Times New Roman" w:cs="Times New Roman"/>
          <w:sz w:val="28"/>
          <w:szCs w:val="28"/>
        </w:rPr>
        <w:t>Определите субъективную сторону состава кражи (ст. 158 УК РФ) и уничтожения чужого имущества (ст. ст. 167, 168 УК РФ). Дайте юридический анализ деяний.</w:t>
      </w:r>
    </w:p>
    <w:p w:rsidR="00C77852" w:rsidRPr="007F41FA" w:rsidRDefault="00C77852" w:rsidP="00C77852">
      <w:pPr>
        <w:spacing w:after="0" w:line="240" w:lineRule="auto"/>
        <w:ind w:firstLine="709"/>
        <w:jc w:val="both"/>
        <w:rPr>
          <w:rFonts w:ascii="Times New Roman" w:hAnsi="Times New Roman" w:cs="Times New Roman"/>
          <w:b/>
          <w:sz w:val="28"/>
          <w:szCs w:val="28"/>
        </w:rPr>
      </w:pPr>
      <w:r w:rsidRPr="007F41FA">
        <w:rPr>
          <w:rFonts w:ascii="Times New Roman" w:hAnsi="Times New Roman" w:cs="Times New Roman"/>
          <w:b/>
          <w:sz w:val="28"/>
          <w:szCs w:val="28"/>
        </w:rPr>
        <w:t xml:space="preserve">Задача № </w:t>
      </w:r>
      <w:r w:rsidR="006D614A">
        <w:rPr>
          <w:rFonts w:ascii="Times New Roman" w:hAnsi="Times New Roman" w:cs="Times New Roman"/>
          <w:b/>
          <w:sz w:val="28"/>
          <w:szCs w:val="28"/>
        </w:rPr>
        <w:t>9</w:t>
      </w:r>
    </w:p>
    <w:p w:rsidR="00C77852" w:rsidRPr="007F41FA" w:rsidRDefault="00C77852" w:rsidP="00C77852">
      <w:pPr>
        <w:spacing w:after="0" w:line="240" w:lineRule="auto"/>
        <w:ind w:firstLine="709"/>
        <w:jc w:val="both"/>
        <w:rPr>
          <w:rFonts w:ascii="Times New Roman" w:hAnsi="Times New Roman" w:cs="Times New Roman"/>
          <w:sz w:val="28"/>
          <w:szCs w:val="28"/>
        </w:rPr>
      </w:pPr>
      <w:r w:rsidRPr="007F41FA">
        <w:rPr>
          <w:rFonts w:ascii="Times New Roman" w:hAnsi="Times New Roman" w:cs="Times New Roman"/>
          <w:sz w:val="28"/>
          <w:szCs w:val="28"/>
        </w:rPr>
        <w:t>Во время охоты Сенин выстрелил в кабана из охотничьего ружья. Р</w:t>
      </w:r>
      <w:r w:rsidRPr="007F41FA">
        <w:rPr>
          <w:rFonts w:ascii="Times New Roman" w:hAnsi="Times New Roman" w:cs="Times New Roman"/>
          <w:sz w:val="28"/>
          <w:szCs w:val="28"/>
        </w:rPr>
        <w:t>у</w:t>
      </w:r>
      <w:r w:rsidRPr="007F41FA">
        <w:rPr>
          <w:rFonts w:ascii="Times New Roman" w:hAnsi="Times New Roman" w:cs="Times New Roman"/>
          <w:sz w:val="28"/>
          <w:szCs w:val="28"/>
        </w:rPr>
        <w:t>жье в момент выстрела разорвалось, и осколком ствола был убит стоящий рядом Корнеев.</w:t>
      </w:r>
      <w:r>
        <w:rPr>
          <w:rFonts w:ascii="Times New Roman" w:hAnsi="Times New Roman" w:cs="Times New Roman"/>
          <w:sz w:val="28"/>
          <w:szCs w:val="28"/>
        </w:rPr>
        <w:t xml:space="preserve"> </w:t>
      </w:r>
      <w:r w:rsidRPr="007F41FA">
        <w:rPr>
          <w:rFonts w:ascii="Times New Roman" w:hAnsi="Times New Roman" w:cs="Times New Roman"/>
          <w:sz w:val="28"/>
          <w:szCs w:val="28"/>
        </w:rPr>
        <w:t>Подлежит ли уголовной ответственности Сенин за причин</w:t>
      </w:r>
      <w:r w:rsidRPr="007F41FA">
        <w:rPr>
          <w:rFonts w:ascii="Times New Roman" w:hAnsi="Times New Roman" w:cs="Times New Roman"/>
          <w:sz w:val="28"/>
          <w:szCs w:val="28"/>
        </w:rPr>
        <w:t>е</w:t>
      </w:r>
      <w:r w:rsidRPr="007F41FA">
        <w:rPr>
          <w:rFonts w:ascii="Times New Roman" w:hAnsi="Times New Roman" w:cs="Times New Roman"/>
          <w:sz w:val="28"/>
          <w:szCs w:val="28"/>
        </w:rPr>
        <w:t>ние смерти по неосторожности?</w:t>
      </w:r>
    </w:p>
    <w:p w:rsidR="00C77852" w:rsidRPr="007F41FA" w:rsidRDefault="00C77852" w:rsidP="00C77852">
      <w:pPr>
        <w:spacing w:after="0" w:line="240" w:lineRule="auto"/>
        <w:ind w:firstLine="709"/>
        <w:jc w:val="both"/>
        <w:rPr>
          <w:rFonts w:ascii="Times New Roman" w:hAnsi="Times New Roman" w:cs="Times New Roman"/>
          <w:b/>
          <w:sz w:val="28"/>
          <w:szCs w:val="28"/>
        </w:rPr>
      </w:pPr>
      <w:r w:rsidRPr="007F41FA">
        <w:rPr>
          <w:rFonts w:ascii="Times New Roman" w:hAnsi="Times New Roman" w:cs="Times New Roman"/>
          <w:b/>
          <w:sz w:val="28"/>
          <w:szCs w:val="28"/>
        </w:rPr>
        <w:lastRenderedPageBreak/>
        <w:t>Задача № 1</w:t>
      </w:r>
      <w:r w:rsidR="006D614A">
        <w:rPr>
          <w:rFonts w:ascii="Times New Roman" w:hAnsi="Times New Roman" w:cs="Times New Roman"/>
          <w:b/>
          <w:sz w:val="28"/>
          <w:szCs w:val="28"/>
        </w:rPr>
        <w:t>0</w:t>
      </w:r>
    </w:p>
    <w:p w:rsidR="00C77852" w:rsidRPr="007F41FA" w:rsidRDefault="00C77852" w:rsidP="00C77852">
      <w:pPr>
        <w:spacing w:after="0" w:line="240" w:lineRule="auto"/>
        <w:ind w:firstLine="709"/>
        <w:jc w:val="both"/>
        <w:rPr>
          <w:rFonts w:ascii="Times New Roman" w:hAnsi="Times New Roman" w:cs="Times New Roman"/>
          <w:sz w:val="28"/>
          <w:szCs w:val="28"/>
        </w:rPr>
      </w:pPr>
      <w:proofErr w:type="spellStart"/>
      <w:r w:rsidRPr="007F41FA">
        <w:rPr>
          <w:rFonts w:ascii="Times New Roman" w:hAnsi="Times New Roman" w:cs="Times New Roman"/>
          <w:sz w:val="28"/>
          <w:szCs w:val="28"/>
        </w:rPr>
        <w:t>Цыбин</w:t>
      </w:r>
      <w:proofErr w:type="spellEnd"/>
      <w:r w:rsidRPr="007F41FA">
        <w:rPr>
          <w:rFonts w:ascii="Times New Roman" w:hAnsi="Times New Roman" w:cs="Times New Roman"/>
          <w:sz w:val="28"/>
          <w:szCs w:val="28"/>
        </w:rPr>
        <w:t xml:space="preserve"> и Шубин договорились совершить хищение из коммерческого киоска на окраине города. Придя к киоску на рассвете и опасаясь быть замеченными, </w:t>
      </w:r>
      <w:proofErr w:type="spellStart"/>
      <w:r w:rsidRPr="007F41FA">
        <w:rPr>
          <w:rFonts w:ascii="Times New Roman" w:hAnsi="Times New Roman" w:cs="Times New Roman"/>
          <w:sz w:val="28"/>
          <w:szCs w:val="28"/>
        </w:rPr>
        <w:t>Цыбин</w:t>
      </w:r>
      <w:proofErr w:type="spellEnd"/>
      <w:r w:rsidRPr="007F41FA">
        <w:rPr>
          <w:rFonts w:ascii="Times New Roman" w:hAnsi="Times New Roman" w:cs="Times New Roman"/>
          <w:sz w:val="28"/>
          <w:szCs w:val="28"/>
        </w:rPr>
        <w:t xml:space="preserve"> и Мухин отказались от совершения хищения, решив сд</w:t>
      </w:r>
      <w:r w:rsidRPr="007F41FA">
        <w:rPr>
          <w:rFonts w:ascii="Times New Roman" w:hAnsi="Times New Roman" w:cs="Times New Roman"/>
          <w:sz w:val="28"/>
          <w:szCs w:val="28"/>
        </w:rPr>
        <w:t>е</w:t>
      </w:r>
      <w:r w:rsidRPr="007F41FA">
        <w:rPr>
          <w:rFonts w:ascii="Times New Roman" w:hAnsi="Times New Roman" w:cs="Times New Roman"/>
          <w:sz w:val="28"/>
          <w:szCs w:val="28"/>
        </w:rPr>
        <w:t>лать это в другое время. При возвращении домой они были задержаны пол</w:t>
      </w:r>
      <w:r w:rsidRPr="007F41FA">
        <w:rPr>
          <w:rFonts w:ascii="Times New Roman" w:hAnsi="Times New Roman" w:cs="Times New Roman"/>
          <w:sz w:val="28"/>
          <w:szCs w:val="28"/>
        </w:rPr>
        <w:t>и</w:t>
      </w:r>
      <w:r w:rsidRPr="007F41FA">
        <w:rPr>
          <w:rFonts w:ascii="Times New Roman" w:hAnsi="Times New Roman" w:cs="Times New Roman"/>
          <w:sz w:val="28"/>
          <w:szCs w:val="28"/>
        </w:rPr>
        <w:t>цией.</w:t>
      </w:r>
      <w:r>
        <w:rPr>
          <w:rFonts w:ascii="Times New Roman" w:hAnsi="Times New Roman" w:cs="Times New Roman"/>
          <w:sz w:val="28"/>
          <w:szCs w:val="28"/>
        </w:rPr>
        <w:t xml:space="preserve"> </w:t>
      </w:r>
      <w:r w:rsidRPr="007F41FA">
        <w:rPr>
          <w:rFonts w:ascii="Times New Roman" w:hAnsi="Times New Roman" w:cs="Times New Roman"/>
          <w:sz w:val="28"/>
          <w:szCs w:val="28"/>
        </w:rPr>
        <w:t xml:space="preserve">Дайте правовую оценку действиям Мухина и </w:t>
      </w:r>
      <w:proofErr w:type="spellStart"/>
      <w:r w:rsidRPr="007F41FA">
        <w:rPr>
          <w:rFonts w:ascii="Times New Roman" w:hAnsi="Times New Roman" w:cs="Times New Roman"/>
          <w:sz w:val="28"/>
          <w:szCs w:val="28"/>
        </w:rPr>
        <w:t>Цыбина</w:t>
      </w:r>
      <w:proofErr w:type="spellEnd"/>
      <w:r w:rsidRPr="007F41FA">
        <w:rPr>
          <w:rFonts w:ascii="Times New Roman" w:hAnsi="Times New Roman" w:cs="Times New Roman"/>
          <w:sz w:val="28"/>
          <w:szCs w:val="28"/>
        </w:rPr>
        <w:t>. Можно ли ра</w:t>
      </w:r>
      <w:r w:rsidRPr="007F41FA">
        <w:rPr>
          <w:rFonts w:ascii="Times New Roman" w:hAnsi="Times New Roman" w:cs="Times New Roman"/>
          <w:sz w:val="28"/>
          <w:szCs w:val="28"/>
        </w:rPr>
        <w:t>с</w:t>
      </w:r>
      <w:r w:rsidRPr="007F41FA">
        <w:rPr>
          <w:rFonts w:ascii="Times New Roman" w:hAnsi="Times New Roman" w:cs="Times New Roman"/>
          <w:sz w:val="28"/>
          <w:szCs w:val="28"/>
        </w:rPr>
        <w:t>сматривать их действия как добровольный отказ?</w:t>
      </w:r>
    </w:p>
    <w:p w:rsidR="00C77852" w:rsidRPr="007F41FA" w:rsidRDefault="00C77852" w:rsidP="00C77852">
      <w:pPr>
        <w:spacing w:after="0" w:line="240" w:lineRule="auto"/>
        <w:ind w:firstLine="709"/>
        <w:jc w:val="both"/>
        <w:rPr>
          <w:rFonts w:ascii="Times New Roman" w:hAnsi="Times New Roman" w:cs="Times New Roman"/>
          <w:b/>
          <w:sz w:val="28"/>
          <w:szCs w:val="28"/>
        </w:rPr>
      </w:pPr>
      <w:r w:rsidRPr="007F41FA">
        <w:rPr>
          <w:rFonts w:ascii="Times New Roman" w:hAnsi="Times New Roman" w:cs="Times New Roman"/>
          <w:b/>
          <w:sz w:val="28"/>
          <w:szCs w:val="28"/>
        </w:rPr>
        <w:t>Задача № 1</w:t>
      </w:r>
      <w:r w:rsidR="006D614A">
        <w:rPr>
          <w:rFonts w:ascii="Times New Roman" w:hAnsi="Times New Roman" w:cs="Times New Roman"/>
          <w:b/>
          <w:sz w:val="28"/>
          <w:szCs w:val="28"/>
        </w:rPr>
        <w:t>1</w:t>
      </w:r>
    </w:p>
    <w:p w:rsidR="00C77852" w:rsidRPr="007F41FA" w:rsidRDefault="00C77852" w:rsidP="00C77852">
      <w:pPr>
        <w:spacing w:after="0" w:line="240" w:lineRule="auto"/>
        <w:ind w:firstLine="709"/>
        <w:jc w:val="both"/>
        <w:rPr>
          <w:rFonts w:ascii="Times New Roman" w:hAnsi="Times New Roman" w:cs="Times New Roman"/>
          <w:sz w:val="28"/>
          <w:szCs w:val="28"/>
        </w:rPr>
      </w:pPr>
      <w:r w:rsidRPr="007F41FA">
        <w:rPr>
          <w:rFonts w:ascii="Times New Roman" w:hAnsi="Times New Roman" w:cs="Times New Roman"/>
          <w:sz w:val="28"/>
          <w:szCs w:val="28"/>
        </w:rPr>
        <w:t>Баранов катал на автомобиле свою знакомую Иванову. Выехав с ней в поле, он повалил ее на землю, пытался изнасиловать, однако упорного сопр</w:t>
      </w:r>
      <w:r w:rsidRPr="007F41FA">
        <w:rPr>
          <w:rFonts w:ascii="Times New Roman" w:hAnsi="Times New Roman" w:cs="Times New Roman"/>
          <w:sz w:val="28"/>
          <w:szCs w:val="28"/>
        </w:rPr>
        <w:t>о</w:t>
      </w:r>
      <w:r w:rsidRPr="007F41FA">
        <w:rPr>
          <w:rFonts w:ascii="Times New Roman" w:hAnsi="Times New Roman" w:cs="Times New Roman"/>
          <w:sz w:val="28"/>
          <w:szCs w:val="28"/>
        </w:rPr>
        <w:t>тивления потерпевшей сломить не смог, отказался от своего намерения и ж</w:t>
      </w:r>
      <w:r w:rsidRPr="007F41FA">
        <w:rPr>
          <w:rFonts w:ascii="Times New Roman" w:hAnsi="Times New Roman" w:cs="Times New Roman"/>
          <w:sz w:val="28"/>
          <w:szCs w:val="28"/>
        </w:rPr>
        <w:t>е</w:t>
      </w:r>
      <w:r w:rsidRPr="007F41FA">
        <w:rPr>
          <w:rFonts w:ascii="Times New Roman" w:hAnsi="Times New Roman" w:cs="Times New Roman"/>
          <w:sz w:val="28"/>
          <w:szCs w:val="28"/>
        </w:rPr>
        <w:t>стоко избил ее на почве мести. На допросе в полиции он показал, что добр</w:t>
      </w:r>
      <w:r w:rsidRPr="007F41FA">
        <w:rPr>
          <w:rFonts w:ascii="Times New Roman" w:hAnsi="Times New Roman" w:cs="Times New Roman"/>
          <w:sz w:val="28"/>
          <w:szCs w:val="28"/>
        </w:rPr>
        <w:t>о</w:t>
      </w:r>
      <w:r w:rsidRPr="007F41FA">
        <w:rPr>
          <w:rFonts w:ascii="Times New Roman" w:hAnsi="Times New Roman" w:cs="Times New Roman"/>
          <w:sz w:val="28"/>
          <w:szCs w:val="28"/>
        </w:rPr>
        <w:t>вольно отказался от попытки изнасилования Ивановой.</w:t>
      </w:r>
      <w:r>
        <w:rPr>
          <w:rFonts w:ascii="Times New Roman" w:hAnsi="Times New Roman" w:cs="Times New Roman"/>
          <w:sz w:val="28"/>
          <w:szCs w:val="28"/>
        </w:rPr>
        <w:t xml:space="preserve"> </w:t>
      </w:r>
      <w:r w:rsidRPr="007F41FA">
        <w:rPr>
          <w:rFonts w:ascii="Times New Roman" w:hAnsi="Times New Roman" w:cs="Times New Roman"/>
          <w:sz w:val="28"/>
          <w:szCs w:val="28"/>
        </w:rPr>
        <w:t>Дайте юридическую оценку действиям Баранова. Можно ли их рассматривать как добровольный отказ от совершения изнасилования?</w:t>
      </w:r>
    </w:p>
    <w:p w:rsidR="00C77852" w:rsidRPr="007F41FA" w:rsidRDefault="00C77852" w:rsidP="00C77852">
      <w:pPr>
        <w:spacing w:after="0" w:line="240" w:lineRule="auto"/>
        <w:ind w:firstLine="709"/>
        <w:jc w:val="both"/>
        <w:rPr>
          <w:rFonts w:ascii="Times New Roman" w:hAnsi="Times New Roman" w:cs="Times New Roman"/>
          <w:b/>
          <w:sz w:val="28"/>
          <w:szCs w:val="28"/>
        </w:rPr>
      </w:pPr>
      <w:r w:rsidRPr="007F41FA">
        <w:rPr>
          <w:rFonts w:ascii="Times New Roman" w:hAnsi="Times New Roman" w:cs="Times New Roman"/>
          <w:b/>
          <w:sz w:val="28"/>
          <w:szCs w:val="28"/>
        </w:rPr>
        <w:t xml:space="preserve">Задача № </w:t>
      </w:r>
      <w:r w:rsidR="006D614A">
        <w:rPr>
          <w:rFonts w:ascii="Times New Roman" w:hAnsi="Times New Roman" w:cs="Times New Roman"/>
          <w:b/>
          <w:sz w:val="28"/>
          <w:szCs w:val="28"/>
        </w:rPr>
        <w:t>1</w:t>
      </w:r>
      <w:r w:rsidRPr="007F41FA">
        <w:rPr>
          <w:rFonts w:ascii="Times New Roman" w:hAnsi="Times New Roman" w:cs="Times New Roman"/>
          <w:b/>
          <w:sz w:val="28"/>
          <w:szCs w:val="28"/>
        </w:rPr>
        <w:t>2</w:t>
      </w:r>
    </w:p>
    <w:p w:rsidR="00C77852" w:rsidRPr="007F41FA" w:rsidRDefault="00C77852" w:rsidP="00C77852">
      <w:pPr>
        <w:spacing w:after="0" w:line="240" w:lineRule="auto"/>
        <w:ind w:firstLine="709"/>
        <w:jc w:val="both"/>
        <w:rPr>
          <w:rFonts w:ascii="Times New Roman" w:hAnsi="Times New Roman" w:cs="Times New Roman"/>
          <w:sz w:val="28"/>
          <w:szCs w:val="28"/>
        </w:rPr>
      </w:pPr>
      <w:r w:rsidRPr="007F41FA">
        <w:rPr>
          <w:rFonts w:ascii="Times New Roman" w:hAnsi="Times New Roman" w:cs="Times New Roman"/>
          <w:sz w:val="28"/>
          <w:szCs w:val="28"/>
        </w:rPr>
        <w:t>Слесарь вагонного депо Юрков, воспользовавшись временным отсу</w:t>
      </w:r>
      <w:r w:rsidRPr="007F41FA">
        <w:rPr>
          <w:rFonts w:ascii="Times New Roman" w:hAnsi="Times New Roman" w:cs="Times New Roman"/>
          <w:sz w:val="28"/>
          <w:szCs w:val="28"/>
        </w:rPr>
        <w:t>т</w:t>
      </w:r>
      <w:r w:rsidRPr="007F41FA">
        <w:rPr>
          <w:rFonts w:ascii="Times New Roman" w:hAnsi="Times New Roman" w:cs="Times New Roman"/>
          <w:sz w:val="28"/>
          <w:szCs w:val="28"/>
        </w:rPr>
        <w:t xml:space="preserve">ствием охраны, при помощи ломика вскрыл железнодорожный контейнер и похитил три смартфона. При попытке скрыть похищенные коробки в кустах Юрков был задержан полицейскими </w:t>
      </w:r>
      <w:proofErr w:type="spellStart"/>
      <w:r w:rsidRPr="007F41FA">
        <w:rPr>
          <w:rFonts w:ascii="Times New Roman" w:hAnsi="Times New Roman" w:cs="Times New Roman"/>
          <w:sz w:val="28"/>
          <w:szCs w:val="28"/>
        </w:rPr>
        <w:t>Бабковым</w:t>
      </w:r>
      <w:proofErr w:type="spellEnd"/>
      <w:r w:rsidRPr="007F41FA">
        <w:rPr>
          <w:rFonts w:ascii="Times New Roman" w:hAnsi="Times New Roman" w:cs="Times New Roman"/>
          <w:sz w:val="28"/>
          <w:szCs w:val="28"/>
        </w:rPr>
        <w:t xml:space="preserve"> и Коломийцем. Юрков попр</w:t>
      </w:r>
      <w:r w:rsidRPr="007F41FA">
        <w:rPr>
          <w:rFonts w:ascii="Times New Roman" w:hAnsi="Times New Roman" w:cs="Times New Roman"/>
          <w:sz w:val="28"/>
          <w:szCs w:val="28"/>
        </w:rPr>
        <w:t>о</w:t>
      </w:r>
      <w:r w:rsidRPr="007F41FA">
        <w:rPr>
          <w:rFonts w:ascii="Times New Roman" w:hAnsi="Times New Roman" w:cs="Times New Roman"/>
          <w:sz w:val="28"/>
          <w:szCs w:val="28"/>
        </w:rPr>
        <w:t xml:space="preserve">сил их отпустить его, предложив взамен взять два смартфона. Согласившись, </w:t>
      </w:r>
      <w:proofErr w:type="spellStart"/>
      <w:r w:rsidRPr="007F41FA">
        <w:rPr>
          <w:rFonts w:ascii="Times New Roman" w:hAnsi="Times New Roman" w:cs="Times New Roman"/>
          <w:sz w:val="28"/>
          <w:szCs w:val="28"/>
        </w:rPr>
        <w:t>Бабков</w:t>
      </w:r>
      <w:proofErr w:type="spellEnd"/>
      <w:r w:rsidRPr="007F41FA">
        <w:rPr>
          <w:rFonts w:ascii="Times New Roman" w:hAnsi="Times New Roman" w:cs="Times New Roman"/>
          <w:sz w:val="28"/>
          <w:szCs w:val="28"/>
        </w:rPr>
        <w:t xml:space="preserve"> и Коломиец погрузили в автомашину коробки со смартфонами и уехали.</w:t>
      </w:r>
      <w:r>
        <w:rPr>
          <w:rFonts w:ascii="Times New Roman" w:hAnsi="Times New Roman" w:cs="Times New Roman"/>
          <w:sz w:val="28"/>
          <w:szCs w:val="28"/>
        </w:rPr>
        <w:t xml:space="preserve"> </w:t>
      </w:r>
      <w:r w:rsidRPr="007F41FA">
        <w:rPr>
          <w:rFonts w:ascii="Times New Roman" w:hAnsi="Times New Roman" w:cs="Times New Roman"/>
          <w:sz w:val="28"/>
          <w:szCs w:val="28"/>
        </w:rPr>
        <w:t>Имеются ли основания для привлечения к уголовной ответственн</w:t>
      </w:r>
      <w:r w:rsidRPr="007F41FA">
        <w:rPr>
          <w:rFonts w:ascii="Times New Roman" w:hAnsi="Times New Roman" w:cs="Times New Roman"/>
          <w:sz w:val="28"/>
          <w:szCs w:val="28"/>
        </w:rPr>
        <w:t>о</w:t>
      </w:r>
      <w:r w:rsidRPr="007F41FA">
        <w:rPr>
          <w:rFonts w:ascii="Times New Roman" w:hAnsi="Times New Roman" w:cs="Times New Roman"/>
          <w:sz w:val="28"/>
          <w:szCs w:val="28"/>
        </w:rPr>
        <w:t>сти указанных лиц?</w:t>
      </w:r>
    </w:p>
    <w:p w:rsidR="00C77852" w:rsidRPr="007F41FA" w:rsidRDefault="00C77852" w:rsidP="00C77852">
      <w:pPr>
        <w:spacing w:after="0" w:line="240" w:lineRule="auto"/>
        <w:ind w:firstLine="709"/>
        <w:jc w:val="both"/>
        <w:rPr>
          <w:rFonts w:ascii="Times New Roman" w:hAnsi="Times New Roman" w:cs="Times New Roman"/>
          <w:b/>
          <w:sz w:val="28"/>
          <w:szCs w:val="28"/>
        </w:rPr>
      </w:pPr>
      <w:r w:rsidRPr="007F41FA">
        <w:rPr>
          <w:rFonts w:ascii="Times New Roman" w:hAnsi="Times New Roman" w:cs="Times New Roman"/>
          <w:b/>
          <w:sz w:val="28"/>
          <w:szCs w:val="28"/>
        </w:rPr>
        <w:t xml:space="preserve">Задача № </w:t>
      </w:r>
      <w:r w:rsidR="006D614A">
        <w:rPr>
          <w:rFonts w:ascii="Times New Roman" w:hAnsi="Times New Roman" w:cs="Times New Roman"/>
          <w:b/>
          <w:sz w:val="28"/>
          <w:szCs w:val="28"/>
        </w:rPr>
        <w:t>1</w:t>
      </w:r>
      <w:r w:rsidRPr="007F41FA">
        <w:rPr>
          <w:rFonts w:ascii="Times New Roman" w:hAnsi="Times New Roman" w:cs="Times New Roman"/>
          <w:b/>
          <w:sz w:val="28"/>
          <w:szCs w:val="28"/>
        </w:rPr>
        <w:t>3</w:t>
      </w:r>
    </w:p>
    <w:p w:rsidR="00C77852" w:rsidRPr="007F41FA" w:rsidRDefault="00C77852" w:rsidP="00C77852">
      <w:pPr>
        <w:spacing w:after="0" w:line="240" w:lineRule="auto"/>
        <w:ind w:firstLine="709"/>
        <w:jc w:val="both"/>
        <w:rPr>
          <w:rFonts w:ascii="Times New Roman" w:hAnsi="Times New Roman" w:cs="Times New Roman"/>
          <w:sz w:val="28"/>
          <w:szCs w:val="28"/>
        </w:rPr>
      </w:pPr>
      <w:r w:rsidRPr="007F41FA">
        <w:rPr>
          <w:rFonts w:ascii="Times New Roman" w:hAnsi="Times New Roman" w:cs="Times New Roman"/>
          <w:sz w:val="28"/>
          <w:szCs w:val="28"/>
        </w:rPr>
        <w:t>Круглова оставила на хранение Рязанцевой норковую шубу, сказав, что заберет ее через несколько дней. На следующий день Рязанцева узнала, что данная шуба была похищена из магазина. Однако она никому об этом не ра</w:t>
      </w:r>
      <w:r w:rsidRPr="007F41FA">
        <w:rPr>
          <w:rFonts w:ascii="Times New Roman" w:hAnsi="Times New Roman" w:cs="Times New Roman"/>
          <w:sz w:val="28"/>
          <w:szCs w:val="28"/>
        </w:rPr>
        <w:t>с</w:t>
      </w:r>
      <w:r w:rsidRPr="007F41FA">
        <w:rPr>
          <w:rFonts w:ascii="Times New Roman" w:hAnsi="Times New Roman" w:cs="Times New Roman"/>
          <w:sz w:val="28"/>
          <w:szCs w:val="28"/>
        </w:rPr>
        <w:t>сказала и вскоре возвратила шубу Кругловой.</w:t>
      </w:r>
      <w:r>
        <w:rPr>
          <w:rFonts w:ascii="Times New Roman" w:hAnsi="Times New Roman" w:cs="Times New Roman"/>
          <w:sz w:val="28"/>
          <w:szCs w:val="28"/>
        </w:rPr>
        <w:t xml:space="preserve"> </w:t>
      </w:r>
      <w:r w:rsidRPr="007F41FA">
        <w:rPr>
          <w:rFonts w:ascii="Times New Roman" w:hAnsi="Times New Roman" w:cs="Times New Roman"/>
          <w:sz w:val="28"/>
          <w:szCs w:val="28"/>
        </w:rPr>
        <w:t>Можно ли привлечь Рязанцеву к уголовной ответственности за соучастие в хищении или укрывательство преступления?</w:t>
      </w:r>
    </w:p>
    <w:p w:rsidR="00C77852" w:rsidRPr="007F41FA" w:rsidRDefault="00C77852" w:rsidP="00C77852">
      <w:pPr>
        <w:spacing w:after="0" w:line="240" w:lineRule="auto"/>
        <w:ind w:firstLine="709"/>
        <w:jc w:val="both"/>
        <w:rPr>
          <w:rFonts w:ascii="Times New Roman" w:hAnsi="Times New Roman" w:cs="Times New Roman"/>
          <w:b/>
          <w:sz w:val="28"/>
          <w:szCs w:val="28"/>
        </w:rPr>
      </w:pPr>
      <w:r w:rsidRPr="007F41FA">
        <w:rPr>
          <w:rFonts w:ascii="Times New Roman" w:hAnsi="Times New Roman" w:cs="Times New Roman"/>
          <w:b/>
          <w:sz w:val="28"/>
          <w:szCs w:val="28"/>
        </w:rPr>
        <w:t xml:space="preserve">Задача № </w:t>
      </w:r>
      <w:r w:rsidR="006D614A">
        <w:rPr>
          <w:rFonts w:ascii="Times New Roman" w:hAnsi="Times New Roman" w:cs="Times New Roman"/>
          <w:b/>
          <w:sz w:val="28"/>
          <w:szCs w:val="28"/>
        </w:rPr>
        <w:t>1</w:t>
      </w:r>
      <w:r w:rsidRPr="007F41FA">
        <w:rPr>
          <w:rFonts w:ascii="Times New Roman" w:hAnsi="Times New Roman" w:cs="Times New Roman"/>
          <w:b/>
          <w:sz w:val="28"/>
          <w:szCs w:val="28"/>
        </w:rPr>
        <w:t>4</w:t>
      </w:r>
    </w:p>
    <w:p w:rsidR="00C77852" w:rsidRPr="007F41FA" w:rsidRDefault="00C77852" w:rsidP="00C77852">
      <w:pPr>
        <w:spacing w:after="0" w:line="240" w:lineRule="auto"/>
        <w:ind w:firstLine="709"/>
        <w:jc w:val="both"/>
        <w:rPr>
          <w:rFonts w:ascii="Times New Roman" w:hAnsi="Times New Roman" w:cs="Times New Roman"/>
          <w:sz w:val="28"/>
          <w:szCs w:val="28"/>
        </w:rPr>
      </w:pPr>
      <w:r w:rsidRPr="007F41FA">
        <w:rPr>
          <w:rFonts w:ascii="Times New Roman" w:hAnsi="Times New Roman" w:cs="Times New Roman"/>
          <w:sz w:val="28"/>
          <w:szCs w:val="28"/>
        </w:rPr>
        <w:t xml:space="preserve">Жарков присутствовал при разговоре Баранова и </w:t>
      </w:r>
      <w:proofErr w:type="spellStart"/>
      <w:r w:rsidRPr="007F41FA">
        <w:rPr>
          <w:rFonts w:ascii="Times New Roman" w:hAnsi="Times New Roman" w:cs="Times New Roman"/>
          <w:sz w:val="28"/>
          <w:szCs w:val="28"/>
        </w:rPr>
        <w:t>Филипчука</w:t>
      </w:r>
      <w:proofErr w:type="spellEnd"/>
      <w:r w:rsidRPr="007F41FA">
        <w:rPr>
          <w:rFonts w:ascii="Times New Roman" w:hAnsi="Times New Roman" w:cs="Times New Roman"/>
          <w:sz w:val="28"/>
          <w:szCs w:val="28"/>
        </w:rPr>
        <w:t>, намер</w:t>
      </w:r>
      <w:r w:rsidRPr="007F41FA">
        <w:rPr>
          <w:rFonts w:ascii="Times New Roman" w:hAnsi="Times New Roman" w:cs="Times New Roman"/>
          <w:sz w:val="28"/>
          <w:szCs w:val="28"/>
        </w:rPr>
        <w:t>е</w:t>
      </w:r>
      <w:r w:rsidRPr="007F41FA">
        <w:rPr>
          <w:rFonts w:ascii="Times New Roman" w:hAnsi="Times New Roman" w:cs="Times New Roman"/>
          <w:sz w:val="28"/>
          <w:szCs w:val="28"/>
        </w:rPr>
        <w:t>вавшихся совершить хищение товаров из магазина. В разговоре Жарков уч</w:t>
      </w:r>
      <w:r w:rsidRPr="007F41FA">
        <w:rPr>
          <w:rFonts w:ascii="Times New Roman" w:hAnsi="Times New Roman" w:cs="Times New Roman"/>
          <w:sz w:val="28"/>
          <w:szCs w:val="28"/>
        </w:rPr>
        <w:t>а</w:t>
      </w:r>
      <w:r w:rsidRPr="007F41FA">
        <w:rPr>
          <w:rFonts w:ascii="Times New Roman" w:hAnsi="Times New Roman" w:cs="Times New Roman"/>
          <w:sz w:val="28"/>
          <w:szCs w:val="28"/>
        </w:rPr>
        <w:t>стия не принимал, и вопрос о сокрытии им похищенных ценностей не обсу</w:t>
      </w:r>
      <w:r w:rsidRPr="007F41FA">
        <w:rPr>
          <w:rFonts w:ascii="Times New Roman" w:hAnsi="Times New Roman" w:cs="Times New Roman"/>
          <w:sz w:val="28"/>
          <w:szCs w:val="28"/>
        </w:rPr>
        <w:t>ж</w:t>
      </w:r>
      <w:r w:rsidRPr="007F41FA">
        <w:rPr>
          <w:rFonts w:ascii="Times New Roman" w:hAnsi="Times New Roman" w:cs="Times New Roman"/>
          <w:sz w:val="28"/>
          <w:szCs w:val="28"/>
        </w:rPr>
        <w:t xml:space="preserve">дался, так как Жарков ранее хранил похищенные ими и их приятелем </w:t>
      </w:r>
      <w:proofErr w:type="spellStart"/>
      <w:r w:rsidRPr="007F41FA">
        <w:rPr>
          <w:rFonts w:ascii="Times New Roman" w:hAnsi="Times New Roman" w:cs="Times New Roman"/>
          <w:sz w:val="28"/>
          <w:szCs w:val="28"/>
        </w:rPr>
        <w:t>Сол</w:t>
      </w:r>
      <w:r w:rsidRPr="007F41FA">
        <w:rPr>
          <w:rFonts w:ascii="Times New Roman" w:hAnsi="Times New Roman" w:cs="Times New Roman"/>
          <w:sz w:val="28"/>
          <w:szCs w:val="28"/>
        </w:rPr>
        <w:t>е</w:t>
      </w:r>
      <w:r w:rsidRPr="007F41FA">
        <w:rPr>
          <w:rFonts w:ascii="Times New Roman" w:hAnsi="Times New Roman" w:cs="Times New Roman"/>
          <w:sz w:val="28"/>
          <w:szCs w:val="28"/>
        </w:rPr>
        <w:t>довым</w:t>
      </w:r>
      <w:proofErr w:type="spellEnd"/>
      <w:r w:rsidRPr="007F41FA">
        <w:rPr>
          <w:rFonts w:ascii="Times New Roman" w:hAnsi="Times New Roman" w:cs="Times New Roman"/>
          <w:sz w:val="28"/>
          <w:szCs w:val="28"/>
        </w:rPr>
        <w:t xml:space="preserve"> вещи. </w:t>
      </w:r>
      <w:proofErr w:type="gramStart"/>
      <w:r w:rsidRPr="007F41FA">
        <w:rPr>
          <w:rFonts w:ascii="Times New Roman" w:hAnsi="Times New Roman" w:cs="Times New Roman"/>
          <w:sz w:val="28"/>
          <w:szCs w:val="28"/>
        </w:rPr>
        <w:t>После совершения кражи Жарков действительно спрятал у себя похищенное.</w:t>
      </w:r>
      <w:proofErr w:type="gramEnd"/>
      <w:r>
        <w:rPr>
          <w:rFonts w:ascii="Times New Roman" w:hAnsi="Times New Roman" w:cs="Times New Roman"/>
          <w:sz w:val="28"/>
          <w:szCs w:val="28"/>
        </w:rPr>
        <w:t xml:space="preserve"> </w:t>
      </w:r>
      <w:r w:rsidRPr="007F41FA">
        <w:rPr>
          <w:rFonts w:ascii="Times New Roman" w:hAnsi="Times New Roman" w:cs="Times New Roman"/>
          <w:sz w:val="28"/>
          <w:szCs w:val="28"/>
        </w:rPr>
        <w:t xml:space="preserve">Дайте оценку действиям </w:t>
      </w:r>
      <w:proofErr w:type="spellStart"/>
      <w:r w:rsidRPr="007F41FA">
        <w:rPr>
          <w:rFonts w:ascii="Times New Roman" w:hAnsi="Times New Roman" w:cs="Times New Roman"/>
          <w:sz w:val="28"/>
          <w:szCs w:val="28"/>
        </w:rPr>
        <w:t>Жаркова</w:t>
      </w:r>
      <w:proofErr w:type="spellEnd"/>
      <w:r w:rsidRPr="007F41FA">
        <w:rPr>
          <w:rFonts w:ascii="Times New Roman" w:hAnsi="Times New Roman" w:cs="Times New Roman"/>
          <w:sz w:val="28"/>
          <w:szCs w:val="28"/>
        </w:rPr>
        <w:t xml:space="preserve">, Баранова и </w:t>
      </w:r>
      <w:proofErr w:type="spellStart"/>
      <w:r w:rsidRPr="007F41FA">
        <w:rPr>
          <w:rFonts w:ascii="Times New Roman" w:hAnsi="Times New Roman" w:cs="Times New Roman"/>
          <w:sz w:val="28"/>
          <w:szCs w:val="28"/>
        </w:rPr>
        <w:t>Филипчука</w:t>
      </w:r>
      <w:proofErr w:type="spellEnd"/>
      <w:r w:rsidRPr="007F41FA">
        <w:rPr>
          <w:rFonts w:ascii="Times New Roman" w:hAnsi="Times New Roman" w:cs="Times New Roman"/>
          <w:sz w:val="28"/>
          <w:szCs w:val="28"/>
        </w:rPr>
        <w:t>.</w:t>
      </w:r>
    </w:p>
    <w:p w:rsidR="00C77852" w:rsidRPr="007F41FA" w:rsidRDefault="00C77852" w:rsidP="00C77852">
      <w:pPr>
        <w:spacing w:after="0" w:line="240" w:lineRule="auto"/>
        <w:ind w:firstLine="709"/>
        <w:jc w:val="both"/>
        <w:rPr>
          <w:rFonts w:ascii="Times New Roman" w:hAnsi="Times New Roman" w:cs="Times New Roman"/>
          <w:b/>
          <w:sz w:val="28"/>
          <w:szCs w:val="28"/>
        </w:rPr>
      </w:pPr>
      <w:r w:rsidRPr="007F41FA">
        <w:rPr>
          <w:rFonts w:ascii="Times New Roman" w:hAnsi="Times New Roman" w:cs="Times New Roman"/>
          <w:b/>
          <w:sz w:val="28"/>
          <w:szCs w:val="28"/>
        </w:rPr>
        <w:t xml:space="preserve">Задача № </w:t>
      </w:r>
      <w:r w:rsidR="006D614A">
        <w:rPr>
          <w:rFonts w:ascii="Times New Roman" w:hAnsi="Times New Roman" w:cs="Times New Roman"/>
          <w:b/>
          <w:sz w:val="28"/>
          <w:szCs w:val="28"/>
        </w:rPr>
        <w:t>1</w:t>
      </w:r>
      <w:r w:rsidRPr="007F41FA">
        <w:rPr>
          <w:rFonts w:ascii="Times New Roman" w:hAnsi="Times New Roman" w:cs="Times New Roman"/>
          <w:b/>
          <w:sz w:val="28"/>
          <w:szCs w:val="28"/>
        </w:rPr>
        <w:t>5</w:t>
      </w:r>
    </w:p>
    <w:p w:rsidR="00C77852" w:rsidRPr="007F41FA" w:rsidRDefault="00C77852" w:rsidP="00C77852">
      <w:pPr>
        <w:spacing w:after="0" w:line="240" w:lineRule="auto"/>
        <w:ind w:firstLine="709"/>
        <w:jc w:val="both"/>
        <w:rPr>
          <w:rFonts w:ascii="Times New Roman" w:hAnsi="Times New Roman" w:cs="Times New Roman"/>
          <w:sz w:val="28"/>
          <w:szCs w:val="28"/>
        </w:rPr>
      </w:pPr>
      <w:r w:rsidRPr="007F41FA">
        <w:rPr>
          <w:rFonts w:ascii="Times New Roman" w:hAnsi="Times New Roman" w:cs="Times New Roman"/>
          <w:sz w:val="28"/>
          <w:szCs w:val="28"/>
        </w:rPr>
        <w:t>Гурманов в кругу своих собутыльников проговорился о том, что у его знакомого, известного знатока и собирателя старинных предметов Ляшева, в квартире помимо всего прочего находятся картины, имеющие большую це</w:t>
      </w:r>
      <w:r w:rsidRPr="007F41FA">
        <w:rPr>
          <w:rFonts w:ascii="Times New Roman" w:hAnsi="Times New Roman" w:cs="Times New Roman"/>
          <w:sz w:val="28"/>
          <w:szCs w:val="28"/>
        </w:rPr>
        <w:t>н</w:t>
      </w:r>
      <w:r w:rsidRPr="007F41FA">
        <w:rPr>
          <w:rFonts w:ascii="Times New Roman" w:hAnsi="Times New Roman" w:cs="Times New Roman"/>
          <w:sz w:val="28"/>
          <w:szCs w:val="28"/>
        </w:rPr>
        <w:t xml:space="preserve">ность. При этом он выразил крайнее удивление, что Ляшев, уезжая в </w:t>
      </w:r>
      <w:r w:rsidRPr="007F41FA">
        <w:rPr>
          <w:rFonts w:ascii="Times New Roman" w:hAnsi="Times New Roman" w:cs="Times New Roman"/>
          <w:sz w:val="28"/>
          <w:szCs w:val="28"/>
        </w:rPr>
        <w:lastRenderedPageBreak/>
        <w:t xml:space="preserve">частые командировки, оставляет картины практически без всякой охраны. Лиманов, один из собутыльников, воспользовавшись информацией </w:t>
      </w:r>
      <w:proofErr w:type="spellStart"/>
      <w:r w:rsidRPr="007F41FA">
        <w:rPr>
          <w:rFonts w:ascii="Times New Roman" w:hAnsi="Times New Roman" w:cs="Times New Roman"/>
          <w:sz w:val="28"/>
          <w:szCs w:val="28"/>
        </w:rPr>
        <w:t>Гурманова</w:t>
      </w:r>
      <w:proofErr w:type="spellEnd"/>
      <w:r w:rsidRPr="007F41FA">
        <w:rPr>
          <w:rFonts w:ascii="Times New Roman" w:hAnsi="Times New Roman" w:cs="Times New Roman"/>
          <w:sz w:val="28"/>
          <w:szCs w:val="28"/>
        </w:rPr>
        <w:t>, Выя</w:t>
      </w:r>
      <w:r w:rsidRPr="007F41FA">
        <w:rPr>
          <w:rFonts w:ascii="Times New Roman" w:hAnsi="Times New Roman" w:cs="Times New Roman"/>
          <w:sz w:val="28"/>
          <w:szCs w:val="28"/>
        </w:rPr>
        <w:t>с</w:t>
      </w:r>
      <w:r w:rsidRPr="007F41FA">
        <w:rPr>
          <w:rFonts w:ascii="Times New Roman" w:hAnsi="Times New Roman" w:cs="Times New Roman"/>
          <w:sz w:val="28"/>
          <w:szCs w:val="28"/>
        </w:rPr>
        <w:t>нил адрес Ляшева, тайно проник в квартиру последнего и похитил три карт</w:t>
      </w:r>
      <w:r w:rsidRPr="007F41FA">
        <w:rPr>
          <w:rFonts w:ascii="Times New Roman" w:hAnsi="Times New Roman" w:cs="Times New Roman"/>
          <w:sz w:val="28"/>
          <w:szCs w:val="28"/>
        </w:rPr>
        <w:t>и</w:t>
      </w:r>
      <w:r w:rsidRPr="007F41FA">
        <w:rPr>
          <w:rFonts w:ascii="Times New Roman" w:hAnsi="Times New Roman" w:cs="Times New Roman"/>
          <w:sz w:val="28"/>
          <w:szCs w:val="28"/>
        </w:rPr>
        <w:t xml:space="preserve">ны. </w:t>
      </w:r>
      <w:proofErr w:type="spellStart"/>
      <w:r w:rsidRPr="007F41FA">
        <w:rPr>
          <w:rFonts w:ascii="Times New Roman" w:hAnsi="Times New Roman" w:cs="Times New Roman"/>
          <w:sz w:val="28"/>
          <w:szCs w:val="28"/>
        </w:rPr>
        <w:t>Гурманову</w:t>
      </w:r>
      <w:proofErr w:type="spellEnd"/>
      <w:r w:rsidRPr="007F41FA">
        <w:rPr>
          <w:rFonts w:ascii="Times New Roman" w:hAnsi="Times New Roman" w:cs="Times New Roman"/>
          <w:sz w:val="28"/>
          <w:szCs w:val="28"/>
        </w:rPr>
        <w:t xml:space="preserve"> было предъявлено обвинение в подстрекательстве к краже.</w:t>
      </w:r>
      <w:r>
        <w:rPr>
          <w:rFonts w:ascii="Times New Roman" w:hAnsi="Times New Roman" w:cs="Times New Roman"/>
          <w:sz w:val="28"/>
          <w:szCs w:val="28"/>
        </w:rPr>
        <w:t xml:space="preserve"> </w:t>
      </w:r>
      <w:r w:rsidRPr="007F41FA">
        <w:rPr>
          <w:rFonts w:ascii="Times New Roman" w:hAnsi="Times New Roman" w:cs="Times New Roman"/>
          <w:sz w:val="28"/>
          <w:szCs w:val="28"/>
        </w:rPr>
        <w:t>Насколько обоснованно это обвинение? Аргументируйте свой ответ.</w:t>
      </w:r>
    </w:p>
    <w:p w:rsidR="00C77852" w:rsidRPr="007F41FA" w:rsidRDefault="00C77852" w:rsidP="00C77852">
      <w:pPr>
        <w:spacing w:after="0" w:line="240" w:lineRule="auto"/>
        <w:ind w:firstLine="709"/>
        <w:jc w:val="both"/>
        <w:rPr>
          <w:rFonts w:ascii="Times New Roman" w:hAnsi="Times New Roman" w:cs="Times New Roman"/>
          <w:b/>
          <w:sz w:val="28"/>
          <w:szCs w:val="28"/>
        </w:rPr>
      </w:pPr>
      <w:r w:rsidRPr="007F41FA">
        <w:rPr>
          <w:rFonts w:ascii="Times New Roman" w:hAnsi="Times New Roman" w:cs="Times New Roman"/>
          <w:b/>
          <w:sz w:val="28"/>
          <w:szCs w:val="28"/>
        </w:rPr>
        <w:t xml:space="preserve">Задача № </w:t>
      </w:r>
      <w:r w:rsidR="006D614A">
        <w:rPr>
          <w:rFonts w:ascii="Times New Roman" w:hAnsi="Times New Roman" w:cs="Times New Roman"/>
          <w:b/>
          <w:sz w:val="28"/>
          <w:szCs w:val="28"/>
        </w:rPr>
        <w:t>1</w:t>
      </w:r>
      <w:r w:rsidRPr="007F41FA">
        <w:rPr>
          <w:rFonts w:ascii="Times New Roman" w:hAnsi="Times New Roman" w:cs="Times New Roman"/>
          <w:b/>
          <w:sz w:val="28"/>
          <w:szCs w:val="28"/>
        </w:rPr>
        <w:t>6</w:t>
      </w:r>
    </w:p>
    <w:p w:rsidR="00C77852" w:rsidRPr="007F41FA" w:rsidRDefault="00C77852" w:rsidP="00C77852">
      <w:pPr>
        <w:spacing w:after="0" w:line="240" w:lineRule="auto"/>
        <w:ind w:firstLine="709"/>
        <w:jc w:val="both"/>
        <w:rPr>
          <w:rFonts w:ascii="Times New Roman" w:hAnsi="Times New Roman" w:cs="Times New Roman"/>
          <w:sz w:val="28"/>
          <w:szCs w:val="28"/>
        </w:rPr>
      </w:pPr>
      <w:proofErr w:type="spellStart"/>
      <w:r w:rsidRPr="007F41FA">
        <w:rPr>
          <w:rFonts w:ascii="Times New Roman" w:hAnsi="Times New Roman" w:cs="Times New Roman"/>
          <w:sz w:val="28"/>
          <w:szCs w:val="28"/>
        </w:rPr>
        <w:t>Шимолин</w:t>
      </w:r>
      <w:proofErr w:type="spellEnd"/>
      <w:r w:rsidRPr="007F41FA">
        <w:rPr>
          <w:rFonts w:ascii="Times New Roman" w:hAnsi="Times New Roman" w:cs="Times New Roman"/>
          <w:sz w:val="28"/>
          <w:szCs w:val="28"/>
        </w:rPr>
        <w:t xml:space="preserve"> поздно вечером напал на возвращавшуюся домой 33-летнюю Утину и, применив к ней физическую силу, попытался изнасиловать. В зав</w:t>
      </w:r>
      <w:r w:rsidRPr="007F41FA">
        <w:rPr>
          <w:rFonts w:ascii="Times New Roman" w:hAnsi="Times New Roman" w:cs="Times New Roman"/>
          <w:sz w:val="28"/>
          <w:szCs w:val="28"/>
        </w:rPr>
        <w:t>я</w:t>
      </w:r>
      <w:r w:rsidRPr="007F41FA">
        <w:rPr>
          <w:rFonts w:ascii="Times New Roman" w:hAnsi="Times New Roman" w:cs="Times New Roman"/>
          <w:sz w:val="28"/>
          <w:szCs w:val="28"/>
        </w:rPr>
        <w:t xml:space="preserve">завшейся борьбе, несмотря на причиненный тяжкий вред здоровью, Утиной удалось набросить шарф на шею </w:t>
      </w:r>
      <w:proofErr w:type="spellStart"/>
      <w:r w:rsidRPr="007F41FA">
        <w:rPr>
          <w:rFonts w:ascii="Times New Roman" w:hAnsi="Times New Roman" w:cs="Times New Roman"/>
          <w:sz w:val="28"/>
          <w:szCs w:val="28"/>
        </w:rPr>
        <w:t>Шимолину</w:t>
      </w:r>
      <w:proofErr w:type="spellEnd"/>
      <w:r w:rsidRPr="007F41FA">
        <w:rPr>
          <w:rFonts w:ascii="Times New Roman" w:hAnsi="Times New Roman" w:cs="Times New Roman"/>
          <w:sz w:val="28"/>
          <w:szCs w:val="28"/>
        </w:rPr>
        <w:t xml:space="preserve"> и задушить его. После случи</w:t>
      </w:r>
      <w:r w:rsidRPr="007F41FA">
        <w:rPr>
          <w:rFonts w:ascii="Times New Roman" w:hAnsi="Times New Roman" w:cs="Times New Roman"/>
          <w:sz w:val="28"/>
          <w:szCs w:val="28"/>
        </w:rPr>
        <w:t>в</w:t>
      </w:r>
      <w:r w:rsidRPr="007F41FA">
        <w:rPr>
          <w:rFonts w:ascii="Times New Roman" w:hAnsi="Times New Roman" w:cs="Times New Roman"/>
          <w:sz w:val="28"/>
          <w:szCs w:val="28"/>
        </w:rPr>
        <w:t>шегося потерпевшая была обнаружена в тяжелом состоянии случайными прохожими и доставлена в больницу, где ей была оказана необходимая м</w:t>
      </w:r>
      <w:r w:rsidRPr="007F41FA">
        <w:rPr>
          <w:rFonts w:ascii="Times New Roman" w:hAnsi="Times New Roman" w:cs="Times New Roman"/>
          <w:sz w:val="28"/>
          <w:szCs w:val="28"/>
        </w:rPr>
        <w:t>е</w:t>
      </w:r>
      <w:r w:rsidRPr="007F41FA">
        <w:rPr>
          <w:rFonts w:ascii="Times New Roman" w:hAnsi="Times New Roman" w:cs="Times New Roman"/>
          <w:sz w:val="28"/>
          <w:szCs w:val="28"/>
        </w:rPr>
        <w:t>дицинская помощь.</w:t>
      </w:r>
      <w:r>
        <w:rPr>
          <w:rFonts w:ascii="Times New Roman" w:hAnsi="Times New Roman" w:cs="Times New Roman"/>
          <w:sz w:val="28"/>
          <w:szCs w:val="28"/>
        </w:rPr>
        <w:t xml:space="preserve"> </w:t>
      </w:r>
      <w:r w:rsidRPr="007F41FA">
        <w:rPr>
          <w:rFonts w:ascii="Times New Roman" w:hAnsi="Times New Roman" w:cs="Times New Roman"/>
          <w:sz w:val="28"/>
          <w:szCs w:val="28"/>
        </w:rPr>
        <w:t>Дайте оценку действиям указанных в задаче лиц.</w:t>
      </w:r>
    </w:p>
    <w:p w:rsidR="003F6680" w:rsidRDefault="003F6680" w:rsidP="00C77852">
      <w:pPr>
        <w:spacing w:after="0" w:line="240" w:lineRule="auto"/>
        <w:ind w:firstLine="709"/>
        <w:jc w:val="both"/>
        <w:rPr>
          <w:rFonts w:ascii="Times New Roman" w:hAnsi="Times New Roman" w:cs="Times New Roman"/>
          <w:b/>
          <w:sz w:val="28"/>
          <w:szCs w:val="28"/>
        </w:rPr>
      </w:pPr>
    </w:p>
    <w:p w:rsidR="00C77852" w:rsidRPr="007F41FA" w:rsidRDefault="00C77852" w:rsidP="00C77852">
      <w:pPr>
        <w:spacing w:after="0" w:line="240" w:lineRule="auto"/>
        <w:ind w:firstLine="709"/>
        <w:jc w:val="both"/>
        <w:rPr>
          <w:rFonts w:ascii="Times New Roman" w:hAnsi="Times New Roman" w:cs="Times New Roman"/>
          <w:b/>
          <w:sz w:val="28"/>
          <w:szCs w:val="28"/>
        </w:rPr>
      </w:pPr>
      <w:r w:rsidRPr="007F41FA">
        <w:rPr>
          <w:rFonts w:ascii="Times New Roman" w:hAnsi="Times New Roman" w:cs="Times New Roman"/>
          <w:b/>
          <w:sz w:val="28"/>
          <w:szCs w:val="28"/>
        </w:rPr>
        <w:t xml:space="preserve">Задача № </w:t>
      </w:r>
      <w:r w:rsidR="006D614A">
        <w:rPr>
          <w:rFonts w:ascii="Times New Roman" w:hAnsi="Times New Roman" w:cs="Times New Roman"/>
          <w:b/>
          <w:sz w:val="28"/>
          <w:szCs w:val="28"/>
        </w:rPr>
        <w:t>1</w:t>
      </w:r>
      <w:r w:rsidRPr="007F41FA">
        <w:rPr>
          <w:rFonts w:ascii="Times New Roman" w:hAnsi="Times New Roman" w:cs="Times New Roman"/>
          <w:b/>
          <w:sz w:val="28"/>
          <w:szCs w:val="28"/>
        </w:rPr>
        <w:t>7</w:t>
      </w:r>
    </w:p>
    <w:p w:rsidR="00C77852" w:rsidRPr="007F41FA" w:rsidRDefault="00C77852" w:rsidP="00C77852">
      <w:pPr>
        <w:spacing w:after="0" w:line="240" w:lineRule="auto"/>
        <w:ind w:firstLine="709"/>
        <w:jc w:val="both"/>
        <w:rPr>
          <w:rFonts w:ascii="Times New Roman" w:hAnsi="Times New Roman" w:cs="Times New Roman"/>
          <w:sz w:val="28"/>
          <w:szCs w:val="28"/>
        </w:rPr>
      </w:pPr>
      <w:r w:rsidRPr="007F41FA">
        <w:rPr>
          <w:rFonts w:ascii="Times New Roman" w:hAnsi="Times New Roman" w:cs="Times New Roman"/>
          <w:sz w:val="28"/>
          <w:szCs w:val="28"/>
        </w:rPr>
        <w:t>Орлов работал заведующим складом продовольственной базы. Нак</w:t>
      </w:r>
      <w:r w:rsidRPr="007F41FA">
        <w:rPr>
          <w:rFonts w:ascii="Times New Roman" w:hAnsi="Times New Roman" w:cs="Times New Roman"/>
          <w:sz w:val="28"/>
          <w:szCs w:val="28"/>
        </w:rPr>
        <w:t>а</w:t>
      </w:r>
      <w:r w:rsidRPr="007F41FA">
        <w:rPr>
          <w:rFonts w:ascii="Times New Roman" w:hAnsi="Times New Roman" w:cs="Times New Roman"/>
          <w:sz w:val="28"/>
          <w:szCs w:val="28"/>
        </w:rPr>
        <w:t>нуне в его склад была завезена большая партия сахарного песка в мешках. Из-за тесноты на складе он принял решение уложить мешки с сахаром в шт</w:t>
      </w:r>
      <w:r w:rsidRPr="007F41FA">
        <w:rPr>
          <w:rFonts w:ascii="Times New Roman" w:hAnsi="Times New Roman" w:cs="Times New Roman"/>
          <w:sz w:val="28"/>
          <w:szCs w:val="28"/>
        </w:rPr>
        <w:t>а</w:t>
      </w:r>
      <w:r w:rsidRPr="007F41FA">
        <w:rPr>
          <w:rFonts w:ascii="Times New Roman" w:hAnsi="Times New Roman" w:cs="Times New Roman"/>
          <w:sz w:val="28"/>
          <w:szCs w:val="28"/>
        </w:rPr>
        <w:t>беля. Спустя 7 дней, во время сильного дождя несколько рядов мешков ру</w:t>
      </w:r>
      <w:r w:rsidRPr="007F41FA">
        <w:rPr>
          <w:rFonts w:ascii="Times New Roman" w:hAnsi="Times New Roman" w:cs="Times New Roman"/>
          <w:sz w:val="28"/>
          <w:szCs w:val="28"/>
        </w:rPr>
        <w:t>х</w:t>
      </w:r>
      <w:r w:rsidRPr="007F41FA">
        <w:rPr>
          <w:rFonts w:ascii="Times New Roman" w:hAnsi="Times New Roman" w:cs="Times New Roman"/>
          <w:sz w:val="28"/>
          <w:szCs w:val="28"/>
        </w:rPr>
        <w:t>нули и завалили учетчицу Митину. В целях спасения ее жизни и высвобо</w:t>
      </w:r>
      <w:r w:rsidRPr="007F41FA">
        <w:rPr>
          <w:rFonts w:ascii="Times New Roman" w:hAnsi="Times New Roman" w:cs="Times New Roman"/>
          <w:sz w:val="28"/>
          <w:szCs w:val="28"/>
        </w:rPr>
        <w:t>ж</w:t>
      </w:r>
      <w:r w:rsidRPr="007F41FA">
        <w:rPr>
          <w:rFonts w:ascii="Times New Roman" w:hAnsi="Times New Roman" w:cs="Times New Roman"/>
          <w:sz w:val="28"/>
          <w:szCs w:val="28"/>
        </w:rPr>
        <w:t>дения из-под завала, Орлов выбросил 12 мешков сахара на улицу, поскольку уложить их в другом месте склада было невозможно. Под действием дождя сахар растаял, в силу чего предприятию был причинен материальный ущерб. Митина в тяжелом состоянии была доставлена в больницу для оказания ей медицинской помощи.</w:t>
      </w:r>
      <w:r>
        <w:rPr>
          <w:rFonts w:ascii="Times New Roman" w:hAnsi="Times New Roman" w:cs="Times New Roman"/>
          <w:sz w:val="28"/>
          <w:szCs w:val="28"/>
        </w:rPr>
        <w:t xml:space="preserve"> </w:t>
      </w:r>
      <w:r w:rsidRPr="007F41FA">
        <w:rPr>
          <w:rFonts w:ascii="Times New Roman" w:hAnsi="Times New Roman" w:cs="Times New Roman"/>
          <w:sz w:val="28"/>
          <w:szCs w:val="28"/>
        </w:rPr>
        <w:t>Дайте оценку действиям Орлова.</w:t>
      </w:r>
    </w:p>
    <w:p w:rsidR="00C77852" w:rsidRPr="007F41FA" w:rsidRDefault="00C77852" w:rsidP="00C77852">
      <w:pPr>
        <w:spacing w:after="0" w:line="240" w:lineRule="auto"/>
        <w:ind w:firstLine="709"/>
        <w:jc w:val="both"/>
        <w:rPr>
          <w:rFonts w:ascii="Times New Roman" w:hAnsi="Times New Roman" w:cs="Times New Roman"/>
          <w:b/>
          <w:sz w:val="28"/>
          <w:szCs w:val="28"/>
        </w:rPr>
      </w:pPr>
      <w:r w:rsidRPr="007F41FA">
        <w:rPr>
          <w:rFonts w:ascii="Times New Roman" w:hAnsi="Times New Roman" w:cs="Times New Roman"/>
          <w:b/>
          <w:sz w:val="28"/>
          <w:szCs w:val="28"/>
        </w:rPr>
        <w:t xml:space="preserve">Задача № </w:t>
      </w:r>
      <w:r w:rsidR="006D614A">
        <w:rPr>
          <w:rFonts w:ascii="Times New Roman" w:hAnsi="Times New Roman" w:cs="Times New Roman"/>
          <w:b/>
          <w:sz w:val="28"/>
          <w:szCs w:val="28"/>
        </w:rPr>
        <w:t>1</w:t>
      </w:r>
      <w:r w:rsidRPr="007F41FA">
        <w:rPr>
          <w:rFonts w:ascii="Times New Roman" w:hAnsi="Times New Roman" w:cs="Times New Roman"/>
          <w:b/>
          <w:sz w:val="28"/>
          <w:szCs w:val="28"/>
        </w:rPr>
        <w:t>8</w:t>
      </w:r>
    </w:p>
    <w:p w:rsidR="00C77852" w:rsidRPr="007F41FA" w:rsidRDefault="00C77852" w:rsidP="00C77852">
      <w:pPr>
        <w:spacing w:after="0" w:line="240" w:lineRule="auto"/>
        <w:ind w:firstLine="709"/>
        <w:jc w:val="both"/>
        <w:rPr>
          <w:rFonts w:ascii="Times New Roman" w:hAnsi="Times New Roman" w:cs="Times New Roman"/>
          <w:sz w:val="28"/>
          <w:szCs w:val="28"/>
        </w:rPr>
      </w:pPr>
      <w:r w:rsidRPr="007F41FA">
        <w:rPr>
          <w:rFonts w:ascii="Times New Roman" w:hAnsi="Times New Roman" w:cs="Times New Roman"/>
          <w:sz w:val="28"/>
          <w:szCs w:val="28"/>
        </w:rPr>
        <w:t xml:space="preserve">В селе </w:t>
      </w:r>
      <w:proofErr w:type="spellStart"/>
      <w:r w:rsidRPr="007F41FA">
        <w:rPr>
          <w:rFonts w:ascii="Times New Roman" w:hAnsi="Times New Roman" w:cs="Times New Roman"/>
          <w:sz w:val="28"/>
          <w:szCs w:val="28"/>
        </w:rPr>
        <w:t>Бутузово</w:t>
      </w:r>
      <w:proofErr w:type="spellEnd"/>
      <w:r w:rsidRPr="007F41FA">
        <w:rPr>
          <w:rFonts w:ascii="Times New Roman" w:hAnsi="Times New Roman" w:cs="Times New Roman"/>
          <w:sz w:val="28"/>
          <w:szCs w:val="28"/>
        </w:rPr>
        <w:t xml:space="preserve"> произошла драка между пятью односельчанами. Во время драки один из ее участников сбегал домой и, взяв топор, бросился к </w:t>
      </w:r>
      <w:proofErr w:type="gramStart"/>
      <w:r w:rsidRPr="007F41FA">
        <w:rPr>
          <w:rFonts w:ascii="Times New Roman" w:hAnsi="Times New Roman" w:cs="Times New Roman"/>
          <w:sz w:val="28"/>
          <w:szCs w:val="28"/>
        </w:rPr>
        <w:t>дерущимся</w:t>
      </w:r>
      <w:proofErr w:type="gramEnd"/>
      <w:r w:rsidRPr="007F41FA">
        <w:rPr>
          <w:rFonts w:ascii="Times New Roman" w:hAnsi="Times New Roman" w:cs="Times New Roman"/>
          <w:sz w:val="28"/>
          <w:szCs w:val="28"/>
        </w:rPr>
        <w:t xml:space="preserve">. Стоявший в стороне и не принимавший участия в драке </w:t>
      </w:r>
      <w:proofErr w:type="spellStart"/>
      <w:r w:rsidRPr="007F41FA">
        <w:rPr>
          <w:rFonts w:ascii="Times New Roman" w:hAnsi="Times New Roman" w:cs="Times New Roman"/>
          <w:sz w:val="28"/>
          <w:szCs w:val="28"/>
        </w:rPr>
        <w:t>Пилин</w:t>
      </w:r>
      <w:proofErr w:type="spellEnd"/>
      <w:r w:rsidRPr="007F41FA">
        <w:rPr>
          <w:rFonts w:ascii="Times New Roman" w:hAnsi="Times New Roman" w:cs="Times New Roman"/>
          <w:sz w:val="28"/>
          <w:szCs w:val="28"/>
        </w:rPr>
        <w:t>, увидев подбегающего с топором Анисимова и считая, что Анисимов может в драке причинить кому-либо тяжкий вред, поднял с земли кирпич и бросил им в Анисимова, попав последнему в висок. От полученного удара Анисимов тут же умер.</w:t>
      </w:r>
      <w:r w:rsidR="006D614A">
        <w:rPr>
          <w:rFonts w:ascii="Times New Roman" w:hAnsi="Times New Roman" w:cs="Times New Roman"/>
          <w:sz w:val="28"/>
          <w:szCs w:val="28"/>
        </w:rPr>
        <w:t xml:space="preserve"> </w:t>
      </w:r>
      <w:r w:rsidRPr="007F41FA">
        <w:rPr>
          <w:rFonts w:ascii="Times New Roman" w:hAnsi="Times New Roman" w:cs="Times New Roman"/>
          <w:sz w:val="28"/>
          <w:szCs w:val="28"/>
        </w:rPr>
        <w:t xml:space="preserve">Совершены ли действия </w:t>
      </w:r>
      <w:proofErr w:type="spellStart"/>
      <w:r w:rsidRPr="007F41FA">
        <w:rPr>
          <w:rFonts w:ascii="Times New Roman" w:hAnsi="Times New Roman" w:cs="Times New Roman"/>
          <w:sz w:val="28"/>
          <w:szCs w:val="28"/>
        </w:rPr>
        <w:t>Пилина</w:t>
      </w:r>
      <w:proofErr w:type="spellEnd"/>
      <w:r w:rsidRPr="007F41FA">
        <w:rPr>
          <w:rFonts w:ascii="Times New Roman" w:hAnsi="Times New Roman" w:cs="Times New Roman"/>
          <w:sz w:val="28"/>
          <w:szCs w:val="28"/>
        </w:rPr>
        <w:t xml:space="preserve"> в состоянии необходимой об</w:t>
      </w:r>
      <w:r w:rsidRPr="007F41FA">
        <w:rPr>
          <w:rFonts w:ascii="Times New Roman" w:hAnsi="Times New Roman" w:cs="Times New Roman"/>
          <w:sz w:val="28"/>
          <w:szCs w:val="28"/>
        </w:rPr>
        <w:t>о</w:t>
      </w:r>
      <w:r w:rsidRPr="007F41FA">
        <w:rPr>
          <w:rFonts w:ascii="Times New Roman" w:hAnsi="Times New Roman" w:cs="Times New Roman"/>
          <w:sz w:val="28"/>
          <w:szCs w:val="28"/>
        </w:rPr>
        <w:t>роны?</w:t>
      </w:r>
    </w:p>
    <w:p w:rsidR="00C77852" w:rsidRDefault="00C77852" w:rsidP="00C77852">
      <w:pPr>
        <w:spacing w:after="0" w:line="240" w:lineRule="auto"/>
        <w:ind w:firstLine="709"/>
        <w:jc w:val="both"/>
        <w:rPr>
          <w:rFonts w:ascii="Times New Roman" w:hAnsi="Times New Roman" w:cs="Times New Roman"/>
          <w:b/>
          <w:sz w:val="28"/>
          <w:szCs w:val="28"/>
        </w:rPr>
      </w:pPr>
    </w:p>
    <w:p w:rsidR="00C77852" w:rsidRPr="007F41FA" w:rsidRDefault="00C77852" w:rsidP="00C77852">
      <w:pPr>
        <w:spacing w:after="0" w:line="240" w:lineRule="auto"/>
        <w:ind w:firstLine="709"/>
        <w:jc w:val="both"/>
        <w:rPr>
          <w:rFonts w:ascii="Times New Roman" w:hAnsi="Times New Roman" w:cs="Times New Roman"/>
          <w:b/>
          <w:sz w:val="28"/>
          <w:szCs w:val="28"/>
        </w:rPr>
      </w:pPr>
      <w:r w:rsidRPr="007F41FA">
        <w:rPr>
          <w:rFonts w:ascii="Times New Roman" w:hAnsi="Times New Roman" w:cs="Times New Roman"/>
          <w:b/>
          <w:sz w:val="28"/>
          <w:szCs w:val="28"/>
        </w:rPr>
        <w:t xml:space="preserve">Задача № </w:t>
      </w:r>
      <w:r w:rsidR="006D614A">
        <w:rPr>
          <w:rFonts w:ascii="Times New Roman" w:hAnsi="Times New Roman" w:cs="Times New Roman"/>
          <w:b/>
          <w:sz w:val="28"/>
          <w:szCs w:val="28"/>
        </w:rPr>
        <w:t>19</w:t>
      </w:r>
    </w:p>
    <w:p w:rsidR="00C77852" w:rsidRPr="007F41FA" w:rsidRDefault="00C77852" w:rsidP="00C77852">
      <w:pPr>
        <w:pStyle w:val="a3"/>
        <w:spacing w:after="0" w:line="240" w:lineRule="auto"/>
        <w:ind w:left="0" w:firstLine="709"/>
        <w:contextualSpacing w:val="0"/>
        <w:jc w:val="both"/>
        <w:rPr>
          <w:rFonts w:ascii="Times New Roman" w:hAnsi="Times New Roman"/>
          <w:sz w:val="28"/>
          <w:szCs w:val="28"/>
        </w:rPr>
      </w:pPr>
      <w:r w:rsidRPr="007F41FA">
        <w:rPr>
          <w:rFonts w:ascii="Times New Roman" w:hAnsi="Times New Roman"/>
          <w:sz w:val="28"/>
          <w:szCs w:val="28"/>
        </w:rPr>
        <w:t>Байков, приговоренный по ст. 207 УК РФ к 1 году исправительных р</w:t>
      </w:r>
      <w:r w:rsidRPr="007F41FA">
        <w:rPr>
          <w:rFonts w:ascii="Times New Roman" w:hAnsi="Times New Roman"/>
          <w:sz w:val="28"/>
          <w:szCs w:val="28"/>
        </w:rPr>
        <w:t>а</w:t>
      </w:r>
      <w:r w:rsidRPr="007F41FA">
        <w:rPr>
          <w:rFonts w:ascii="Times New Roman" w:hAnsi="Times New Roman"/>
          <w:sz w:val="28"/>
          <w:szCs w:val="28"/>
        </w:rPr>
        <w:t xml:space="preserve">бот с удержанием 20% из заработка в доход государства, после отбытия 1 мес. 15 дней стал всячески уклоняться от дальнейшего отбывания наказания, а затем и вовсе скрылся. Установив это обстоятельство, суд в порядке ч. 4 ст. 50 УК РФ заменил </w:t>
      </w:r>
      <w:proofErr w:type="spellStart"/>
      <w:r w:rsidRPr="007F41FA">
        <w:rPr>
          <w:rFonts w:ascii="Times New Roman" w:hAnsi="Times New Roman"/>
          <w:sz w:val="28"/>
          <w:szCs w:val="28"/>
        </w:rPr>
        <w:t>неотбытый</w:t>
      </w:r>
      <w:proofErr w:type="spellEnd"/>
      <w:r w:rsidRPr="007F41FA">
        <w:rPr>
          <w:rFonts w:ascii="Times New Roman" w:hAnsi="Times New Roman"/>
          <w:sz w:val="28"/>
          <w:szCs w:val="28"/>
        </w:rPr>
        <w:t xml:space="preserve"> срок исправительных работ лишением </w:t>
      </w:r>
      <w:r w:rsidRPr="007F41FA">
        <w:rPr>
          <w:rFonts w:ascii="Times New Roman" w:hAnsi="Times New Roman"/>
          <w:sz w:val="28"/>
          <w:szCs w:val="28"/>
        </w:rPr>
        <w:lastRenderedPageBreak/>
        <w:t>своб</w:t>
      </w:r>
      <w:r w:rsidRPr="007F41FA">
        <w:rPr>
          <w:rFonts w:ascii="Times New Roman" w:hAnsi="Times New Roman"/>
          <w:sz w:val="28"/>
          <w:szCs w:val="28"/>
        </w:rPr>
        <w:t>о</w:t>
      </w:r>
      <w:r w:rsidRPr="007F41FA">
        <w:rPr>
          <w:rFonts w:ascii="Times New Roman" w:hAnsi="Times New Roman"/>
          <w:sz w:val="28"/>
          <w:szCs w:val="28"/>
        </w:rPr>
        <w:t>ды на срок 10 мес. 16 дней с отбыванием наказания в колонии общего реж</w:t>
      </w:r>
      <w:r w:rsidRPr="007F41FA">
        <w:rPr>
          <w:rFonts w:ascii="Times New Roman" w:hAnsi="Times New Roman"/>
          <w:sz w:val="28"/>
          <w:szCs w:val="28"/>
        </w:rPr>
        <w:t>и</w:t>
      </w:r>
      <w:r w:rsidRPr="007F41FA">
        <w:rPr>
          <w:rFonts w:ascii="Times New Roman" w:hAnsi="Times New Roman"/>
          <w:sz w:val="28"/>
          <w:szCs w:val="28"/>
        </w:rPr>
        <w:t>ма.</w:t>
      </w:r>
      <w:r w:rsidR="006D614A">
        <w:rPr>
          <w:rFonts w:ascii="Times New Roman" w:hAnsi="Times New Roman"/>
          <w:sz w:val="28"/>
          <w:szCs w:val="28"/>
        </w:rPr>
        <w:t xml:space="preserve"> </w:t>
      </w:r>
      <w:r w:rsidRPr="007F41FA">
        <w:rPr>
          <w:rFonts w:ascii="Times New Roman" w:hAnsi="Times New Roman"/>
          <w:sz w:val="28"/>
          <w:szCs w:val="28"/>
        </w:rPr>
        <w:t>Правомерен ли приговор суда?</w:t>
      </w:r>
    </w:p>
    <w:p w:rsidR="00C77852" w:rsidRDefault="00C77852" w:rsidP="00C77852">
      <w:pPr>
        <w:widowControl w:val="0"/>
        <w:autoSpaceDE w:val="0"/>
        <w:autoSpaceDN w:val="0"/>
        <w:adjustRightInd w:val="0"/>
        <w:spacing w:after="0" w:line="240" w:lineRule="auto"/>
        <w:ind w:firstLine="709"/>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Задача № </w:t>
      </w:r>
      <w:r w:rsidR="006D614A">
        <w:rPr>
          <w:rFonts w:ascii="Times New Roman" w:hAnsi="Times New Roman" w:cs="Times New Roman"/>
          <w:b/>
          <w:sz w:val="28"/>
          <w:szCs w:val="28"/>
          <w:lang w:eastAsia="ru-RU"/>
        </w:rPr>
        <w:t>20</w:t>
      </w:r>
    </w:p>
    <w:p w:rsidR="00C77852" w:rsidRPr="007F41FA" w:rsidRDefault="00C77852" w:rsidP="00C7785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7F41FA">
        <w:rPr>
          <w:rFonts w:ascii="Times New Roman" w:hAnsi="Times New Roman" w:cs="Times New Roman"/>
          <w:sz w:val="28"/>
          <w:szCs w:val="28"/>
          <w:lang w:eastAsia="ru-RU"/>
        </w:rPr>
        <w:t>В ходе доследственной проверки были получены достаточные данные, указывающие на совершение т</w:t>
      </w:r>
      <w:r w:rsidRPr="007F41FA">
        <w:rPr>
          <w:rFonts w:ascii="Times New Roman" w:hAnsi="Times New Roman" w:cs="Times New Roman"/>
          <w:color w:val="000000"/>
          <w:sz w:val="28"/>
          <w:szCs w:val="28"/>
          <w:lang w:eastAsia="ru-RU"/>
        </w:rPr>
        <w:t xml:space="preserve">яжело </w:t>
      </w:r>
      <w:proofErr w:type="spellStart"/>
      <w:r w:rsidRPr="007F41FA">
        <w:rPr>
          <w:rFonts w:ascii="Times New Roman" w:hAnsi="Times New Roman" w:cs="Times New Roman"/>
          <w:color w:val="000000"/>
          <w:sz w:val="28"/>
          <w:szCs w:val="28"/>
          <w:lang w:eastAsia="ru-RU"/>
        </w:rPr>
        <w:t>онкологически</w:t>
      </w:r>
      <w:proofErr w:type="spellEnd"/>
      <w:r w:rsidRPr="007F41FA">
        <w:rPr>
          <w:rFonts w:ascii="Times New Roman" w:hAnsi="Times New Roman" w:cs="Times New Roman"/>
          <w:color w:val="000000"/>
          <w:sz w:val="28"/>
          <w:szCs w:val="28"/>
          <w:lang w:eastAsia="ru-RU"/>
        </w:rPr>
        <w:t xml:space="preserve"> больным Н. нескольких убийств.</w:t>
      </w:r>
      <w:r w:rsidR="006D614A">
        <w:rPr>
          <w:rFonts w:ascii="Times New Roman" w:hAnsi="Times New Roman" w:cs="Times New Roman"/>
          <w:color w:val="000000"/>
          <w:sz w:val="28"/>
          <w:szCs w:val="28"/>
          <w:lang w:eastAsia="ru-RU"/>
        </w:rPr>
        <w:t xml:space="preserve"> </w:t>
      </w:r>
      <w:r w:rsidRPr="007F41FA">
        <w:rPr>
          <w:rFonts w:ascii="Times New Roman" w:hAnsi="Times New Roman" w:cs="Times New Roman"/>
          <w:color w:val="000000"/>
          <w:sz w:val="28"/>
          <w:szCs w:val="28"/>
          <w:lang w:eastAsia="ru-RU"/>
        </w:rPr>
        <w:t>Можно ли возбудить в отношении Н. уголовное дело и далее его расследовать, если органы уголовного преследования полагают, что Н. не доживет до завершения процесса? Отвечает ли возбуждение уголовного дела назначению уголовного процесса? Какая правовая коллизия здесь возникает? Между какими интересами? На каком основании и как эта коллизия должна быть разрешена?</w:t>
      </w:r>
    </w:p>
    <w:p w:rsidR="00C77852" w:rsidRDefault="00C77852" w:rsidP="00C77852">
      <w:pPr>
        <w:widowControl w:val="0"/>
        <w:shd w:val="clear" w:color="auto" w:fill="FFFFFF"/>
        <w:autoSpaceDE w:val="0"/>
        <w:autoSpaceDN w:val="0"/>
        <w:adjustRightInd w:val="0"/>
        <w:spacing w:after="0" w:line="240" w:lineRule="auto"/>
        <w:ind w:firstLine="709"/>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Задача №</w:t>
      </w:r>
      <w:r w:rsidR="006D614A">
        <w:rPr>
          <w:rFonts w:ascii="Times New Roman" w:hAnsi="Times New Roman" w:cs="Times New Roman"/>
          <w:b/>
          <w:sz w:val="28"/>
          <w:szCs w:val="28"/>
          <w:lang w:eastAsia="ru-RU"/>
        </w:rPr>
        <w:t>21</w:t>
      </w:r>
    </w:p>
    <w:p w:rsidR="00C77852" w:rsidRPr="007F41FA" w:rsidRDefault="00C77852" w:rsidP="00C7785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7F41FA">
        <w:rPr>
          <w:rFonts w:ascii="Times New Roman" w:hAnsi="Times New Roman" w:cs="Times New Roman"/>
          <w:color w:val="000000"/>
          <w:sz w:val="28"/>
          <w:szCs w:val="28"/>
          <w:lang w:eastAsia="ru-RU"/>
        </w:rPr>
        <w:t xml:space="preserve">С. лично передал начальнику следственного отдела УВД Октябрьского района г. </w:t>
      </w:r>
      <w:proofErr w:type="spellStart"/>
      <w:r w:rsidRPr="007F41FA">
        <w:rPr>
          <w:rFonts w:ascii="Times New Roman" w:hAnsi="Times New Roman" w:cs="Times New Roman"/>
          <w:color w:val="000000"/>
          <w:sz w:val="28"/>
          <w:szCs w:val="28"/>
          <w:lang w:eastAsia="ru-RU"/>
        </w:rPr>
        <w:t>Энска</w:t>
      </w:r>
      <w:proofErr w:type="spellEnd"/>
      <w:r w:rsidRPr="007F41FA">
        <w:rPr>
          <w:rFonts w:ascii="Times New Roman" w:hAnsi="Times New Roman" w:cs="Times New Roman"/>
          <w:color w:val="000000"/>
          <w:sz w:val="28"/>
          <w:szCs w:val="28"/>
          <w:lang w:eastAsia="ru-RU"/>
        </w:rPr>
        <w:t xml:space="preserve"> письменное заявление следующего содержания: «Сообщаю, что мастер участка домостроительного комбината </w:t>
      </w:r>
      <w:r w:rsidRPr="007F41FA">
        <w:rPr>
          <w:rFonts w:ascii="Times New Roman" w:hAnsi="Times New Roman" w:cs="Times New Roman"/>
          <w:color w:val="000000"/>
          <w:sz w:val="28"/>
          <w:szCs w:val="28"/>
          <w:lang w:val="en-US" w:eastAsia="ru-RU"/>
        </w:rPr>
        <w:t>X</w:t>
      </w:r>
      <w:r w:rsidRPr="007F41FA">
        <w:rPr>
          <w:rFonts w:ascii="Times New Roman" w:hAnsi="Times New Roman" w:cs="Times New Roman"/>
          <w:color w:val="000000"/>
          <w:sz w:val="28"/>
          <w:szCs w:val="28"/>
          <w:lang w:eastAsia="ru-RU"/>
        </w:rPr>
        <w:t>. систематически пох</w:t>
      </w:r>
      <w:r w:rsidRPr="007F41FA">
        <w:rPr>
          <w:rFonts w:ascii="Times New Roman" w:hAnsi="Times New Roman" w:cs="Times New Roman"/>
          <w:color w:val="000000"/>
          <w:sz w:val="28"/>
          <w:szCs w:val="28"/>
          <w:lang w:eastAsia="ru-RU"/>
        </w:rPr>
        <w:t>и</w:t>
      </w:r>
      <w:r w:rsidRPr="007F41FA">
        <w:rPr>
          <w:rFonts w:ascii="Times New Roman" w:hAnsi="Times New Roman" w:cs="Times New Roman"/>
          <w:color w:val="000000"/>
          <w:sz w:val="28"/>
          <w:szCs w:val="28"/>
          <w:lang w:eastAsia="ru-RU"/>
        </w:rPr>
        <w:t>щает на предприятии различные стройматериалы, которые сбывает на ры</w:t>
      </w:r>
      <w:r w:rsidRPr="007F41FA">
        <w:rPr>
          <w:rFonts w:ascii="Times New Roman" w:hAnsi="Times New Roman" w:cs="Times New Roman"/>
          <w:color w:val="000000"/>
          <w:sz w:val="28"/>
          <w:szCs w:val="28"/>
          <w:lang w:eastAsia="ru-RU"/>
        </w:rPr>
        <w:t>н</w:t>
      </w:r>
      <w:r w:rsidRPr="007F41FA">
        <w:rPr>
          <w:rFonts w:ascii="Times New Roman" w:hAnsi="Times New Roman" w:cs="Times New Roman"/>
          <w:color w:val="000000"/>
          <w:sz w:val="28"/>
          <w:szCs w:val="28"/>
          <w:lang w:eastAsia="ru-RU"/>
        </w:rPr>
        <w:t>ке». Начальник следственного отдела зарегистрировал данное сообщение и направил его следователю для проведения проверки и решения вопроса о возбуждении уголовного дела.</w:t>
      </w:r>
      <w:r w:rsidR="006D614A">
        <w:rPr>
          <w:rFonts w:ascii="Times New Roman" w:hAnsi="Times New Roman" w:cs="Times New Roman"/>
          <w:color w:val="000000"/>
          <w:sz w:val="28"/>
          <w:szCs w:val="28"/>
          <w:lang w:eastAsia="ru-RU"/>
        </w:rPr>
        <w:t xml:space="preserve"> </w:t>
      </w:r>
      <w:r w:rsidRPr="007F41FA">
        <w:rPr>
          <w:rFonts w:ascii="Times New Roman" w:hAnsi="Times New Roman" w:cs="Times New Roman"/>
          <w:color w:val="000000"/>
          <w:sz w:val="28"/>
          <w:szCs w:val="28"/>
          <w:lang w:eastAsia="ru-RU"/>
        </w:rPr>
        <w:t>Отвечают ли действия начальника следстве</w:t>
      </w:r>
      <w:r w:rsidRPr="007F41FA">
        <w:rPr>
          <w:rFonts w:ascii="Times New Roman" w:hAnsi="Times New Roman" w:cs="Times New Roman"/>
          <w:color w:val="000000"/>
          <w:sz w:val="28"/>
          <w:szCs w:val="28"/>
          <w:lang w:eastAsia="ru-RU"/>
        </w:rPr>
        <w:t>н</w:t>
      </w:r>
      <w:r w:rsidRPr="007F41FA">
        <w:rPr>
          <w:rFonts w:ascii="Times New Roman" w:hAnsi="Times New Roman" w:cs="Times New Roman"/>
          <w:color w:val="000000"/>
          <w:sz w:val="28"/>
          <w:szCs w:val="28"/>
          <w:lang w:eastAsia="ru-RU"/>
        </w:rPr>
        <w:t>ного отдела назначению уголовного судопроизводства? Какую правовую коллизию породили они? Как ее следует разрешить с помощью закона?</w:t>
      </w:r>
      <w:r w:rsidR="006D614A">
        <w:rPr>
          <w:rFonts w:ascii="Times New Roman" w:hAnsi="Times New Roman" w:cs="Times New Roman"/>
          <w:color w:val="000000"/>
          <w:sz w:val="28"/>
          <w:szCs w:val="28"/>
          <w:lang w:eastAsia="ru-RU"/>
        </w:rPr>
        <w:t xml:space="preserve"> </w:t>
      </w:r>
      <w:r w:rsidRPr="007F41FA">
        <w:rPr>
          <w:rFonts w:ascii="Times New Roman" w:hAnsi="Times New Roman" w:cs="Times New Roman"/>
          <w:color w:val="000000"/>
          <w:sz w:val="28"/>
          <w:szCs w:val="28"/>
          <w:lang w:eastAsia="ru-RU"/>
        </w:rPr>
        <w:t>С к</w:t>
      </w:r>
      <w:r w:rsidRPr="007F41FA">
        <w:rPr>
          <w:rFonts w:ascii="Times New Roman" w:hAnsi="Times New Roman" w:cs="Times New Roman"/>
          <w:color w:val="000000"/>
          <w:sz w:val="28"/>
          <w:szCs w:val="28"/>
          <w:lang w:eastAsia="ru-RU"/>
        </w:rPr>
        <w:t>а</w:t>
      </w:r>
      <w:r w:rsidRPr="007F41FA">
        <w:rPr>
          <w:rFonts w:ascii="Times New Roman" w:hAnsi="Times New Roman" w:cs="Times New Roman"/>
          <w:color w:val="000000"/>
          <w:sz w:val="28"/>
          <w:szCs w:val="28"/>
          <w:lang w:eastAsia="ru-RU"/>
        </w:rPr>
        <w:t>кого момента начинается уголовно-процессуальная деятельность?</w:t>
      </w:r>
    </w:p>
    <w:p w:rsidR="00C77852" w:rsidRDefault="00C77852" w:rsidP="00C77852">
      <w:pPr>
        <w:widowControl w:val="0"/>
        <w:shd w:val="clear" w:color="auto" w:fill="FFFFFF"/>
        <w:autoSpaceDE w:val="0"/>
        <w:autoSpaceDN w:val="0"/>
        <w:adjustRightInd w:val="0"/>
        <w:spacing w:after="0" w:line="240" w:lineRule="auto"/>
        <w:ind w:firstLine="709"/>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Задача №</w:t>
      </w:r>
      <w:r w:rsidR="006D614A">
        <w:rPr>
          <w:rFonts w:ascii="Times New Roman" w:hAnsi="Times New Roman" w:cs="Times New Roman"/>
          <w:b/>
          <w:sz w:val="28"/>
          <w:szCs w:val="28"/>
          <w:lang w:eastAsia="ru-RU"/>
        </w:rPr>
        <w:t>22</w:t>
      </w:r>
    </w:p>
    <w:p w:rsidR="00C77852" w:rsidRPr="007F41FA" w:rsidRDefault="00C77852" w:rsidP="006D614A">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7F41FA">
        <w:rPr>
          <w:rFonts w:ascii="Times New Roman" w:hAnsi="Times New Roman" w:cs="Times New Roman"/>
          <w:color w:val="000000"/>
          <w:sz w:val="28"/>
          <w:szCs w:val="28"/>
          <w:lang w:eastAsia="ru-RU"/>
        </w:rPr>
        <w:t xml:space="preserve">Следователь ОВД, рассмотрев заявление о краже имущества гр. Р., принял решение о возбуждении уголовного дела по признакам ст. 158 ч. 2 п. "в", "г" УК РФ. Однако на следующий день к следователю пришла мать </w:t>
      </w:r>
      <w:proofErr w:type="gramStart"/>
      <w:r w:rsidRPr="007F41FA">
        <w:rPr>
          <w:rFonts w:ascii="Times New Roman" w:hAnsi="Times New Roman" w:cs="Times New Roman"/>
          <w:color w:val="000000"/>
          <w:sz w:val="28"/>
          <w:szCs w:val="28"/>
          <w:lang w:eastAsia="ru-RU"/>
        </w:rPr>
        <w:t>подозреваемого</w:t>
      </w:r>
      <w:proofErr w:type="gramEnd"/>
      <w:r w:rsidRPr="007F41FA">
        <w:rPr>
          <w:rFonts w:ascii="Times New Roman" w:hAnsi="Times New Roman" w:cs="Times New Roman"/>
          <w:color w:val="000000"/>
          <w:sz w:val="28"/>
          <w:szCs w:val="28"/>
          <w:lang w:eastAsia="ru-RU"/>
        </w:rPr>
        <w:t xml:space="preserve"> П. и сообщила, что ее сыну 13 лет, подтвердив это предоста</w:t>
      </w:r>
      <w:r w:rsidRPr="007F41FA">
        <w:rPr>
          <w:rFonts w:ascii="Times New Roman" w:hAnsi="Times New Roman" w:cs="Times New Roman"/>
          <w:color w:val="000000"/>
          <w:sz w:val="28"/>
          <w:szCs w:val="28"/>
          <w:lang w:eastAsia="ru-RU"/>
        </w:rPr>
        <w:t>в</w:t>
      </w:r>
      <w:r w:rsidRPr="007F41FA">
        <w:rPr>
          <w:rFonts w:ascii="Times New Roman" w:hAnsi="Times New Roman" w:cs="Times New Roman"/>
          <w:color w:val="000000"/>
          <w:sz w:val="28"/>
          <w:szCs w:val="28"/>
          <w:lang w:eastAsia="ru-RU"/>
        </w:rPr>
        <w:t>ленным свидетельством о рождении. Следователь, не выполнив ни одного следственного действия, прекратил уголовное дело по п. 2 ч. 1 ст. 24 УПК РФ.</w:t>
      </w:r>
      <w:r w:rsidR="006D614A">
        <w:rPr>
          <w:rFonts w:ascii="Times New Roman" w:hAnsi="Times New Roman" w:cs="Times New Roman"/>
          <w:color w:val="000000"/>
          <w:sz w:val="28"/>
          <w:szCs w:val="28"/>
          <w:lang w:eastAsia="ru-RU"/>
        </w:rPr>
        <w:t xml:space="preserve"> </w:t>
      </w:r>
      <w:r w:rsidRPr="007F41FA">
        <w:rPr>
          <w:rFonts w:ascii="Times New Roman" w:hAnsi="Times New Roman" w:cs="Times New Roman"/>
          <w:color w:val="000000"/>
          <w:sz w:val="28"/>
          <w:szCs w:val="28"/>
          <w:lang w:eastAsia="ru-RU"/>
        </w:rPr>
        <w:t>В какой стадии уголовного процесса было прекращено уголовное дело? Какую правовую коллизию в данном случае разрешает прекращение уголо</w:t>
      </w:r>
      <w:r w:rsidRPr="007F41FA">
        <w:rPr>
          <w:rFonts w:ascii="Times New Roman" w:hAnsi="Times New Roman" w:cs="Times New Roman"/>
          <w:color w:val="000000"/>
          <w:sz w:val="28"/>
          <w:szCs w:val="28"/>
          <w:lang w:eastAsia="ru-RU"/>
        </w:rPr>
        <w:t>в</w:t>
      </w:r>
      <w:r w:rsidRPr="007F41FA">
        <w:rPr>
          <w:rFonts w:ascii="Times New Roman" w:hAnsi="Times New Roman" w:cs="Times New Roman"/>
          <w:color w:val="000000"/>
          <w:sz w:val="28"/>
          <w:szCs w:val="28"/>
          <w:lang w:eastAsia="ru-RU"/>
        </w:rPr>
        <w:t>ного дела? Дайте определение стадии уголовного процесса.</w:t>
      </w:r>
    </w:p>
    <w:p w:rsidR="00C77852" w:rsidRDefault="00C77852" w:rsidP="00C77852">
      <w:pPr>
        <w:widowControl w:val="0"/>
        <w:shd w:val="clear" w:color="auto" w:fill="FFFFFF"/>
        <w:autoSpaceDE w:val="0"/>
        <w:autoSpaceDN w:val="0"/>
        <w:adjustRightInd w:val="0"/>
        <w:spacing w:after="0" w:line="240" w:lineRule="auto"/>
        <w:ind w:firstLine="709"/>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Задача №</w:t>
      </w:r>
      <w:r w:rsidR="006D614A">
        <w:rPr>
          <w:rFonts w:ascii="Times New Roman" w:hAnsi="Times New Roman" w:cs="Times New Roman"/>
          <w:b/>
          <w:sz w:val="28"/>
          <w:szCs w:val="28"/>
          <w:lang w:eastAsia="ru-RU"/>
        </w:rPr>
        <w:t>2</w:t>
      </w:r>
      <w:r>
        <w:rPr>
          <w:rFonts w:ascii="Times New Roman" w:hAnsi="Times New Roman" w:cs="Times New Roman"/>
          <w:b/>
          <w:sz w:val="28"/>
          <w:szCs w:val="28"/>
          <w:lang w:eastAsia="ru-RU"/>
        </w:rPr>
        <w:t>3</w:t>
      </w:r>
    </w:p>
    <w:p w:rsidR="00C77852" w:rsidRPr="007F41FA" w:rsidRDefault="00C77852" w:rsidP="006D614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F41FA">
        <w:rPr>
          <w:rFonts w:ascii="Times New Roman" w:hAnsi="Times New Roman" w:cs="Times New Roman"/>
          <w:sz w:val="28"/>
          <w:szCs w:val="28"/>
          <w:lang w:eastAsia="ru-RU"/>
        </w:rPr>
        <w:t>Следователь Р. В целях установления правдивости показаний подозр</w:t>
      </w:r>
      <w:r w:rsidRPr="007F41FA">
        <w:rPr>
          <w:rFonts w:ascii="Times New Roman" w:hAnsi="Times New Roman" w:cs="Times New Roman"/>
          <w:sz w:val="28"/>
          <w:szCs w:val="28"/>
          <w:lang w:eastAsia="ru-RU"/>
        </w:rPr>
        <w:t>е</w:t>
      </w:r>
      <w:r w:rsidRPr="007F41FA">
        <w:rPr>
          <w:rFonts w:ascii="Times New Roman" w:hAnsi="Times New Roman" w:cs="Times New Roman"/>
          <w:sz w:val="28"/>
          <w:szCs w:val="28"/>
          <w:lang w:eastAsia="ru-RU"/>
        </w:rPr>
        <w:t>ваемого Д. принял решение использовать полиграф. С согласия подозрева</w:t>
      </w:r>
      <w:r w:rsidRPr="007F41FA">
        <w:rPr>
          <w:rFonts w:ascii="Times New Roman" w:hAnsi="Times New Roman" w:cs="Times New Roman"/>
          <w:sz w:val="28"/>
          <w:szCs w:val="28"/>
          <w:lang w:eastAsia="ru-RU"/>
        </w:rPr>
        <w:t>е</w:t>
      </w:r>
      <w:r w:rsidRPr="007F41FA">
        <w:rPr>
          <w:rFonts w:ascii="Times New Roman" w:hAnsi="Times New Roman" w:cs="Times New Roman"/>
          <w:sz w:val="28"/>
          <w:szCs w:val="28"/>
          <w:lang w:eastAsia="ru-RU"/>
        </w:rPr>
        <w:t>мого специалист Г. провел испытание Д. на полиграфе. Результаты испыт</w:t>
      </w:r>
      <w:r w:rsidRPr="007F41FA">
        <w:rPr>
          <w:rFonts w:ascii="Times New Roman" w:hAnsi="Times New Roman" w:cs="Times New Roman"/>
          <w:sz w:val="28"/>
          <w:szCs w:val="28"/>
          <w:lang w:eastAsia="ru-RU"/>
        </w:rPr>
        <w:t>а</w:t>
      </w:r>
      <w:r w:rsidRPr="007F41FA">
        <w:rPr>
          <w:rFonts w:ascii="Times New Roman" w:hAnsi="Times New Roman" w:cs="Times New Roman"/>
          <w:sz w:val="28"/>
          <w:szCs w:val="28"/>
          <w:lang w:eastAsia="ru-RU"/>
        </w:rPr>
        <w:t>ния были оформлены следователем протоколом допроса.</w:t>
      </w:r>
      <w:r w:rsidR="006D614A">
        <w:rPr>
          <w:rFonts w:ascii="Times New Roman" w:hAnsi="Times New Roman" w:cs="Times New Roman"/>
          <w:sz w:val="28"/>
          <w:szCs w:val="28"/>
          <w:lang w:eastAsia="ru-RU"/>
        </w:rPr>
        <w:t xml:space="preserve"> </w:t>
      </w:r>
      <w:r w:rsidRPr="007F41FA">
        <w:rPr>
          <w:rFonts w:ascii="Times New Roman" w:hAnsi="Times New Roman" w:cs="Times New Roman"/>
          <w:sz w:val="28"/>
          <w:szCs w:val="28"/>
          <w:lang w:eastAsia="ru-RU"/>
        </w:rPr>
        <w:t>Относятся ли о</w:t>
      </w:r>
      <w:r w:rsidRPr="007F41FA">
        <w:rPr>
          <w:rFonts w:ascii="Times New Roman" w:hAnsi="Times New Roman" w:cs="Times New Roman"/>
          <w:sz w:val="28"/>
          <w:szCs w:val="28"/>
          <w:lang w:eastAsia="ru-RU"/>
        </w:rPr>
        <w:t>т</w:t>
      </w:r>
      <w:r w:rsidRPr="007F41FA">
        <w:rPr>
          <w:rFonts w:ascii="Times New Roman" w:hAnsi="Times New Roman" w:cs="Times New Roman"/>
          <w:sz w:val="28"/>
          <w:szCs w:val="28"/>
          <w:lang w:eastAsia="ru-RU"/>
        </w:rPr>
        <w:t>ношения, возникшие между следователем, специалистом и подозреваемым в процессе испытания на полиграфе к предмету уголовно-процессуального р</w:t>
      </w:r>
      <w:r w:rsidRPr="007F41FA">
        <w:rPr>
          <w:rFonts w:ascii="Times New Roman" w:hAnsi="Times New Roman" w:cs="Times New Roman"/>
          <w:sz w:val="28"/>
          <w:szCs w:val="28"/>
          <w:lang w:eastAsia="ru-RU"/>
        </w:rPr>
        <w:t>е</w:t>
      </w:r>
      <w:r w:rsidRPr="007F41FA">
        <w:rPr>
          <w:rFonts w:ascii="Times New Roman" w:hAnsi="Times New Roman" w:cs="Times New Roman"/>
          <w:sz w:val="28"/>
          <w:szCs w:val="28"/>
          <w:lang w:eastAsia="ru-RU"/>
        </w:rPr>
        <w:t>гулирования? Какая правовая коллизия возникла в результате действий сл</w:t>
      </w:r>
      <w:r w:rsidRPr="007F41FA">
        <w:rPr>
          <w:rFonts w:ascii="Times New Roman" w:hAnsi="Times New Roman" w:cs="Times New Roman"/>
          <w:sz w:val="28"/>
          <w:szCs w:val="28"/>
          <w:lang w:eastAsia="ru-RU"/>
        </w:rPr>
        <w:t>е</w:t>
      </w:r>
      <w:r w:rsidRPr="007F41FA">
        <w:rPr>
          <w:rFonts w:ascii="Times New Roman" w:hAnsi="Times New Roman" w:cs="Times New Roman"/>
          <w:sz w:val="28"/>
          <w:szCs w:val="28"/>
          <w:lang w:eastAsia="ru-RU"/>
        </w:rPr>
        <w:t>дователя? Как ее разрешить? Обоснуйте ответ.</w:t>
      </w:r>
    </w:p>
    <w:p w:rsidR="00C77852" w:rsidRDefault="00C77852" w:rsidP="00C77852">
      <w:pPr>
        <w:widowControl w:val="0"/>
        <w:shd w:val="clear" w:color="auto" w:fill="FFFFFF"/>
        <w:autoSpaceDE w:val="0"/>
        <w:autoSpaceDN w:val="0"/>
        <w:adjustRightInd w:val="0"/>
        <w:spacing w:after="0" w:line="240" w:lineRule="auto"/>
        <w:ind w:firstLine="709"/>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Задача №</w:t>
      </w:r>
      <w:r w:rsidR="006D614A">
        <w:rPr>
          <w:rFonts w:ascii="Times New Roman" w:hAnsi="Times New Roman" w:cs="Times New Roman"/>
          <w:b/>
          <w:sz w:val="28"/>
          <w:szCs w:val="28"/>
          <w:lang w:eastAsia="ru-RU"/>
        </w:rPr>
        <w:t>2</w:t>
      </w:r>
      <w:r>
        <w:rPr>
          <w:rFonts w:ascii="Times New Roman" w:hAnsi="Times New Roman" w:cs="Times New Roman"/>
          <w:b/>
          <w:sz w:val="28"/>
          <w:szCs w:val="28"/>
          <w:lang w:eastAsia="ru-RU"/>
        </w:rPr>
        <w:t>4</w:t>
      </w:r>
    </w:p>
    <w:p w:rsidR="00C77852" w:rsidRPr="007F41FA" w:rsidRDefault="00C77852" w:rsidP="006D614A">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7F41FA">
        <w:rPr>
          <w:rFonts w:ascii="Times New Roman" w:hAnsi="Times New Roman" w:cs="Times New Roman"/>
          <w:color w:val="000000"/>
          <w:sz w:val="28"/>
          <w:szCs w:val="28"/>
          <w:lang w:eastAsia="ru-RU"/>
        </w:rPr>
        <w:t xml:space="preserve">Н. изнасиловал Д., сотрудницу отдела, который он возглавляет. О </w:t>
      </w:r>
      <w:r w:rsidRPr="007F41FA">
        <w:rPr>
          <w:rFonts w:ascii="Times New Roman" w:hAnsi="Times New Roman" w:cs="Times New Roman"/>
          <w:color w:val="000000"/>
          <w:sz w:val="28"/>
          <w:szCs w:val="28"/>
          <w:lang w:eastAsia="ru-RU"/>
        </w:rPr>
        <w:lastRenderedPageBreak/>
        <w:t>совершенном преступлении следователь узнал от матери Д. и возбудил уголо</w:t>
      </w:r>
      <w:r w:rsidRPr="007F41FA">
        <w:rPr>
          <w:rFonts w:ascii="Times New Roman" w:hAnsi="Times New Roman" w:cs="Times New Roman"/>
          <w:color w:val="000000"/>
          <w:sz w:val="28"/>
          <w:szCs w:val="28"/>
          <w:lang w:eastAsia="ru-RU"/>
        </w:rPr>
        <w:t>в</w:t>
      </w:r>
      <w:r w:rsidRPr="007F41FA">
        <w:rPr>
          <w:rFonts w:ascii="Times New Roman" w:hAnsi="Times New Roman" w:cs="Times New Roman"/>
          <w:color w:val="000000"/>
          <w:sz w:val="28"/>
          <w:szCs w:val="28"/>
          <w:lang w:eastAsia="ru-RU"/>
        </w:rPr>
        <w:t>ное дело при отсутствии жалобы потерпевшей.</w:t>
      </w:r>
      <w:r w:rsidR="006D614A">
        <w:rPr>
          <w:rFonts w:ascii="Times New Roman" w:hAnsi="Times New Roman" w:cs="Times New Roman"/>
          <w:color w:val="000000"/>
          <w:sz w:val="28"/>
          <w:szCs w:val="28"/>
          <w:lang w:eastAsia="ru-RU"/>
        </w:rPr>
        <w:t xml:space="preserve"> </w:t>
      </w:r>
      <w:r w:rsidRPr="007F41FA">
        <w:rPr>
          <w:rFonts w:ascii="Times New Roman" w:hAnsi="Times New Roman" w:cs="Times New Roman"/>
          <w:color w:val="000000"/>
          <w:sz w:val="28"/>
          <w:szCs w:val="28"/>
          <w:lang w:eastAsia="ru-RU"/>
        </w:rPr>
        <w:t>Оцените действия следоват</w:t>
      </w:r>
      <w:r w:rsidRPr="007F41FA">
        <w:rPr>
          <w:rFonts w:ascii="Times New Roman" w:hAnsi="Times New Roman" w:cs="Times New Roman"/>
          <w:color w:val="000000"/>
          <w:sz w:val="28"/>
          <w:szCs w:val="28"/>
          <w:lang w:eastAsia="ru-RU"/>
        </w:rPr>
        <w:t>е</w:t>
      </w:r>
      <w:r w:rsidRPr="007F41FA">
        <w:rPr>
          <w:rFonts w:ascii="Times New Roman" w:hAnsi="Times New Roman" w:cs="Times New Roman"/>
          <w:color w:val="000000"/>
          <w:sz w:val="28"/>
          <w:szCs w:val="28"/>
          <w:lang w:eastAsia="ru-RU"/>
        </w:rPr>
        <w:t>ля. Назовите способы уголовно-процессуального регулирования и соотве</w:t>
      </w:r>
      <w:r w:rsidRPr="007F41FA">
        <w:rPr>
          <w:rFonts w:ascii="Times New Roman" w:hAnsi="Times New Roman" w:cs="Times New Roman"/>
          <w:color w:val="000000"/>
          <w:sz w:val="28"/>
          <w:szCs w:val="28"/>
          <w:lang w:eastAsia="ru-RU"/>
        </w:rPr>
        <w:t>т</w:t>
      </w:r>
      <w:r w:rsidRPr="007F41FA">
        <w:rPr>
          <w:rFonts w:ascii="Times New Roman" w:hAnsi="Times New Roman" w:cs="Times New Roman"/>
          <w:color w:val="000000"/>
          <w:sz w:val="28"/>
          <w:szCs w:val="28"/>
          <w:lang w:eastAsia="ru-RU"/>
        </w:rPr>
        <w:t>ствующие им виды уголовного судопроизводства. Определите возникшую правовую коллизию. Разрешите ее на основании закона.</w:t>
      </w:r>
    </w:p>
    <w:p w:rsidR="00C77852" w:rsidRDefault="00C77852" w:rsidP="00C77852">
      <w:pPr>
        <w:widowControl w:val="0"/>
        <w:shd w:val="clear" w:color="auto" w:fill="FFFFFF"/>
        <w:autoSpaceDE w:val="0"/>
        <w:autoSpaceDN w:val="0"/>
        <w:adjustRightInd w:val="0"/>
        <w:spacing w:after="0" w:line="240" w:lineRule="auto"/>
        <w:ind w:firstLine="709"/>
        <w:jc w:val="both"/>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Задача №</w:t>
      </w:r>
      <w:r w:rsidR="006D614A">
        <w:rPr>
          <w:rFonts w:ascii="Times New Roman" w:hAnsi="Times New Roman" w:cs="Times New Roman"/>
          <w:b/>
          <w:color w:val="000000"/>
          <w:sz w:val="28"/>
          <w:szCs w:val="28"/>
          <w:lang w:eastAsia="ru-RU"/>
        </w:rPr>
        <w:t>2</w:t>
      </w:r>
      <w:r>
        <w:rPr>
          <w:rFonts w:ascii="Times New Roman" w:hAnsi="Times New Roman" w:cs="Times New Roman"/>
          <w:b/>
          <w:color w:val="000000"/>
          <w:sz w:val="28"/>
          <w:szCs w:val="28"/>
          <w:lang w:eastAsia="ru-RU"/>
        </w:rPr>
        <w:t>5</w:t>
      </w:r>
      <w:r w:rsidRPr="007F41FA">
        <w:rPr>
          <w:rFonts w:ascii="Times New Roman" w:hAnsi="Times New Roman" w:cs="Times New Roman"/>
          <w:b/>
          <w:color w:val="000000"/>
          <w:sz w:val="28"/>
          <w:szCs w:val="28"/>
          <w:lang w:eastAsia="ru-RU"/>
        </w:rPr>
        <w:t>.</w:t>
      </w:r>
    </w:p>
    <w:p w:rsidR="00C77852" w:rsidRPr="007F41FA" w:rsidRDefault="00C77852" w:rsidP="006D614A">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7F41FA">
        <w:rPr>
          <w:rFonts w:ascii="Times New Roman" w:hAnsi="Times New Roman" w:cs="Times New Roman"/>
          <w:color w:val="000000"/>
          <w:sz w:val="28"/>
          <w:szCs w:val="28"/>
          <w:lang w:eastAsia="ru-RU"/>
        </w:rPr>
        <w:t>В ходе предварительного расследования по факту кражи кондитерских изделий из магазина № 17 было установлено, что продавец данного магазина С., привлеченный в качестве обвиняемого, плохо владеет русским языком. От участия в деле защитника и переводчика он отказался, ссылаясь на то, что не признает себя виновным и не нуждается в этих услугах, так как не сможет их оплатить.</w:t>
      </w:r>
      <w:r w:rsidR="006D614A">
        <w:rPr>
          <w:rFonts w:ascii="Times New Roman" w:hAnsi="Times New Roman" w:cs="Times New Roman"/>
          <w:color w:val="000000"/>
          <w:sz w:val="28"/>
          <w:szCs w:val="28"/>
          <w:lang w:eastAsia="ru-RU"/>
        </w:rPr>
        <w:t xml:space="preserve"> </w:t>
      </w:r>
      <w:r w:rsidRPr="007F41FA">
        <w:rPr>
          <w:rFonts w:ascii="Times New Roman" w:hAnsi="Times New Roman" w:cs="Times New Roman"/>
          <w:color w:val="000000"/>
          <w:sz w:val="28"/>
          <w:szCs w:val="28"/>
          <w:lang w:eastAsia="ru-RU"/>
        </w:rPr>
        <w:t>Не вступает ли в противоречие в данном случае право обвиняемого пользоваться услугами защитника и переводчика с обязанностью следователя обеспечить обвиняемому право на защиту и право пользоваться родным яз</w:t>
      </w:r>
      <w:r w:rsidRPr="007F41FA">
        <w:rPr>
          <w:rFonts w:ascii="Times New Roman" w:hAnsi="Times New Roman" w:cs="Times New Roman"/>
          <w:color w:val="000000"/>
          <w:sz w:val="28"/>
          <w:szCs w:val="28"/>
          <w:lang w:eastAsia="ru-RU"/>
        </w:rPr>
        <w:t>ы</w:t>
      </w:r>
      <w:r w:rsidRPr="007F41FA">
        <w:rPr>
          <w:rFonts w:ascii="Times New Roman" w:hAnsi="Times New Roman" w:cs="Times New Roman"/>
          <w:color w:val="000000"/>
          <w:sz w:val="28"/>
          <w:szCs w:val="28"/>
          <w:lang w:eastAsia="ru-RU"/>
        </w:rPr>
        <w:t>ком? Почему? Как должен поступить следователь? Приведите аргументы с точки зрения закона, судебной практики и доктрины права.</w:t>
      </w:r>
    </w:p>
    <w:p w:rsidR="00C77852" w:rsidRDefault="00C77852" w:rsidP="00C77852">
      <w:pPr>
        <w:widowControl w:val="0"/>
        <w:shd w:val="clear" w:color="auto" w:fill="FFFFFF"/>
        <w:autoSpaceDE w:val="0"/>
        <w:autoSpaceDN w:val="0"/>
        <w:adjustRightInd w:val="0"/>
        <w:spacing w:after="0" w:line="240" w:lineRule="auto"/>
        <w:ind w:firstLine="709"/>
        <w:jc w:val="both"/>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Задача №</w:t>
      </w:r>
      <w:r w:rsidR="006D614A">
        <w:rPr>
          <w:rFonts w:ascii="Times New Roman" w:hAnsi="Times New Roman" w:cs="Times New Roman"/>
          <w:b/>
          <w:color w:val="000000"/>
          <w:sz w:val="28"/>
          <w:szCs w:val="28"/>
          <w:lang w:eastAsia="ru-RU"/>
        </w:rPr>
        <w:t>2</w:t>
      </w:r>
      <w:r>
        <w:rPr>
          <w:rFonts w:ascii="Times New Roman" w:hAnsi="Times New Roman" w:cs="Times New Roman"/>
          <w:b/>
          <w:color w:val="000000"/>
          <w:sz w:val="28"/>
          <w:szCs w:val="28"/>
          <w:lang w:eastAsia="ru-RU"/>
        </w:rPr>
        <w:t>6</w:t>
      </w:r>
      <w:r w:rsidRPr="007F41FA">
        <w:rPr>
          <w:rFonts w:ascii="Times New Roman" w:hAnsi="Times New Roman" w:cs="Times New Roman"/>
          <w:b/>
          <w:color w:val="000000"/>
          <w:sz w:val="28"/>
          <w:szCs w:val="28"/>
          <w:lang w:eastAsia="ru-RU"/>
        </w:rPr>
        <w:t>.</w:t>
      </w:r>
    </w:p>
    <w:p w:rsidR="00C77852" w:rsidRPr="007F41FA" w:rsidRDefault="00C77852" w:rsidP="00C7785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7F41FA">
        <w:rPr>
          <w:rFonts w:ascii="Times New Roman" w:hAnsi="Times New Roman" w:cs="Times New Roman"/>
          <w:color w:val="000000"/>
          <w:sz w:val="28"/>
          <w:szCs w:val="28"/>
          <w:lang w:eastAsia="ru-RU"/>
        </w:rPr>
        <w:t>На страницах «Российской газеты» была размещена статья следующего содержания: «Непосредственно по окончании судебного процесса, заве</w:t>
      </w:r>
      <w:r w:rsidRPr="007F41FA">
        <w:rPr>
          <w:rFonts w:ascii="Times New Roman" w:hAnsi="Times New Roman" w:cs="Times New Roman"/>
          <w:color w:val="000000"/>
          <w:sz w:val="28"/>
          <w:szCs w:val="28"/>
          <w:lang w:eastAsia="ru-RU"/>
        </w:rPr>
        <w:t>р</w:t>
      </w:r>
      <w:r w:rsidRPr="007F41FA">
        <w:rPr>
          <w:rFonts w:ascii="Times New Roman" w:hAnsi="Times New Roman" w:cs="Times New Roman"/>
          <w:color w:val="000000"/>
          <w:sz w:val="28"/>
          <w:szCs w:val="28"/>
          <w:lang w:eastAsia="ru-RU"/>
        </w:rPr>
        <w:t>шившегося постановлением оправдательного приговора, государственный обвинитель публично заявил представителям СМИ, что оправданный все же виновен в совершении преступления, и прокуратура добьется привлечения его к уголовной ответственности.  В этих целях будет подано апелляционное представление в вышестоящий суд». Здесь же в газетной статье указано, что адвокат выразил возмущение позицией прокурора, нарушившего принцип презумпции невиновности подсудимого, и заявил, что в связи с откровенно предвзятым подходом обвинения апелляционная инстанция не вправе уд</w:t>
      </w:r>
      <w:r w:rsidRPr="007F41FA">
        <w:rPr>
          <w:rFonts w:ascii="Times New Roman" w:hAnsi="Times New Roman" w:cs="Times New Roman"/>
          <w:color w:val="000000"/>
          <w:sz w:val="28"/>
          <w:szCs w:val="28"/>
          <w:lang w:eastAsia="ru-RU"/>
        </w:rPr>
        <w:t>о</w:t>
      </w:r>
      <w:r w:rsidRPr="007F41FA">
        <w:rPr>
          <w:rFonts w:ascii="Times New Roman" w:hAnsi="Times New Roman" w:cs="Times New Roman"/>
          <w:color w:val="000000"/>
          <w:sz w:val="28"/>
          <w:szCs w:val="28"/>
          <w:lang w:eastAsia="ru-RU"/>
        </w:rPr>
        <w:t>влетворять такое представление.</w:t>
      </w:r>
      <w:r w:rsidR="006D614A">
        <w:rPr>
          <w:rFonts w:ascii="Times New Roman" w:hAnsi="Times New Roman" w:cs="Times New Roman"/>
          <w:color w:val="000000"/>
          <w:sz w:val="28"/>
          <w:szCs w:val="28"/>
          <w:lang w:eastAsia="ru-RU"/>
        </w:rPr>
        <w:t xml:space="preserve"> </w:t>
      </w:r>
      <w:r w:rsidRPr="007F41FA">
        <w:rPr>
          <w:rFonts w:ascii="Times New Roman" w:hAnsi="Times New Roman" w:cs="Times New Roman"/>
          <w:color w:val="000000"/>
          <w:sz w:val="28"/>
          <w:szCs w:val="28"/>
          <w:lang w:eastAsia="ru-RU"/>
        </w:rPr>
        <w:t>Дайте правовую оценку опубликованной в печати информации. Какая правовая коллизия возникла в связи с указанной выше публикацией? Как она должна быть разрешена с помощью закона?</w:t>
      </w:r>
    </w:p>
    <w:p w:rsidR="00C77852" w:rsidRDefault="00C77852" w:rsidP="00C77852">
      <w:pPr>
        <w:widowControl w:val="0"/>
        <w:autoSpaceDE w:val="0"/>
        <w:autoSpaceDN w:val="0"/>
        <w:adjustRightInd w:val="0"/>
        <w:spacing w:after="0" w:line="240" w:lineRule="auto"/>
        <w:ind w:firstLine="709"/>
        <w:jc w:val="both"/>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Задача №</w:t>
      </w:r>
      <w:r w:rsidR="006D614A">
        <w:rPr>
          <w:rFonts w:ascii="Times New Roman" w:hAnsi="Times New Roman" w:cs="Times New Roman"/>
          <w:b/>
          <w:color w:val="000000"/>
          <w:sz w:val="28"/>
          <w:szCs w:val="28"/>
          <w:lang w:eastAsia="ru-RU"/>
        </w:rPr>
        <w:t>2</w:t>
      </w:r>
      <w:r>
        <w:rPr>
          <w:rFonts w:ascii="Times New Roman" w:hAnsi="Times New Roman" w:cs="Times New Roman"/>
          <w:b/>
          <w:color w:val="000000"/>
          <w:sz w:val="28"/>
          <w:szCs w:val="28"/>
          <w:lang w:eastAsia="ru-RU"/>
        </w:rPr>
        <w:t>7</w:t>
      </w:r>
    </w:p>
    <w:p w:rsidR="00C77852" w:rsidRPr="007F41FA" w:rsidRDefault="00C77852" w:rsidP="00C7785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roofErr w:type="spellStart"/>
      <w:r w:rsidRPr="007F41FA">
        <w:rPr>
          <w:rFonts w:ascii="Times New Roman" w:hAnsi="Times New Roman" w:cs="Times New Roman"/>
          <w:color w:val="000000"/>
          <w:sz w:val="28"/>
          <w:szCs w:val="28"/>
          <w:lang w:eastAsia="ru-RU"/>
        </w:rPr>
        <w:t>Казанкин</w:t>
      </w:r>
      <w:proofErr w:type="spellEnd"/>
      <w:r w:rsidRPr="007F41FA">
        <w:rPr>
          <w:rFonts w:ascii="Times New Roman" w:hAnsi="Times New Roman" w:cs="Times New Roman"/>
          <w:color w:val="000000"/>
          <w:sz w:val="28"/>
          <w:szCs w:val="28"/>
          <w:lang w:eastAsia="ru-RU"/>
        </w:rPr>
        <w:t xml:space="preserve">, управляя служебным автобусом, проезжал по ул. Чапаева. Впереди метрах в двухстах по ходу движения автобуса шел, сильно шатаясь, пьяный мужчина. Не доезжаю до пешехода </w:t>
      </w:r>
      <w:smartTag w:uri="urn:schemas-microsoft-com:office:smarttags" w:element="metricconverter">
        <w:smartTagPr>
          <w:attr w:name="ProductID" w:val="30 метров"/>
        </w:smartTagPr>
        <w:r w:rsidRPr="007F41FA">
          <w:rPr>
            <w:rFonts w:ascii="Times New Roman" w:hAnsi="Times New Roman" w:cs="Times New Roman"/>
            <w:color w:val="000000"/>
            <w:sz w:val="28"/>
            <w:szCs w:val="28"/>
            <w:lang w:eastAsia="ru-RU"/>
          </w:rPr>
          <w:t>30 метров</w:t>
        </w:r>
      </w:smartTag>
      <w:r w:rsidRPr="007F41FA">
        <w:rPr>
          <w:rFonts w:ascii="Times New Roman" w:hAnsi="Times New Roman" w:cs="Times New Roman"/>
          <w:color w:val="000000"/>
          <w:sz w:val="28"/>
          <w:szCs w:val="28"/>
          <w:lang w:eastAsia="ru-RU"/>
        </w:rPr>
        <w:t xml:space="preserve">, </w:t>
      </w:r>
      <w:proofErr w:type="spellStart"/>
      <w:r w:rsidRPr="007F41FA">
        <w:rPr>
          <w:rFonts w:ascii="Times New Roman" w:hAnsi="Times New Roman" w:cs="Times New Roman"/>
          <w:color w:val="000000"/>
          <w:sz w:val="28"/>
          <w:szCs w:val="28"/>
          <w:lang w:eastAsia="ru-RU"/>
        </w:rPr>
        <w:t>Казанкин</w:t>
      </w:r>
      <w:proofErr w:type="spellEnd"/>
      <w:r w:rsidRPr="007F41FA">
        <w:rPr>
          <w:rFonts w:ascii="Times New Roman" w:hAnsi="Times New Roman" w:cs="Times New Roman"/>
          <w:color w:val="000000"/>
          <w:sz w:val="28"/>
          <w:szCs w:val="28"/>
          <w:lang w:eastAsia="ru-RU"/>
        </w:rPr>
        <w:t xml:space="preserve"> свернул вл</w:t>
      </w:r>
      <w:r w:rsidRPr="007F41FA">
        <w:rPr>
          <w:rFonts w:ascii="Times New Roman" w:hAnsi="Times New Roman" w:cs="Times New Roman"/>
          <w:color w:val="000000"/>
          <w:sz w:val="28"/>
          <w:szCs w:val="28"/>
          <w:lang w:eastAsia="ru-RU"/>
        </w:rPr>
        <w:t>е</w:t>
      </w:r>
      <w:r w:rsidRPr="007F41FA">
        <w:rPr>
          <w:rFonts w:ascii="Times New Roman" w:hAnsi="Times New Roman" w:cs="Times New Roman"/>
          <w:color w:val="000000"/>
          <w:sz w:val="28"/>
          <w:szCs w:val="28"/>
          <w:lang w:eastAsia="ru-RU"/>
        </w:rPr>
        <w:t>во и выехал на встречную полосу движения. Когда передняя часть автобуса миновала пешехода, он споткнулся и упал под заднее колесо. Переехав му</w:t>
      </w:r>
      <w:r w:rsidRPr="007F41FA">
        <w:rPr>
          <w:rFonts w:ascii="Times New Roman" w:hAnsi="Times New Roman" w:cs="Times New Roman"/>
          <w:color w:val="000000"/>
          <w:sz w:val="28"/>
          <w:szCs w:val="28"/>
          <w:lang w:eastAsia="ru-RU"/>
        </w:rPr>
        <w:t>ж</w:t>
      </w:r>
      <w:r w:rsidRPr="007F41FA">
        <w:rPr>
          <w:rFonts w:ascii="Times New Roman" w:hAnsi="Times New Roman" w:cs="Times New Roman"/>
          <w:color w:val="000000"/>
          <w:sz w:val="28"/>
          <w:szCs w:val="28"/>
          <w:lang w:eastAsia="ru-RU"/>
        </w:rPr>
        <w:t>чину, автобус остановился. Не приходя в себя, пешеход скончался. В отн</w:t>
      </w:r>
      <w:r w:rsidRPr="007F41FA">
        <w:rPr>
          <w:rFonts w:ascii="Times New Roman" w:hAnsi="Times New Roman" w:cs="Times New Roman"/>
          <w:color w:val="000000"/>
          <w:sz w:val="28"/>
          <w:szCs w:val="28"/>
          <w:lang w:eastAsia="ru-RU"/>
        </w:rPr>
        <w:t>о</w:t>
      </w:r>
      <w:r w:rsidRPr="007F41FA">
        <w:rPr>
          <w:rFonts w:ascii="Times New Roman" w:hAnsi="Times New Roman" w:cs="Times New Roman"/>
          <w:color w:val="000000"/>
          <w:sz w:val="28"/>
          <w:szCs w:val="28"/>
          <w:lang w:eastAsia="ru-RU"/>
        </w:rPr>
        <w:t xml:space="preserve">шении </w:t>
      </w:r>
      <w:proofErr w:type="spellStart"/>
      <w:r w:rsidRPr="007F41FA">
        <w:rPr>
          <w:rFonts w:ascii="Times New Roman" w:hAnsi="Times New Roman" w:cs="Times New Roman"/>
          <w:color w:val="000000"/>
          <w:sz w:val="28"/>
          <w:szCs w:val="28"/>
          <w:lang w:eastAsia="ru-RU"/>
        </w:rPr>
        <w:t>Казанкина</w:t>
      </w:r>
      <w:proofErr w:type="spellEnd"/>
      <w:r w:rsidRPr="007F41FA">
        <w:rPr>
          <w:rFonts w:ascii="Times New Roman" w:hAnsi="Times New Roman" w:cs="Times New Roman"/>
          <w:color w:val="000000"/>
          <w:sz w:val="28"/>
          <w:szCs w:val="28"/>
          <w:lang w:eastAsia="ru-RU"/>
        </w:rPr>
        <w:t xml:space="preserve"> возбуждено уголовное дело. После расследования оно б</w:t>
      </w:r>
      <w:r w:rsidRPr="007F41FA">
        <w:rPr>
          <w:rFonts w:ascii="Times New Roman" w:hAnsi="Times New Roman" w:cs="Times New Roman"/>
          <w:color w:val="000000"/>
          <w:sz w:val="28"/>
          <w:szCs w:val="28"/>
          <w:lang w:eastAsia="ru-RU"/>
        </w:rPr>
        <w:t>ы</w:t>
      </w:r>
      <w:r w:rsidRPr="007F41FA">
        <w:rPr>
          <w:rFonts w:ascii="Times New Roman" w:hAnsi="Times New Roman" w:cs="Times New Roman"/>
          <w:color w:val="000000"/>
          <w:sz w:val="28"/>
          <w:szCs w:val="28"/>
          <w:lang w:eastAsia="ru-RU"/>
        </w:rPr>
        <w:t xml:space="preserve">ло направлено в суд и принято к рассмотрению. Погибший оказался дальним родственником </w:t>
      </w:r>
      <w:proofErr w:type="spellStart"/>
      <w:r w:rsidRPr="007F41FA">
        <w:rPr>
          <w:rFonts w:ascii="Times New Roman" w:hAnsi="Times New Roman" w:cs="Times New Roman"/>
          <w:color w:val="000000"/>
          <w:sz w:val="28"/>
          <w:szCs w:val="28"/>
          <w:lang w:eastAsia="ru-RU"/>
        </w:rPr>
        <w:t>Казанкина</w:t>
      </w:r>
      <w:proofErr w:type="spellEnd"/>
      <w:r w:rsidRPr="007F41FA">
        <w:rPr>
          <w:rFonts w:ascii="Times New Roman" w:hAnsi="Times New Roman" w:cs="Times New Roman"/>
          <w:color w:val="000000"/>
          <w:sz w:val="28"/>
          <w:szCs w:val="28"/>
          <w:lang w:eastAsia="ru-RU"/>
        </w:rPr>
        <w:t xml:space="preserve">. Близкие родственники погибшего просили суд прекратить уголовное дело в отношении </w:t>
      </w:r>
      <w:proofErr w:type="spellStart"/>
      <w:r w:rsidRPr="007F41FA">
        <w:rPr>
          <w:rFonts w:ascii="Times New Roman" w:hAnsi="Times New Roman" w:cs="Times New Roman"/>
          <w:color w:val="000000"/>
          <w:sz w:val="28"/>
          <w:szCs w:val="28"/>
          <w:lang w:eastAsia="ru-RU"/>
        </w:rPr>
        <w:t>Казанкина</w:t>
      </w:r>
      <w:proofErr w:type="spellEnd"/>
      <w:r w:rsidRPr="007F41FA">
        <w:rPr>
          <w:rFonts w:ascii="Times New Roman" w:hAnsi="Times New Roman" w:cs="Times New Roman"/>
          <w:color w:val="000000"/>
          <w:sz w:val="28"/>
          <w:szCs w:val="28"/>
          <w:lang w:eastAsia="ru-RU"/>
        </w:rPr>
        <w:t>. Однако суд рассмотрел уголовное дело и вынес обвинительный приговор: два года лишения свободы условно.</w:t>
      </w:r>
      <w:r w:rsidR="006D614A">
        <w:rPr>
          <w:rFonts w:ascii="Times New Roman" w:hAnsi="Times New Roman" w:cs="Times New Roman"/>
          <w:color w:val="000000"/>
          <w:sz w:val="28"/>
          <w:szCs w:val="28"/>
          <w:lang w:eastAsia="ru-RU"/>
        </w:rPr>
        <w:t xml:space="preserve"> </w:t>
      </w:r>
      <w:r w:rsidRPr="007F41FA">
        <w:rPr>
          <w:rFonts w:ascii="Times New Roman" w:hAnsi="Times New Roman" w:cs="Times New Roman"/>
          <w:color w:val="000000"/>
          <w:sz w:val="28"/>
          <w:szCs w:val="28"/>
          <w:lang w:eastAsia="ru-RU"/>
        </w:rPr>
        <w:t xml:space="preserve">Правильно ли </w:t>
      </w:r>
      <w:r w:rsidRPr="007F41FA">
        <w:rPr>
          <w:rFonts w:ascii="Times New Roman" w:hAnsi="Times New Roman" w:cs="Times New Roman"/>
          <w:color w:val="000000"/>
          <w:sz w:val="28"/>
          <w:szCs w:val="28"/>
          <w:lang w:eastAsia="ru-RU"/>
        </w:rPr>
        <w:lastRenderedPageBreak/>
        <w:t>поступил суд? О каком принципе идет речь в этой з</w:t>
      </w:r>
      <w:r w:rsidRPr="007F41FA">
        <w:rPr>
          <w:rFonts w:ascii="Times New Roman" w:hAnsi="Times New Roman" w:cs="Times New Roman"/>
          <w:color w:val="000000"/>
          <w:sz w:val="28"/>
          <w:szCs w:val="28"/>
          <w:lang w:eastAsia="ru-RU"/>
        </w:rPr>
        <w:t>а</w:t>
      </w:r>
      <w:r w:rsidRPr="007F41FA">
        <w:rPr>
          <w:rFonts w:ascii="Times New Roman" w:hAnsi="Times New Roman" w:cs="Times New Roman"/>
          <w:color w:val="000000"/>
          <w:sz w:val="28"/>
          <w:szCs w:val="28"/>
          <w:lang w:eastAsia="ru-RU"/>
        </w:rPr>
        <w:t>даче? Раскройте его содержание. Какая правовая коллизия разрешается на основе данного принципа?</w:t>
      </w:r>
    </w:p>
    <w:p w:rsidR="00C77852" w:rsidRDefault="00C77852" w:rsidP="00C77852">
      <w:pPr>
        <w:widowControl w:val="0"/>
        <w:autoSpaceDE w:val="0"/>
        <w:autoSpaceDN w:val="0"/>
        <w:adjustRightInd w:val="0"/>
        <w:spacing w:after="0" w:line="240" w:lineRule="auto"/>
        <w:ind w:firstLine="709"/>
        <w:jc w:val="both"/>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Задача №</w:t>
      </w:r>
      <w:r w:rsidR="006D614A">
        <w:rPr>
          <w:rFonts w:ascii="Times New Roman" w:hAnsi="Times New Roman" w:cs="Times New Roman"/>
          <w:b/>
          <w:color w:val="000000"/>
          <w:sz w:val="28"/>
          <w:szCs w:val="28"/>
          <w:lang w:eastAsia="ru-RU"/>
        </w:rPr>
        <w:t>2</w:t>
      </w:r>
      <w:r>
        <w:rPr>
          <w:rFonts w:ascii="Times New Roman" w:hAnsi="Times New Roman" w:cs="Times New Roman"/>
          <w:b/>
          <w:color w:val="000000"/>
          <w:sz w:val="28"/>
          <w:szCs w:val="28"/>
          <w:lang w:eastAsia="ru-RU"/>
        </w:rPr>
        <w:t>8</w:t>
      </w:r>
      <w:r w:rsidRPr="007F41FA">
        <w:rPr>
          <w:rFonts w:ascii="Times New Roman" w:hAnsi="Times New Roman" w:cs="Times New Roman"/>
          <w:b/>
          <w:color w:val="000000"/>
          <w:sz w:val="28"/>
          <w:szCs w:val="28"/>
          <w:lang w:eastAsia="ru-RU"/>
        </w:rPr>
        <w:t>.</w:t>
      </w:r>
    </w:p>
    <w:p w:rsidR="00C77852" w:rsidRPr="007F41FA" w:rsidRDefault="00C77852" w:rsidP="00C7785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7F41FA">
        <w:rPr>
          <w:rFonts w:ascii="Times New Roman" w:hAnsi="Times New Roman" w:cs="Times New Roman"/>
          <w:color w:val="000000"/>
          <w:sz w:val="28"/>
          <w:szCs w:val="28"/>
          <w:lang w:eastAsia="ru-RU"/>
        </w:rPr>
        <w:t>При рассмотрении в областном суде уголовного дела по обвинению Белова и других в совершении ряда грабежей и разбойных нападений защи</w:t>
      </w:r>
      <w:r w:rsidRPr="007F41FA">
        <w:rPr>
          <w:rFonts w:ascii="Times New Roman" w:hAnsi="Times New Roman" w:cs="Times New Roman"/>
          <w:color w:val="000000"/>
          <w:sz w:val="28"/>
          <w:szCs w:val="28"/>
          <w:lang w:eastAsia="ru-RU"/>
        </w:rPr>
        <w:t>т</w:t>
      </w:r>
      <w:r w:rsidRPr="007F41FA">
        <w:rPr>
          <w:rFonts w:ascii="Times New Roman" w:hAnsi="Times New Roman" w:cs="Times New Roman"/>
          <w:color w:val="000000"/>
          <w:sz w:val="28"/>
          <w:szCs w:val="28"/>
          <w:lang w:eastAsia="ru-RU"/>
        </w:rPr>
        <w:t>ник Белова Иванов выступил с заявлением. Он заявил, что суд нарушает принципы равенства сторон: прокурор постоянно находится в кабинете судьи, а его, адвоката, не впустили в кабинет, когда он всего лишь хотел п</w:t>
      </w:r>
      <w:r w:rsidRPr="007F41FA">
        <w:rPr>
          <w:rFonts w:ascii="Times New Roman" w:hAnsi="Times New Roman" w:cs="Times New Roman"/>
          <w:color w:val="000000"/>
          <w:sz w:val="28"/>
          <w:szCs w:val="28"/>
          <w:lang w:eastAsia="ru-RU"/>
        </w:rPr>
        <w:t>о</w:t>
      </w:r>
      <w:r w:rsidRPr="007F41FA">
        <w:rPr>
          <w:rFonts w:ascii="Times New Roman" w:hAnsi="Times New Roman" w:cs="Times New Roman"/>
          <w:color w:val="000000"/>
          <w:sz w:val="28"/>
          <w:szCs w:val="28"/>
          <w:lang w:eastAsia="ru-RU"/>
        </w:rPr>
        <w:t>звонить по телефону своей жене.</w:t>
      </w:r>
      <w:r w:rsidR="006D614A">
        <w:rPr>
          <w:rFonts w:ascii="Times New Roman" w:hAnsi="Times New Roman" w:cs="Times New Roman"/>
          <w:color w:val="000000"/>
          <w:sz w:val="28"/>
          <w:szCs w:val="28"/>
          <w:lang w:eastAsia="ru-RU"/>
        </w:rPr>
        <w:t xml:space="preserve"> </w:t>
      </w:r>
      <w:r w:rsidRPr="007F41FA">
        <w:rPr>
          <w:rFonts w:ascii="Times New Roman" w:hAnsi="Times New Roman" w:cs="Times New Roman"/>
          <w:color w:val="000000"/>
          <w:sz w:val="28"/>
          <w:szCs w:val="28"/>
          <w:lang w:eastAsia="ru-RU"/>
        </w:rPr>
        <w:t>Прав ли адвокат Иванов? Какая правовая коллизия возникла в результате указанных действий судьи? Можно ли ее разрешить в рамках уголовного судопроизводства? В чем выражается раве</w:t>
      </w:r>
      <w:r w:rsidRPr="007F41FA">
        <w:rPr>
          <w:rFonts w:ascii="Times New Roman" w:hAnsi="Times New Roman" w:cs="Times New Roman"/>
          <w:color w:val="000000"/>
          <w:sz w:val="28"/>
          <w:szCs w:val="28"/>
          <w:lang w:eastAsia="ru-RU"/>
        </w:rPr>
        <w:t>н</w:t>
      </w:r>
      <w:r w:rsidRPr="007F41FA">
        <w:rPr>
          <w:rFonts w:ascii="Times New Roman" w:hAnsi="Times New Roman" w:cs="Times New Roman"/>
          <w:color w:val="000000"/>
          <w:sz w:val="28"/>
          <w:szCs w:val="28"/>
          <w:lang w:eastAsia="ru-RU"/>
        </w:rPr>
        <w:t>ство сторон в судебном процессе? Распространяется ли этот принцип на д</w:t>
      </w:r>
      <w:r w:rsidRPr="007F41FA">
        <w:rPr>
          <w:rFonts w:ascii="Times New Roman" w:hAnsi="Times New Roman" w:cs="Times New Roman"/>
          <w:color w:val="000000"/>
          <w:sz w:val="28"/>
          <w:szCs w:val="28"/>
          <w:lang w:eastAsia="ru-RU"/>
        </w:rPr>
        <w:t>о</w:t>
      </w:r>
      <w:r w:rsidRPr="007F41FA">
        <w:rPr>
          <w:rFonts w:ascii="Times New Roman" w:hAnsi="Times New Roman" w:cs="Times New Roman"/>
          <w:color w:val="000000"/>
          <w:sz w:val="28"/>
          <w:szCs w:val="28"/>
          <w:lang w:eastAsia="ru-RU"/>
        </w:rPr>
        <w:t>судебное производство?</w:t>
      </w:r>
    </w:p>
    <w:p w:rsidR="00C77852" w:rsidRDefault="00C77852" w:rsidP="00C77852">
      <w:pPr>
        <w:widowControl w:val="0"/>
        <w:autoSpaceDE w:val="0"/>
        <w:autoSpaceDN w:val="0"/>
        <w:adjustRightInd w:val="0"/>
        <w:spacing w:after="0" w:line="240" w:lineRule="auto"/>
        <w:ind w:firstLine="709"/>
        <w:jc w:val="both"/>
        <w:rPr>
          <w:rFonts w:ascii="Times New Roman" w:hAnsi="Times New Roman" w:cs="Times New Roman"/>
          <w:b/>
          <w:color w:val="000000"/>
          <w:sz w:val="28"/>
          <w:szCs w:val="28"/>
          <w:lang w:eastAsia="ru-RU"/>
        </w:rPr>
      </w:pPr>
      <w:r w:rsidRPr="007F41FA">
        <w:rPr>
          <w:rFonts w:ascii="Times New Roman" w:hAnsi="Times New Roman" w:cs="Times New Roman"/>
          <w:b/>
          <w:color w:val="000000"/>
          <w:sz w:val="28"/>
          <w:szCs w:val="28"/>
          <w:lang w:eastAsia="ru-RU"/>
        </w:rPr>
        <w:t xml:space="preserve">Задача </w:t>
      </w:r>
      <w:r>
        <w:rPr>
          <w:rFonts w:ascii="Times New Roman" w:hAnsi="Times New Roman" w:cs="Times New Roman"/>
          <w:b/>
          <w:color w:val="000000"/>
          <w:sz w:val="28"/>
          <w:szCs w:val="28"/>
          <w:lang w:eastAsia="ru-RU"/>
        </w:rPr>
        <w:t>№</w:t>
      </w:r>
      <w:r w:rsidR="006D614A">
        <w:rPr>
          <w:rFonts w:ascii="Times New Roman" w:hAnsi="Times New Roman" w:cs="Times New Roman"/>
          <w:b/>
          <w:color w:val="000000"/>
          <w:sz w:val="28"/>
          <w:szCs w:val="28"/>
          <w:lang w:eastAsia="ru-RU"/>
        </w:rPr>
        <w:t>2</w:t>
      </w:r>
      <w:r>
        <w:rPr>
          <w:rFonts w:ascii="Times New Roman" w:hAnsi="Times New Roman" w:cs="Times New Roman"/>
          <w:b/>
          <w:color w:val="000000"/>
          <w:sz w:val="28"/>
          <w:szCs w:val="28"/>
          <w:lang w:eastAsia="ru-RU"/>
        </w:rPr>
        <w:t>9.</w:t>
      </w:r>
    </w:p>
    <w:p w:rsidR="00C77852" w:rsidRPr="007F41FA" w:rsidRDefault="00C77852" w:rsidP="00C7785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7F41FA">
        <w:rPr>
          <w:rFonts w:ascii="Times New Roman" w:hAnsi="Times New Roman" w:cs="Times New Roman"/>
          <w:color w:val="000000"/>
          <w:sz w:val="28"/>
          <w:szCs w:val="28"/>
          <w:lang w:eastAsia="ru-RU"/>
        </w:rPr>
        <w:t>Перед началом судебного заседания в зале суда собрались все участн</w:t>
      </w:r>
      <w:r w:rsidRPr="007F41FA">
        <w:rPr>
          <w:rFonts w:ascii="Times New Roman" w:hAnsi="Times New Roman" w:cs="Times New Roman"/>
          <w:color w:val="000000"/>
          <w:sz w:val="28"/>
          <w:szCs w:val="28"/>
          <w:lang w:eastAsia="ru-RU"/>
        </w:rPr>
        <w:t>и</w:t>
      </w:r>
      <w:r w:rsidRPr="007F41FA">
        <w:rPr>
          <w:rFonts w:ascii="Times New Roman" w:hAnsi="Times New Roman" w:cs="Times New Roman"/>
          <w:color w:val="000000"/>
          <w:sz w:val="28"/>
          <w:szCs w:val="28"/>
          <w:lang w:eastAsia="ru-RU"/>
        </w:rPr>
        <w:t>ки судебного разбирательства, за исключением государственного обвинит</w:t>
      </w:r>
      <w:r w:rsidRPr="007F41FA">
        <w:rPr>
          <w:rFonts w:ascii="Times New Roman" w:hAnsi="Times New Roman" w:cs="Times New Roman"/>
          <w:color w:val="000000"/>
          <w:sz w:val="28"/>
          <w:szCs w:val="28"/>
          <w:lang w:eastAsia="ru-RU"/>
        </w:rPr>
        <w:t>е</w:t>
      </w:r>
      <w:r w:rsidRPr="007F41FA">
        <w:rPr>
          <w:rFonts w:ascii="Times New Roman" w:hAnsi="Times New Roman" w:cs="Times New Roman"/>
          <w:color w:val="000000"/>
          <w:sz w:val="28"/>
          <w:szCs w:val="28"/>
          <w:lang w:eastAsia="ru-RU"/>
        </w:rPr>
        <w:t>ля. После объявления секретаря судебного заседания – «Встать, суд идет», - в зал вошли судья и государственный обвинитель. При этом судья держала под руку государственного обвинителя.</w:t>
      </w:r>
      <w:r w:rsidR="006D614A">
        <w:rPr>
          <w:rFonts w:ascii="Times New Roman" w:hAnsi="Times New Roman" w:cs="Times New Roman"/>
          <w:color w:val="000000"/>
          <w:sz w:val="28"/>
          <w:szCs w:val="28"/>
          <w:lang w:eastAsia="ru-RU"/>
        </w:rPr>
        <w:t xml:space="preserve"> </w:t>
      </w:r>
      <w:r w:rsidRPr="007F41FA">
        <w:rPr>
          <w:rFonts w:ascii="Times New Roman" w:hAnsi="Times New Roman" w:cs="Times New Roman"/>
          <w:color w:val="000000"/>
          <w:sz w:val="28"/>
          <w:szCs w:val="28"/>
          <w:lang w:eastAsia="ru-RU"/>
        </w:rPr>
        <w:t>Является ли подобное поведение судьи и государственного обвинителя допустимым? С каким принципом уголовного судопроизводства вступает в противоречие такое поведение? Каким образом это противоречие должно быть разрешено?</w:t>
      </w:r>
    </w:p>
    <w:p w:rsidR="00C77852" w:rsidRDefault="00C77852" w:rsidP="00C77852">
      <w:pPr>
        <w:widowControl w:val="0"/>
        <w:autoSpaceDE w:val="0"/>
        <w:autoSpaceDN w:val="0"/>
        <w:adjustRightInd w:val="0"/>
        <w:spacing w:after="0" w:line="240" w:lineRule="auto"/>
        <w:ind w:firstLine="709"/>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Задача №</w:t>
      </w:r>
      <w:r w:rsidR="006D614A">
        <w:rPr>
          <w:rFonts w:ascii="Times New Roman" w:hAnsi="Times New Roman" w:cs="Times New Roman"/>
          <w:b/>
          <w:sz w:val="28"/>
          <w:szCs w:val="28"/>
          <w:lang w:eastAsia="ru-RU"/>
        </w:rPr>
        <w:t>3</w:t>
      </w:r>
      <w:r>
        <w:rPr>
          <w:rFonts w:ascii="Times New Roman" w:hAnsi="Times New Roman" w:cs="Times New Roman"/>
          <w:b/>
          <w:sz w:val="28"/>
          <w:szCs w:val="28"/>
          <w:lang w:eastAsia="ru-RU"/>
        </w:rPr>
        <w:t>0</w:t>
      </w:r>
    </w:p>
    <w:p w:rsidR="00C77852" w:rsidRPr="007F41FA" w:rsidRDefault="00C77852" w:rsidP="00C7785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7F41FA">
        <w:rPr>
          <w:rFonts w:ascii="Times New Roman" w:hAnsi="Times New Roman" w:cs="Times New Roman"/>
          <w:color w:val="000000"/>
          <w:sz w:val="28"/>
          <w:szCs w:val="28"/>
          <w:lang w:eastAsia="ru-RU"/>
        </w:rPr>
        <w:t>В суде рассматривается дело по обвинению Петрова и других в сове</w:t>
      </w:r>
      <w:r w:rsidRPr="007F41FA">
        <w:rPr>
          <w:rFonts w:ascii="Times New Roman" w:hAnsi="Times New Roman" w:cs="Times New Roman"/>
          <w:color w:val="000000"/>
          <w:sz w:val="28"/>
          <w:szCs w:val="28"/>
          <w:lang w:eastAsia="ru-RU"/>
        </w:rPr>
        <w:t>р</w:t>
      </w:r>
      <w:r w:rsidRPr="007F41FA">
        <w:rPr>
          <w:rFonts w:ascii="Times New Roman" w:hAnsi="Times New Roman" w:cs="Times New Roman"/>
          <w:color w:val="000000"/>
          <w:sz w:val="28"/>
          <w:szCs w:val="28"/>
          <w:lang w:eastAsia="ru-RU"/>
        </w:rPr>
        <w:t xml:space="preserve">шении разбойного нападения на квартиру </w:t>
      </w:r>
      <w:proofErr w:type="spellStart"/>
      <w:r w:rsidRPr="007F41FA">
        <w:rPr>
          <w:rFonts w:ascii="Times New Roman" w:hAnsi="Times New Roman" w:cs="Times New Roman"/>
          <w:color w:val="000000"/>
          <w:sz w:val="28"/>
          <w:szCs w:val="28"/>
          <w:lang w:eastAsia="ru-RU"/>
        </w:rPr>
        <w:t>Коробейникова</w:t>
      </w:r>
      <w:proofErr w:type="spellEnd"/>
      <w:r w:rsidRPr="007F41FA">
        <w:rPr>
          <w:rFonts w:ascii="Times New Roman" w:hAnsi="Times New Roman" w:cs="Times New Roman"/>
          <w:color w:val="000000"/>
          <w:sz w:val="28"/>
          <w:szCs w:val="28"/>
          <w:lang w:eastAsia="ru-RU"/>
        </w:rPr>
        <w:t>. Выступая в прениях, прокурор в заключительной части сказал: « Да, в деле нет прямых доказательств виновности Петрова. Но есть косвенные доказательства. И пр</w:t>
      </w:r>
      <w:r w:rsidRPr="007F41FA">
        <w:rPr>
          <w:rFonts w:ascii="Times New Roman" w:hAnsi="Times New Roman" w:cs="Times New Roman"/>
          <w:color w:val="000000"/>
          <w:sz w:val="28"/>
          <w:szCs w:val="28"/>
          <w:lang w:eastAsia="ru-RU"/>
        </w:rPr>
        <w:t>о</w:t>
      </w:r>
      <w:r w:rsidRPr="007F41FA">
        <w:rPr>
          <w:rFonts w:ascii="Times New Roman" w:hAnsi="Times New Roman" w:cs="Times New Roman"/>
          <w:color w:val="000000"/>
          <w:sz w:val="28"/>
          <w:szCs w:val="28"/>
          <w:lang w:eastAsia="ru-RU"/>
        </w:rPr>
        <w:t>шу Вас не забывать, уважаемые судьи, что вы не должны спокойно отнестись к злодеянию, совершенному подсудимыми. На месте потерпевшего может оказаться каждый из нас. А потому прошу признать всех подсудимых вино</w:t>
      </w:r>
      <w:r w:rsidRPr="007F41FA">
        <w:rPr>
          <w:rFonts w:ascii="Times New Roman" w:hAnsi="Times New Roman" w:cs="Times New Roman"/>
          <w:color w:val="000000"/>
          <w:sz w:val="28"/>
          <w:szCs w:val="28"/>
          <w:lang w:eastAsia="ru-RU"/>
        </w:rPr>
        <w:t>в</w:t>
      </w:r>
      <w:r w:rsidRPr="007F41FA">
        <w:rPr>
          <w:rFonts w:ascii="Times New Roman" w:hAnsi="Times New Roman" w:cs="Times New Roman"/>
          <w:color w:val="000000"/>
          <w:sz w:val="28"/>
          <w:szCs w:val="28"/>
          <w:lang w:eastAsia="ru-RU"/>
        </w:rPr>
        <w:t>ными и назначить каждому из них максимально возможное наказание».</w:t>
      </w:r>
      <w:r w:rsidR="006D614A">
        <w:rPr>
          <w:rFonts w:ascii="Times New Roman" w:hAnsi="Times New Roman" w:cs="Times New Roman"/>
          <w:color w:val="000000"/>
          <w:sz w:val="28"/>
          <w:szCs w:val="28"/>
          <w:lang w:eastAsia="ru-RU"/>
        </w:rPr>
        <w:t xml:space="preserve"> </w:t>
      </w:r>
      <w:r w:rsidRPr="007F41FA">
        <w:rPr>
          <w:rFonts w:ascii="Times New Roman" w:hAnsi="Times New Roman" w:cs="Times New Roman"/>
          <w:color w:val="000000"/>
          <w:sz w:val="28"/>
          <w:szCs w:val="28"/>
          <w:lang w:eastAsia="ru-RU"/>
        </w:rPr>
        <w:t>Насколько обоснованным, соответствующим положению суда, является о</w:t>
      </w:r>
      <w:r w:rsidRPr="007F41FA">
        <w:rPr>
          <w:rFonts w:ascii="Times New Roman" w:hAnsi="Times New Roman" w:cs="Times New Roman"/>
          <w:color w:val="000000"/>
          <w:sz w:val="28"/>
          <w:szCs w:val="28"/>
          <w:lang w:eastAsia="ru-RU"/>
        </w:rPr>
        <w:t>б</w:t>
      </w:r>
      <w:r w:rsidRPr="007F41FA">
        <w:rPr>
          <w:rFonts w:ascii="Times New Roman" w:hAnsi="Times New Roman" w:cs="Times New Roman"/>
          <w:color w:val="000000"/>
          <w:sz w:val="28"/>
          <w:szCs w:val="28"/>
          <w:lang w:eastAsia="ru-RU"/>
        </w:rPr>
        <w:t>ращение прокурора к судьям? В чем состоит суть возникшей правовой ко</w:t>
      </w:r>
      <w:r w:rsidRPr="007F41FA">
        <w:rPr>
          <w:rFonts w:ascii="Times New Roman" w:hAnsi="Times New Roman" w:cs="Times New Roman"/>
          <w:color w:val="000000"/>
          <w:sz w:val="28"/>
          <w:szCs w:val="28"/>
          <w:lang w:eastAsia="ru-RU"/>
        </w:rPr>
        <w:t>л</w:t>
      </w:r>
      <w:r w:rsidRPr="007F41FA">
        <w:rPr>
          <w:rFonts w:ascii="Times New Roman" w:hAnsi="Times New Roman" w:cs="Times New Roman"/>
          <w:color w:val="000000"/>
          <w:sz w:val="28"/>
          <w:szCs w:val="28"/>
          <w:lang w:eastAsia="ru-RU"/>
        </w:rPr>
        <w:t>лизии? Каким образом она должна быть разрешена?</w:t>
      </w:r>
    </w:p>
    <w:p w:rsidR="00C77852" w:rsidRDefault="00C77852" w:rsidP="00C77852">
      <w:pPr>
        <w:widowControl w:val="0"/>
        <w:autoSpaceDE w:val="0"/>
        <w:autoSpaceDN w:val="0"/>
        <w:adjustRightInd w:val="0"/>
        <w:spacing w:after="0" w:line="240" w:lineRule="auto"/>
        <w:ind w:firstLine="709"/>
        <w:jc w:val="both"/>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Задача №3</w:t>
      </w:r>
      <w:r w:rsidR="006D614A">
        <w:rPr>
          <w:rFonts w:ascii="Times New Roman" w:hAnsi="Times New Roman" w:cs="Times New Roman"/>
          <w:b/>
          <w:color w:val="000000"/>
          <w:sz w:val="28"/>
          <w:szCs w:val="28"/>
          <w:lang w:eastAsia="ru-RU"/>
        </w:rPr>
        <w:t>1</w:t>
      </w:r>
    </w:p>
    <w:p w:rsidR="00C77852" w:rsidRPr="007F41FA" w:rsidRDefault="00C77852" w:rsidP="00C77852">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7F41FA">
        <w:rPr>
          <w:rFonts w:ascii="Times New Roman" w:hAnsi="Times New Roman" w:cs="Times New Roman"/>
          <w:color w:val="000000"/>
          <w:sz w:val="28"/>
          <w:szCs w:val="28"/>
          <w:lang w:eastAsia="ru-RU"/>
        </w:rPr>
        <w:t>В областном суде рассматривалось уголовное дело по обвинению Ф., З. и М. в совершении хищения денежных средств в особо крупных размерах с использованием авизо. Все они находились под стражей. В судебном заседании был объявлен перерыв на три дня. Во время перерыва председател</w:t>
      </w:r>
      <w:r w:rsidRPr="007F41FA">
        <w:rPr>
          <w:rFonts w:ascii="Times New Roman" w:hAnsi="Times New Roman" w:cs="Times New Roman"/>
          <w:color w:val="000000"/>
          <w:sz w:val="28"/>
          <w:szCs w:val="28"/>
          <w:lang w:eastAsia="ru-RU"/>
        </w:rPr>
        <w:t>ь</w:t>
      </w:r>
      <w:r w:rsidRPr="007F41FA">
        <w:rPr>
          <w:rFonts w:ascii="Times New Roman" w:hAnsi="Times New Roman" w:cs="Times New Roman"/>
          <w:color w:val="000000"/>
          <w:sz w:val="28"/>
          <w:szCs w:val="28"/>
          <w:lang w:eastAsia="ru-RU"/>
        </w:rPr>
        <w:t>ствующий судья, в связи с внезапным тяжким заболеванием Ф., принял р</w:t>
      </w:r>
      <w:r w:rsidRPr="007F41FA">
        <w:rPr>
          <w:rFonts w:ascii="Times New Roman" w:hAnsi="Times New Roman" w:cs="Times New Roman"/>
          <w:color w:val="000000"/>
          <w:sz w:val="28"/>
          <w:szCs w:val="28"/>
          <w:lang w:eastAsia="ru-RU"/>
        </w:rPr>
        <w:t>е</w:t>
      </w:r>
      <w:r w:rsidRPr="007F41FA">
        <w:rPr>
          <w:rFonts w:ascii="Times New Roman" w:hAnsi="Times New Roman" w:cs="Times New Roman"/>
          <w:color w:val="000000"/>
          <w:sz w:val="28"/>
          <w:szCs w:val="28"/>
          <w:lang w:eastAsia="ru-RU"/>
        </w:rPr>
        <w:t>шение о замене избранной ему меры пресечения на залог.</w:t>
      </w:r>
      <w:r w:rsidR="006D614A">
        <w:rPr>
          <w:rFonts w:ascii="Times New Roman" w:hAnsi="Times New Roman" w:cs="Times New Roman"/>
          <w:color w:val="000000"/>
          <w:sz w:val="28"/>
          <w:szCs w:val="28"/>
          <w:lang w:eastAsia="ru-RU"/>
        </w:rPr>
        <w:t xml:space="preserve"> </w:t>
      </w:r>
      <w:r w:rsidRPr="007F41FA">
        <w:rPr>
          <w:rFonts w:ascii="Times New Roman" w:hAnsi="Times New Roman" w:cs="Times New Roman"/>
          <w:color w:val="000000"/>
          <w:sz w:val="28"/>
          <w:szCs w:val="28"/>
          <w:lang w:eastAsia="ru-RU"/>
        </w:rPr>
        <w:t xml:space="preserve">Правомочен ли председательствующий единолично принять такое решение? </w:t>
      </w:r>
      <w:r w:rsidRPr="007F41FA">
        <w:rPr>
          <w:rFonts w:ascii="Times New Roman" w:hAnsi="Times New Roman" w:cs="Times New Roman"/>
          <w:color w:val="000000"/>
          <w:sz w:val="28"/>
          <w:szCs w:val="28"/>
          <w:lang w:eastAsia="ru-RU"/>
        </w:rPr>
        <w:lastRenderedPageBreak/>
        <w:t>Между какими положениями закона возникло противоречие? В чем оно состоит и каким о</w:t>
      </w:r>
      <w:r w:rsidRPr="007F41FA">
        <w:rPr>
          <w:rFonts w:ascii="Times New Roman" w:hAnsi="Times New Roman" w:cs="Times New Roman"/>
          <w:color w:val="000000"/>
          <w:sz w:val="28"/>
          <w:szCs w:val="28"/>
          <w:lang w:eastAsia="ru-RU"/>
        </w:rPr>
        <w:t>б</w:t>
      </w:r>
      <w:r w:rsidRPr="007F41FA">
        <w:rPr>
          <w:rFonts w:ascii="Times New Roman" w:hAnsi="Times New Roman" w:cs="Times New Roman"/>
          <w:color w:val="000000"/>
          <w:sz w:val="28"/>
          <w:szCs w:val="28"/>
          <w:lang w:eastAsia="ru-RU"/>
        </w:rPr>
        <w:t>разом его следует разрешить? Как соотносятся понятия «суд», «судья», «председательствующий судья»?</w:t>
      </w:r>
    </w:p>
    <w:p w:rsidR="00C77852" w:rsidRDefault="00C77852" w:rsidP="00C77852">
      <w:pPr>
        <w:widowControl w:val="0"/>
        <w:shd w:val="clear" w:color="auto" w:fill="FFFFFF"/>
        <w:autoSpaceDE w:val="0"/>
        <w:autoSpaceDN w:val="0"/>
        <w:adjustRightInd w:val="0"/>
        <w:spacing w:after="0" w:line="240" w:lineRule="auto"/>
        <w:ind w:firstLine="709"/>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Задача №</w:t>
      </w:r>
      <w:r w:rsidR="006D614A">
        <w:rPr>
          <w:rFonts w:ascii="Times New Roman" w:hAnsi="Times New Roman" w:cs="Times New Roman"/>
          <w:b/>
          <w:sz w:val="28"/>
          <w:szCs w:val="28"/>
          <w:lang w:eastAsia="ru-RU"/>
        </w:rPr>
        <w:t>32</w:t>
      </w:r>
    </w:p>
    <w:p w:rsidR="00C77852" w:rsidRPr="007F41FA" w:rsidRDefault="00C77852" w:rsidP="00C7785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7F41FA">
        <w:rPr>
          <w:rFonts w:ascii="Times New Roman" w:hAnsi="Times New Roman" w:cs="Times New Roman"/>
          <w:color w:val="000000"/>
          <w:sz w:val="28"/>
          <w:szCs w:val="28"/>
          <w:lang w:eastAsia="ru-RU"/>
        </w:rPr>
        <w:t xml:space="preserve">Руководитель следственного органа, изучив материалы уголовного дела, возбужденного </w:t>
      </w:r>
      <w:r w:rsidRPr="007F41FA">
        <w:rPr>
          <w:rFonts w:ascii="Times New Roman" w:hAnsi="Times New Roman" w:cs="Times New Roman"/>
          <w:iCs/>
          <w:color w:val="000000"/>
          <w:sz w:val="28"/>
          <w:szCs w:val="28"/>
          <w:lang w:eastAsia="ru-RU"/>
        </w:rPr>
        <w:t xml:space="preserve">5 </w:t>
      </w:r>
      <w:r w:rsidRPr="007F41FA">
        <w:rPr>
          <w:rFonts w:ascii="Times New Roman" w:hAnsi="Times New Roman" w:cs="Times New Roman"/>
          <w:color w:val="000000"/>
          <w:sz w:val="28"/>
          <w:szCs w:val="28"/>
          <w:lang w:eastAsia="ru-RU"/>
        </w:rPr>
        <w:t>мая 2013 года по факту кражи из квартиры И., дал пис</w:t>
      </w:r>
      <w:r w:rsidRPr="007F41FA">
        <w:rPr>
          <w:rFonts w:ascii="Times New Roman" w:hAnsi="Times New Roman" w:cs="Times New Roman"/>
          <w:color w:val="000000"/>
          <w:sz w:val="28"/>
          <w:szCs w:val="28"/>
          <w:lang w:eastAsia="ru-RU"/>
        </w:rPr>
        <w:t>ь</w:t>
      </w:r>
      <w:r w:rsidRPr="007F41FA">
        <w:rPr>
          <w:rFonts w:ascii="Times New Roman" w:hAnsi="Times New Roman" w:cs="Times New Roman"/>
          <w:color w:val="000000"/>
          <w:sz w:val="28"/>
          <w:szCs w:val="28"/>
          <w:lang w:eastAsia="ru-RU"/>
        </w:rPr>
        <w:t>менное указание следователю об окончании предварительного следствия к 1 июня 2013 года, где отметил, что факт кражи установлен, виновный заде</w:t>
      </w:r>
      <w:r w:rsidRPr="007F41FA">
        <w:rPr>
          <w:rFonts w:ascii="Times New Roman" w:hAnsi="Times New Roman" w:cs="Times New Roman"/>
          <w:color w:val="000000"/>
          <w:sz w:val="28"/>
          <w:szCs w:val="28"/>
          <w:lang w:eastAsia="ru-RU"/>
        </w:rPr>
        <w:t>р</w:t>
      </w:r>
      <w:r w:rsidRPr="007F41FA">
        <w:rPr>
          <w:rFonts w:ascii="Times New Roman" w:hAnsi="Times New Roman" w:cs="Times New Roman"/>
          <w:color w:val="000000"/>
          <w:sz w:val="28"/>
          <w:szCs w:val="28"/>
          <w:lang w:eastAsia="ru-RU"/>
        </w:rPr>
        <w:t>жан, вину признал полностью, объем предстоящей работы по делу небол</w:t>
      </w:r>
      <w:r w:rsidRPr="007F41FA">
        <w:rPr>
          <w:rFonts w:ascii="Times New Roman" w:hAnsi="Times New Roman" w:cs="Times New Roman"/>
          <w:color w:val="000000"/>
          <w:sz w:val="28"/>
          <w:szCs w:val="28"/>
          <w:lang w:eastAsia="ru-RU"/>
        </w:rPr>
        <w:t>ь</w:t>
      </w:r>
      <w:r w:rsidRPr="007F41FA">
        <w:rPr>
          <w:rFonts w:ascii="Times New Roman" w:hAnsi="Times New Roman" w:cs="Times New Roman"/>
          <w:color w:val="000000"/>
          <w:sz w:val="28"/>
          <w:szCs w:val="28"/>
          <w:lang w:eastAsia="ru-RU"/>
        </w:rPr>
        <w:t>шой.</w:t>
      </w:r>
      <w:r w:rsidR="006D614A">
        <w:rPr>
          <w:rFonts w:ascii="Times New Roman" w:hAnsi="Times New Roman" w:cs="Times New Roman"/>
          <w:color w:val="000000"/>
          <w:sz w:val="28"/>
          <w:szCs w:val="28"/>
          <w:lang w:eastAsia="ru-RU"/>
        </w:rPr>
        <w:t xml:space="preserve"> </w:t>
      </w:r>
      <w:r w:rsidRPr="007F41FA">
        <w:rPr>
          <w:rFonts w:ascii="Times New Roman" w:hAnsi="Times New Roman" w:cs="Times New Roman"/>
          <w:color w:val="000000"/>
          <w:sz w:val="28"/>
          <w:szCs w:val="28"/>
          <w:lang w:eastAsia="ru-RU"/>
        </w:rPr>
        <w:t>Вправе ли руководитель следственного органа давать подобные указ</w:t>
      </w:r>
      <w:r w:rsidRPr="007F41FA">
        <w:rPr>
          <w:rFonts w:ascii="Times New Roman" w:hAnsi="Times New Roman" w:cs="Times New Roman"/>
          <w:color w:val="000000"/>
          <w:sz w:val="28"/>
          <w:szCs w:val="28"/>
          <w:lang w:eastAsia="ru-RU"/>
        </w:rPr>
        <w:t>а</w:t>
      </w:r>
      <w:r w:rsidRPr="007F41FA">
        <w:rPr>
          <w:rFonts w:ascii="Times New Roman" w:hAnsi="Times New Roman" w:cs="Times New Roman"/>
          <w:color w:val="000000"/>
          <w:sz w:val="28"/>
          <w:szCs w:val="28"/>
          <w:lang w:eastAsia="ru-RU"/>
        </w:rPr>
        <w:t>ния? Какая правовая коллизия здесь возникла? Как должен поступить след</w:t>
      </w:r>
      <w:r w:rsidRPr="007F41FA">
        <w:rPr>
          <w:rFonts w:ascii="Times New Roman" w:hAnsi="Times New Roman" w:cs="Times New Roman"/>
          <w:color w:val="000000"/>
          <w:sz w:val="28"/>
          <w:szCs w:val="28"/>
          <w:lang w:eastAsia="ru-RU"/>
        </w:rPr>
        <w:t>о</w:t>
      </w:r>
      <w:r w:rsidRPr="007F41FA">
        <w:rPr>
          <w:rFonts w:ascii="Times New Roman" w:hAnsi="Times New Roman" w:cs="Times New Roman"/>
          <w:color w:val="000000"/>
          <w:sz w:val="28"/>
          <w:szCs w:val="28"/>
          <w:lang w:eastAsia="ru-RU"/>
        </w:rPr>
        <w:t>ватель для ее разрешения?</w:t>
      </w:r>
    </w:p>
    <w:p w:rsidR="00C77852" w:rsidRDefault="00C77852" w:rsidP="00C77852">
      <w:pPr>
        <w:widowControl w:val="0"/>
        <w:autoSpaceDE w:val="0"/>
        <w:autoSpaceDN w:val="0"/>
        <w:adjustRightInd w:val="0"/>
        <w:spacing w:after="0" w:line="240" w:lineRule="auto"/>
        <w:ind w:firstLine="709"/>
        <w:jc w:val="both"/>
        <w:rPr>
          <w:rFonts w:ascii="Times New Roman" w:hAnsi="Times New Roman" w:cs="Times New Roman"/>
          <w:b/>
          <w:sz w:val="28"/>
          <w:szCs w:val="28"/>
          <w:lang w:eastAsia="ru-RU"/>
        </w:rPr>
      </w:pPr>
      <w:r w:rsidRPr="007F41FA">
        <w:rPr>
          <w:rFonts w:ascii="Times New Roman" w:hAnsi="Times New Roman" w:cs="Times New Roman"/>
          <w:b/>
          <w:sz w:val="28"/>
          <w:szCs w:val="28"/>
          <w:lang w:eastAsia="ru-RU"/>
        </w:rPr>
        <w:t xml:space="preserve">Задача </w:t>
      </w:r>
      <w:r>
        <w:rPr>
          <w:rFonts w:ascii="Times New Roman" w:hAnsi="Times New Roman" w:cs="Times New Roman"/>
          <w:b/>
          <w:sz w:val="28"/>
          <w:szCs w:val="28"/>
          <w:lang w:eastAsia="ru-RU"/>
        </w:rPr>
        <w:t>№</w:t>
      </w:r>
      <w:r w:rsidR="006D614A">
        <w:rPr>
          <w:rFonts w:ascii="Times New Roman" w:hAnsi="Times New Roman" w:cs="Times New Roman"/>
          <w:b/>
          <w:sz w:val="28"/>
          <w:szCs w:val="28"/>
          <w:lang w:eastAsia="ru-RU"/>
        </w:rPr>
        <w:t>33</w:t>
      </w:r>
    </w:p>
    <w:p w:rsidR="00C77852" w:rsidRPr="007F41FA" w:rsidRDefault="00C77852" w:rsidP="006D614A">
      <w:pPr>
        <w:autoSpaceDN w:val="0"/>
        <w:spacing w:after="0" w:line="240" w:lineRule="auto"/>
        <w:ind w:firstLine="709"/>
        <w:jc w:val="both"/>
        <w:rPr>
          <w:rFonts w:ascii="Times New Roman" w:hAnsi="Times New Roman" w:cs="Times New Roman"/>
          <w:color w:val="000000"/>
          <w:sz w:val="28"/>
          <w:szCs w:val="28"/>
          <w:lang w:eastAsia="ru-RU"/>
        </w:rPr>
      </w:pPr>
      <w:r w:rsidRPr="007F41FA">
        <w:rPr>
          <w:rFonts w:ascii="Times New Roman" w:hAnsi="Times New Roman" w:cs="Times New Roman"/>
          <w:sz w:val="28"/>
          <w:szCs w:val="28"/>
          <w:lang w:eastAsia="ru-RU"/>
        </w:rPr>
        <w:t>По постановлению суда об ограничении срока ознакомления с матер</w:t>
      </w:r>
      <w:r w:rsidRPr="007F41FA">
        <w:rPr>
          <w:rFonts w:ascii="Times New Roman" w:hAnsi="Times New Roman" w:cs="Times New Roman"/>
          <w:sz w:val="28"/>
          <w:szCs w:val="28"/>
          <w:lang w:eastAsia="ru-RU"/>
        </w:rPr>
        <w:t>и</w:t>
      </w:r>
      <w:r w:rsidRPr="007F41FA">
        <w:rPr>
          <w:rFonts w:ascii="Times New Roman" w:hAnsi="Times New Roman" w:cs="Times New Roman"/>
          <w:sz w:val="28"/>
          <w:szCs w:val="28"/>
          <w:lang w:eastAsia="ru-RU"/>
        </w:rPr>
        <w:t>алами уголовного дела обвиняемому С. и его защитнику О. обвиняемому Д. и его защитнику Е. было предоставлено 2 и 4 дня соответственно для изучения 5-ти томного дела (1180 листов). Судья аргументировал свое решение тем, что 1 лист можно прочитать (не вслух, а про себя) за 1 минуту 36 с</w:t>
      </w:r>
      <w:r w:rsidRPr="007F41FA">
        <w:rPr>
          <w:rFonts w:ascii="Times New Roman" w:hAnsi="Times New Roman" w:cs="Times New Roman"/>
          <w:sz w:val="28"/>
          <w:szCs w:val="28"/>
          <w:lang w:eastAsia="ru-RU"/>
        </w:rPr>
        <w:t>е</w:t>
      </w:r>
      <w:r w:rsidRPr="007F41FA">
        <w:rPr>
          <w:rFonts w:ascii="Times New Roman" w:hAnsi="Times New Roman" w:cs="Times New Roman"/>
          <w:sz w:val="28"/>
          <w:szCs w:val="28"/>
          <w:lang w:eastAsia="ru-RU"/>
        </w:rPr>
        <w:t>кун</w:t>
      </w:r>
      <w:proofErr w:type="gramStart"/>
      <w:r w:rsidRPr="007F41FA">
        <w:rPr>
          <w:rFonts w:ascii="Times New Roman" w:hAnsi="Times New Roman" w:cs="Times New Roman"/>
          <w:sz w:val="28"/>
          <w:szCs w:val="28"/>
          <w:lang w:eastAsia="ru-RU"/>
        </w:rPr>
        <w:t>д(</w:t>
      </w:r>
      <w:proofErr w:type="gramEnd"/>
      <w:r w:rsidRPr="007F41FA">
        <w:rPr>
          <w:rFonts w:ascii="Times New Roman" w:hAnsi="Times New Roman" w:cs="Times New Roman"/>
          <w:sz w:val="28"/>
          <w:szCs w:val="28"/>
          <w:lang w:eastAsia="ru-RU"/>
        </w:rPr>
        <w:t>методическое письмо Министерства образования РФ от 19.11.1998 г. № 1561/14-15, в котором устанавливается средний темп чтения для учащихся 4 классов средней школы).</w:t>
      </w:r>
      <w:r w:rsidR="006D614A">
        <w:rPr>
          <w:rFonts w:ascii="Times New Roman" w:hAnsi="Times New Roman" w:cs="Times New Roman"/>
          <w:sz w:val="28"/>
          <w:szCs w:val="28"/>
          <w:lang w:eastAsia="ru-RU"/>
        </w:rPr>
        <w:t xml:space="preserve"> </w:t>
      </w:r>
      <w:r w:rsidRPr="007F41FA">
        <w:rPr>
          <w:rFonts w:ascii="Times New Roman" w:hAnsi="Times New Roman" w:cs="Times New Roman"/>
          <w:color w:val="000000"/>
          <w:sz w:val="28"/>
          <w:szCs w:val="28"/>
          <w:lang w:eastAsia="ru-RU"/>
        </w:rPr>
        <w:t>Можно ли ограничивать какие-либо права обвиня</w:t>
      </w:r>
      <w:r w:rsidRPr="007F41FA">
        <w:rPr>
          <w:rFonts w:ascii="Times New Roman" w:hAnsi="Times New Roman" w:cs="Times New Roman"/>
          <w:color w:val="000000"/>
          <w:sz w:val="28"/>
          <w:szCs w:val="28"/>
          <w:lang w:eastAsia="ru-RU"/>
        </w:rPr>
        <w:t>е</w:t>
      </w:r>
      <w:r w:rsidRPr="007F41FA">
        <w:rPr>
          <w:rFonts w:ascii="Times New Roman" w:hAnsi="Times New Roman" w:cs="Times New Roman"/>
          <w:color w:val="000000"/>
          <w:sz w:val="28"/>
          <w:szCs w:val="28"/>
          <w:lang w:eastAsia="ru-RU"/>
        </w:rPr>
        <w:t>мых и их защитников в уголовном процессе? Если, да, то, на каких основан</w:t>
      </w:r>
      <w:r w:rsidRPr="007F41FA">
        <w:rPr>
          <w:rFonts w:ascii="Times New Roman" w:hAnsi="Times New Roman" w:cs="Times New Roman"/>
          <w:color w:val="000000"/>
          <w:sz w:val="28"/>
          <w:szCs w:val="28"/>
          <w:lang w:eastAsia="ru-RU"/>
        </w:rPr>
        <w:t>и</w:t>
      </w:r>
      <w:r w:rsidRPr="007F41FA">
        <w:rPr>
          <w:rFonts w:ascii="Times New Roman" w:hAnsi="Times New Roman" w:cs="Times New Roman"/>
          <w:color w:val="000000"/>
          <w:sz w:val="28"/>
          <w:szCs w:val="28"/>
          <w:lang w:eastAsia="ru-RU"/>
        </w:rPr>
        <w:t>ях, в каком порядке? Является ли допустимым в рассматриваемой ситуации ограничение прав на ознакомление с материалами дела вышеуказанных о</w:t>
      </w:r>
      <w:r w:rsidRPr="007F41FA">
        <w:rPr>
          <w:rFonts w:ascii="Times New Roman" w:hAnsi="Times New Roman" w:cs="Times New Roman"/>
          <w:color w:val="000000"/>
          <w:sz w:val="28"/>
          <w:szCs w:val="28"/>
          <w:lang w:eastAsia="ru-RU"/>
        </w:rPr>
        <w:t>б</w:t>
      </w:r>
      <w:r w:rsidRPr="007F41FA">
        <w:rPr>
          <w:rFonts w:ascii="Times New Roman" w:hAnsi="Times New Roman" w:cs="Times New Roman"/>
          <w:color w:val="000000"/>
          <w:sz w:val="28"/>
          <w:szCs w:val="28"/>
          <w:lang w:eastAsia="ru-RU"/>
        </w:rPr>
        <w:t>виняемых и их защитников? Обоснуйте свою позицию с толчки зрения зак</w:t>
      </w:r>
      <w:r w:rsidRPr="007F41FA">
        <w:rPr>
          <w:rFonts w:ascii="Times New Roman" w:hAnsi="Times New Roman" w:cs="Times New Roman"/>
          <w:color w:val="000000"/>
          <w:sz w:val="28"/>
          <w:szCs w:val="28"/>
          <w:lang w:eastAsia="ru-RU"/>
        </w:rPr>
        <w:t>о</w:t>
      </w:r>
      <w:r w:rsidRPr="007F41FA">
        <w:rPr>
          <w:rFonts w:ascii="Times New Roman" w:hAnsi="Times New Roman" w:cs="Times New Roman"/>
          <w:color w:val="000000"/>
          <w:sz w:val="28"/>
          <w:szCs w:val="28"/>
          <w:lang w:eastAsia="ru-RU"/>
        </w:rPr>
        <w:t>на, судебной практики и правовой доктрины. Какое решение следует принять суду кассационной инстанции в случае обжалования названного постановл</w:t>
      </w:r>
      <w:r w:rsidRPr="007F41FA">
        <w:rPr>
          <w:rFonts w:ascii="Times New Roman" w:hAnsi="Times New Roman" w:cs="Times New Roman"/>
          <w:color w:val="000000"/>
          <w:sz w:val="28"/>
          <w:szCs w:val="28"/>
          <w:lang w:eastAsia="ru-RU"/>
        </w:rPr>
        <w:t>е</w:t>
      </w:r>
      <w:r w:rsidRPr="007F41FA">
        <w:rPr>
          <w:rFonts w:ascii="Times New Roman" w:hAnsi="Times New Roman" w:cs="Times New Roman"/>
          <w:color w:val="000000"/>
          <w:sz w:val="28"/>
          <w:szCs w:val="28"/>
          <w:lang w:eastAsia="ru-RU"/>
        </w:rPr>
        <w:t>ния суда? Подготовьте это решение от имени суда.</w:t>
      </w:r>
    </w:p>
    <w:p w:rsidR="00C77852" w:rsidRDefault="00C77852" w:rsidP="00C77852">
      <w:pPr>
        <w:widowControl w:val="0"/>
        <w:shd w:val="clear" w:color="auto" w:fill="FFFFFF"/>
        <w:autoSpaceDE w:val="0"/>
        <w:autoSpaceDN w:val="0"/>
        <w:adjustRightInd w:val="0"/>
        <w:spacing w:after="0" w:line="240" w:lineRule="auto"/>
        <w:ind w:firstLine="709"/>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Задача №</w:t>
      </w:r>
      <w:r w:rsidR="006D614A">
        <w:rPr>
          <w:rFonts w:ascii="Times New Roman" w:hAnsi="Times New Roman" w:cs="Times New Roman"/>
          <w:b/>
          <w:sz w:val="28"/>
          <w:szCs w:val="28"/>
          <w:lang w:eastAsia="ru-RU"/>
        </w:rPr>
        <w:t>34</w:t>
      </w:r>
    </w:p>
    <w:p w:rsidR="00C77852" w:rsidRPr="007F41FA" w:rsidRDefault="00C77852" w:rsidP="00C7785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7F41FA">
        <w:rPr>
          <w:rFonts w:ascii="Times New Roman" w:hAnsi="Times New Roman" w:cs="Times New Roman"/>
          <w:color w:val="000000"/>
          <w:sz w:val="28"/>
          <w:szCs w:val="28"/>
          <w:lang w:eastAsia="ru-RU"/>
        </w:rPr>
        <w:t>По подозрению в совершении грабежа в порядке ст. 91, 92 УПК РФ з</w:t>
      </w:r>
      <w:r w:rsidRPr="007F41FA">
        <w:rPr>
          <w:rFonts w:ascii="Times New Roman" w:hAnsi="Times New Roman" w:cs="Times New Roman"/>
          <w:color w:val="000000"/>
          <w:sz w:val="28"/>
          <w:szCs w:val="28"/>
          <w:lang w:eastAsia="ru-RU"/>
        </w:rPr>
        <w:t>а</w:t>
      </w:r>
      <w:r w:rsidRPr="007F41FA">
        <w:rPr>
          <w:rFonts w:ascii="Times New Roman" w:hAnsi="Times New Roman" w:cs="Times New Roman"/>
          <w:color w:val="000000"/>
          <w:sz w:val="28"/>
          <w:szCs w:val="28"/>
          <w:lang w:eastAsia="ru-RU"/>
        </w:rPr>
        <w:t>держан Т. Ознакомившись со своими правами, он обратился к следователю с ходатайством о допуске в качестве защитника его брата, имеющего высшее юридическое образование и работающего юрисконсультом на заводе ша</w:t>
      </w:r>
      <w:r w:rsidRPr="007F41FA">
        <w:rPr>
          <w:rFonts w:ascii="Times New Roman" w:hAnsi="Times New Roman" w:cs="Times New Roman"/>
          <w:color w:val="000000"/>
          <w:sz w:val="28"/>
          <w:szCs w:val="28"/>
          <w:lang w:eastAsia="ru-RU"/>
        </w:rPr>
        <w:t>м</w:t>
      </w:r>
      <w:r w:rsidRPr="007F41FA">
        <w:rPr>
          <w:rFonts w:ascii="Times New Roman" w:hAnsi="Times New Roman" w:cs="Times New Roman"/>
          <w:color w:val="000000"/>
          <w:sz w:val="28"/>
          <w:szCs w:val="28"/>
          <w:lang w:eastAsia="ru-RU"/>
        </w:rPr>
        <w:t>панских вин. Следователь удовлетворил его просьбу.</w:t>
      </w:r>
      <w:r w:rsidR="006D614A">
        <w:rPr>
          <w:rFonts w:ascii="Times New Roman" w:hAnsi="Times New Roman" w:cs="Times New Roman"/>
          <w:color w:val="000000"/>
          <w:sz w:val="28"/>
          <w:szCs w:val="28"/>
          <w:lang w:eastAsia="ru-RU"/>
        </w:rPr>
        <w:t xml:space="preserve"> </w:t>
      </w:r>
      <w:r w:rsidRPr="007F41FA">
        <w:rPr>
          <w:rFonts w:ascii="Times New Roman" w:hAnsi="Times New Roman" w:cs="Times New Roman"/>
          <w:color w:val="000000"/>
          <w:sz w:val="28"/>
          <w:szCs w:val="28"/>
          <w:lang w:eastAsia="ru-RU"/>
        </w:rPr>
        <w:t>Правильно ли поступил следователь? Кто может быть допущен в качестве защитника? С какого м</w:t>
      </w:r>
      <w:r w:rsidRPr="007F41FA">
        <w:rPr>
          <w:rFonts w:ascii="Times New Roman" w:hAnsi="Times New Roman" w:cs="Times New Roman"/>
          <w:color w:val="000000"/>
          <w:sz w:val="28"/>
          <w:szCs w:val="28"/>
          <w:lang w:eastAsia="ru-RU"/>
        </w:rPr>
        <w:t>о</w:t>
      </w:r>
      <w:r w:rsidRPr="007F41FA">
        <w:rPr>
          <w:rFonts w:ascii="Times New Roman" w:hAnsi="Times New Roman" w:cs="Times New Roman"/>
          <w:color w:val="000000"/>
          <w:sz w:val="28"/>
          <w:szCs w:val="28"/>
          <w:lang w:eastAsia="ru-RU"/>
        </w:rPr>
        <w:t>мента? Нет ли здесь противоречий между конкретными предписаниями зак</w:t>
      </w:r>
      <w:r w:rsidRPr="007F41FA">
        <w:rPr>
          <w:rFonts w:ascii="Times New Roman" w:hAnsi="Times New Roman" w:cs="Times New Roman"/>
          <w:color w:val="000000"/>
          <w:sz w:val="28"/>
          <w:szCs w:val="28"/>
          <w:lang w:eastAsia="ru-RU"/>
        </w:rPr>
        <w:t>о</w:t>
      </w:r>
      <w:r w:rsidRPr="007F41FA">
        <w:rPr>
          <w:rFonts w:ascii="Times New Roman" w:hAnsi="Times New Roman" w:cs="Times New Roman"/>
          <w:color w:val="000000"/>
          <w:sz w:val="28"/>
          <w:szCs w:val="28"/>
          <w:lang w:eastAsia="ru-RU"/>
        </w:rPr>
        <w:t>на и правом обвиняемого на защиту? Обоснуйте свою позицию с точки зр</w:t>
      </w:r>
      <w:r w:rsidRPr="007F41FA">
        <w:rPr>
          <w:rFonts w:ascii="Times New Roman" w:hAnsi="Times New Roman" w:cs="Times New Roman"/>
          <w:color w:val="000000"/>
          <w:sz w:val="28"/>
          <w:szCs w:val="28"/>
          <w:lang w:eastAsia="ru-RU"/>
        </w:rPr>
        <w:t>е</w:t>
      </w:r>
      <w:r w:rsidRPr="007F41FA">
        <w:rPr>
          <w:rFonts w:ascii="Times New Roman" w:hAnsi="Times New Roman" w:cs="Times New Roman"/>
          <w:color w:val="000000"/>
          <w:sz w:val="28"/>
          <w:szCs w:val="28"/>
          <w:lang w:eastAsia="ru-RU"/>
        </w:rPr>
        <w:t>ния закона, судебной практики и правовой доктрины.</w:t>
      </w:r>
    </w:p>
    <w:p w:rsidR="00C77852" w:rsidRDefault="00C77852" w:rsidP="00C77852">
      <w:pPr>
        <w:widowControl w:val="0"/>
        <w:shd w:val="clear" w:color="auto" w:fill="FFFFFF"/>
        <w:autoSpaceDE w:val="0"/>
        <w:autoSpaceDN w:val="0"/>
        <w:adjustRightInd w:val="0"/>
        <w:spacing w:after="0" w:line="240" w:lineRule="auto"/>
        <w:ind w:firstLine="709"/>
        <w:jc w:val="both"/>
        <w:rPr>
          <w:rFonts w:ascii="Times New Roman" w:hAnsi="Times New Roman" w:cs="Times New Roman"/>
          <w:b/>
          <w:sz w:val="28"/>
          <w:szCs w:val="28"/>
          <w:lang w:eastAsia="ru-RU"/>
        </w:rPr>
      </w:pPr>
      <w:r w:rsidRPr="007F41FA">
        <w:rPr>
          <w:rFonts w:ascii="Times New Roman" w:hAnsi="Times New Roman" w:cs="Times New Roman"/>
          <w:b/>
          <w:sz w:val="28"/>
          <w:szCs w:val="28"/>
          <w:lang w:eastAsia="ru-RU"/>
        </w:rPr>
        <w:t xml:space="preserve">Задача </w:t>
      </w:r>
      <w:r>
        <w:rPr>
          <w:rFonts w:ascii="Times New Roman" w:hAnsi="Times New Roman" w:cs="Times New Roman"/>
          <w:b/>
          <w:sz w:val="28"/>
          <w:szCs w:val="28"/>
          <w:lang w:eastAsia="ru-RU"/>
        </w:rPr>
        <w:t>№</w:t>
      </w:r>
      <w:r w:rsidR="006D614A">
        <w:rPr>
          <w:rFonts w:ascii="Times New Roman" w:hAnsi="Times New Roman" w:cs="Times New Roman"/>
          <w:b/>
          <w:sz w:val="28"/>
          <w:szCs w:val="28"/>
          <w:lang w:eastAsia="ru-RU"/>
        </w:rPr>
        <w:t>3</w:t>
      </w:r>
      <w:r>
        <w:rPr>
          <w:rFonts w:ascii="Times New Roman" w:hAnsi="Times New Roman" w:cs="Times New Roman"/>
          <w:b/>
          <w:sz w:val="28"/>
          <w:szCs w:val="28"/>
          <w:lang w:eastAsia="ru-RU"/>
        </w:rPr>
        <w:t>5</w:t>
      </w:r>
    </w:p>
    <w:p w:rsidR="00C77852" w:rsidRPr="007F41FA" w:rsidRDefault="00C77852" w:rsidP="00C77852">
      <w:pPr>
        <w:widowControl w:val="0"/>
        <w:tabs>
          <w:tab w:val="num" w:pos="180"/>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7F41FA">
        <w:rPr>
          <w:rFonts w:ascii="Times New Roman" w:hAnsi="Times New Roman" w:cs="Times New Roman"/>
          <w:color w:val="000000"/>
          <w:sz w:val="28"/>
          <w:szCs w:val="28"/>
          <w:lang w:eastAsia="ru-RU"/>
        </w:rPr>
        <w:t>При личном обыске Васильева, задержанного по подозрению в уби</w:t>
      </w:r>
      <w:r w:rsidRPr="007F41FA">
        <w:rPr>
          <w:rFonts w:ascii="Times New Roman" w:hAnsi="Times New Roman" w:cs="Times New Roman"/>
          <w:color w:val="000000"/>
          <w:sz w:val="28"/>
          <w:szCs w:val="28"/>
          <w:lang w:eastAsia="ru-RU"/>
        </w:rPr>
        <w:t>й</w:t>
      </w:r>
      <w:r w:rsidRPr="007F41FA">
        <w:rPr>
          <w:rFonts w:ascii="Times New Roman" w:hAnsi="Times New Roman" w:cs="Times New Roman"/>
          <w:color w:val="000000"/>
          <w:sz w:val="28"/>
          <w:szCs w:val="28"/>
          <w:lang w:eastAsia="ru-RU"/>
        </w:rPr>
        <w:t>стве, обнаружен пистолет марки «ПМ». Документов на право хранения и н</w:t>
      </w:r>
      <w:r w:rsidRPr="007F41FA">
        <w:rPr>
          <w:rFonts w:ascii="Times New Roman" w:hAnsi="Times New Roman" w:cs="Times New Roman"/>
          <w:color w:val="000000"/>
          <w:sz w:val="28"/>
          <w:szCs w:val="28"/>
          <w:lang w:eastAsia="ru-RU"/>
        </w:rPr>
        <w:t>о</w:t>
      </w:r>
      <w:r w:rsidRPr="007F41FA">
        <w:rPr>
          <w:rFonts w:ascii="Times New Roman" w:hAnsi="Times New Roman" w:cs="Times New Roman"/>
          <w:color w:val="000000"/>
          <w:sz w:val="28"/>
          <w:szCs w:val="28"/>
          <w:lang w:eastAsia="ru-RU"/>
        </w:rPr>
        <w:t>шения огнестрельного оружия у него не оказалось. Следователь изъял пист</w:t>
      </w:r>
      <w:r w:rsidRPr="007F41FA">
        <w:rPr>
          <w:rFonts w:ascii="Times New Roman" w:hAnsi="Times New Roman" w:cs="Times New Roman"/>
          <w:color w:val="000000"/>
          <w:sz w:val="28"/>
          <w:szCs w:val="28"/>
          <w:lang w:eastAsia="ru-RU"/>
        </w:rPr>
        <w:t>о</w:t>
      </w:r>
      <w:r w:rsidRPr="007F41FA">
        <w:rPr>
          <w:rFonts w:ascii="Times New Roman" w:hAnsi="Times New Roman" w:cs="Times New Roman"/>
          <w:color w:val="000000"/>
          <w:sz w:val="28"/>
          <w:szCs w:val="28"/>
          <w:lang w:eastAsia="ru-RU"/>
        </w:rPr>
        <w:t xml:space="preserve">лет и сделал об этом отметку в протоколе задержания подозреваемого. </w:t>
      </w:r>
      <w:r w:rsidRPr="007F41FA">
        <w:rPr>
          <w:rFonts w:ascii="Times New Roman" w:hAnsi="Times New Roman" w:cs="Times New Roman"/>
          <w:color w:val="000000"/>
          <w:sz w:val="28"/>
          <w:szCs w:val="28"/>
          <w:lang w:eastAsia="ru-RU"/>
        </w:rPr>
        <w:lastRenderedPageBreak/>
        <w:t>В этот же день была назначена баллистическая экспертиза с целью выяснения, не из этого ли пистолета был произведен выстрел.</w:t>
      </w:r>
      <w:r w:rsidR="006D614A">
        <w:rPr>
          <w:rFonts w:ascii="Times New Roman" w:hAnsi="Times New Roman" w:cs="Times New Roman"/>
          <w:color w:val="000000"/>
          <w:sz w:val="28"/>
          <w:szCs w:val="28"/>
          <w:lang w:eastAsia="ru-RU"/>
        </w:rPr>
        <w:t xml:space="preserve"> </w:t>
      </w:r>
      <w:r w:rsidRPr="007F41FA">
        <w:rPr>
          <w:rFonts w:ascii="Times New Roman" w:hAnsi="Times New Roman" w:cs="Times New Roman"/>
          <w:color w:val="000000"/>
          <w:sz w:val="28"/>
          <w:szCs w:val="28"/>
          <w:lang w:eastAsia="ru-RU"/>
        </w:rPr>
        <w:t>Можно ли рассматривать пист</w:t>
      </w:r>
      <w:r w:rsidRPr="007F41FA">
        <w:rPr>
          <w:rFonts w:ascii="Times New Roman" w:hAnsi="Times New Roman" w:cs="Times New Roman"/>
          <w:color w:val="000000"/>
          <w:sz w:val="28"/>
          <w:szCs w:val="28"/>
          <w:lang w:eastAsia="ru-RU"/>
        </w:rPr>
        <w:t>о</w:t>
      </w:r>
      <w:r w:rsidRPr="007F41FA">
        <w:rPr>
          <w:rFonts w:ascii="Times New Roman" w:hAnsi="Times New Roman" w:cs="Times New Roman"/>
          <w:color w:val="000000"/>
          <w:sz w:val="28"/>
          <w:szCs w:val="28"/>
          <w:lang w:eastAsia="ru-RU"/>
        </w:rPr>
        <w:t>лет в качестве вещественного доказательства по уголовному делу? Какие требования предъявляются к оформлению вещественных доказательств? К</w:t>
      </w:r>
      <w:r w:rsidRPr="007F41FA">
        <w:rPr>
          <w:rFonts w:ascii="Times New Roman" w:hAnsi="Times New Roman" w:cs="Times New Roman"/>
          <w:color w:val="000000"/>
          <w:sz w:val="28"/>
          <w:szCs w:val="28"/>
          <w:lang w:eastAsia="ru-RU"/>
        </w:rPr>
        <w:t>а</w:t>
      </w:r>
      <w:r w:rsidRPr="007F41FA">
        <w:rPr>
          <w:rFonts w:ascii="Times New Roman" w:hAnsi="Times New Roman" w:cs="Times New Roman"/>
          <w:color w:val="000000"/>
          <w:sz w:val="28"/>
          <w:szCs w:val="28"/>
          <w:lang w:eastAsia="ru-RU"/>
        </w:rPr>
        <w:t>ковы последствия нарушения этих требований?</w:t>
      </w:r>
    </w:p>
    <w:p w:rsidR="00C77852" w:rsidRDefault="00C77852" w:rsidP="00C77852">
      <w:pPr>
        <w:widowControl w:val="0"/>
        <w:shd w:val="clear" w:color="auto" w:fill="FFFFFF"/>
        <w:tabs>
          <w:tab w:val="left" w:pos="360"/>
        </w:tabs>
        <w:autoSpaceDE w:val="0"/>
        <w:autoSpaceDN w:val="0"/>
        <w:adjustRightInd w:val="0"/>
        <w:spacing w:after="0" w:line="240" w:lineRule="auto"/>
        <w:ind w:firstLine="709"/>
        <w:jc w:val="both"/>
        <w:rPr>
          <w:rFonts w:ascii="Times New Roman" w:hAnsi="Times New Roman" w:cs="Times New Roman"/>
          <w:b/>
          <w:color w:val="000000"/>
          <w:sz w:val="28"/>
          <w:szCs w:val="28"/>
          <w:lang w:eastAsia="ru-RU"/>
        </w:rPr>
      </w:pPr>
      <w:r w:rsidRPr="007F41FA">
        <w:rPr>
          <w:rFonts w:ascii="Times New Roman" w:hAnsi="Times New Roman" w:cs="Times New Roman"/>
          <w:b/>
          <w:color w:val="000000"/>
          <w:sz w:val="28"/>
          <w:szCs w:val="28"/>
          <w:lang w:eastAsia="ru-RU"/>
        </w:rPr>
        <w:t xml:space="preserve">Задача </w:t>
      </w:r>
      <w:r>
        <w:rPr>
          <w:rFonts w:ascii="Times New Roman" w:hAnsi="Times New Roman" w:cs="Times New Roman"/>
          <w:b/>
          <w:color w:val="000000"/>
          <w:sz w:val="28"/>
          <w:szCs w:val="28"/>
          <w:lang w:eastAsia="ru-RU"/>
        </w:rPr>
        <w:t xml:space="preserve">№ </w:t>
      </w:r>
      <w:r w:rsidR="000D0FCD">
        <w:rPr>
          <w:rFonts w:ascii="Times New Roman" w:hAnsi="Times New Roman" w:cs="Times New Roman"/>
          <w:b/>
          <w:color w:val="000000"/>
          <w:sz w:val="28"/>
          <w:szCs w:val="28"/>
          <w:lang w:eastAsia="ru-RU"/>
        </w:rPr>
        <w:t>36</w:t>
      </w:r>
      <w:r w:rsidRPr="007F41FA">
        <w:rPr>
          <w:rFonts w:ascii="Times New Roman" w:hAnsi="Times New Roman" w:cs="Times New Roman"/>
          <w:b/>
          <w:color w:val="000000"/>
          <w:sz w:val="28"/>
          <w:szCs w:val="28"/>
          <w:lang w:eastAsia="ru-RU"/>
        </w:rPr>
        <w:t>.</w:t>
      </w:r>
    </w:p>
    <w:p w:rsidR="00C77852" w:rsidRPr="007F41FA" w:rsidRDefault="00C77852" w:rsidP="00C77852">
      <w:pPr>
        <w:widowControl w:val="0"/>
        <w:shd w:val="clear" w:color="auto" w:fill="FFFFFF"/>
        <w:tabs>
          <w:tab w:val="left" w:pos="360"/>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7F41FA">
        <w:rPr>
          <w:rFonts w:ascii="Times New Roman" w:hAnsi="Times New Roman" w:cs="Times New Roman"/>
          <w:color w:val="000000"/>
          <w:sz w:val="28"/>
          <w:szCs w:val="28"/>
          <w:lang w:eastAsia="ru-RU"/>
        </w:rPr>
        <w:t>Потерпевший К. представил следователю аудиозапись его переговоров с одним из обвиняемых, который вымогал у него деньги, а также письменное объяснение его соседа Д., наблюдавшего за происходящим. К. просил пр</w:t>
      </w:r>
      <w:r w:rsidRPr="007F41FA">
        <w:rPr>
          <w:rFonts w:ascii="Times New Roman" w:hAnsi="Times New Roman" w:cs="Times New Roman"/>
          <w:color w:val="000000"/>
          <w:sz w:val="28"/>
          <w:szCs w:val="28"/>
          <w:lang w:eastAsia="ru-RU"/>
        </w:rPr>
        <w:t>и</w:t>
      </w:r>
      <w:r w:rsidRPr="007F41FA">
        <w:rPr>
          <w:rFonts w:ascii="Times New Roman" w:hAnsi="Times New Roman" w:cs="Times New Roman"/>
          <w:color w:val="000000"/>
          <w:sz w:val="28"/>
          <w:szCs w:val="28"/>
          <w:lang w:eastAsia="ru-RU"/>
        </w:rPr>
        <w:t>общить кассету и объяснение к материалам уголовного дела.</w:t>
      </w:r>
      <w:r w:rsidR="000D0FCD">
        <w:rPr>
          <w:rFonts w:ascii="Times New Roman" w:hAnsi="Times New Roman" w:cs="Times New Roman"/>
          <w:color w:val="000000"/>
          <w:sz w:val="28"/>
          <w:szCs w:val="28"/>
          <w:lang w:eastAsia="ru-RU"/>
        </w:rPr>
        <w:t xml:space="preserve"> </w:t>
      </w:r>
      <w:r w:rsidRPr="007F41FA">
        <w:rPr>
          <w:rFonts w:ascii="Times New Roman" w:hAnsi="Times New Roman" w:cs="Times New Roman"/>
          <w:color w:val="000000"/>
          <w:sz w:val="28"/>
          <w:szCs w:val="28"/>
          <w:lang w:eastAsia="ru-RU"/>
        </w:rPr>
        <w:t>Являются ли, кассета и объяснения, представленные потерпевшим, доказательствами по делу? К каким видам доказательств они относятся? Как должен поступить следователь с точки зрения закона, судебной практики и правовой доктрины?</w:t>
      </w:r>
    </w:p>
    <w:p w:rsidR="005F406A" w:rsidRDefault="005F406A" w:rsidP="00E03163">
      <w:pPr>
        <w:spacing w:line="240" w:lineRule="auto"/>
        <w:ind w:firstLine="709"/>
        <w:contextualSpacing/>
        <w:jc w:val="both"/>
        <w:rPr>
          <w:rFonts w:ascii="Times New Roman" w:eastAsia="Calibri" w:hAnsi="Times New Roman" w:cs="Times New Roman"/>
          <w:b/>
          <w:sz w:val="28"/>
          <w:szCs w:val="28"/>
        </w:rPr>
      </w:pPr>
    </w:p>
    <w:p w:rsidR="00E03163" w:rsidRDefault="00E03163" w:rsidP="00E03163">
      <w:pPr>
        <w:spacing w:line="240" w:lineRule="auto"/>
        <w:ind w:firstLine="709"/>
        <w:contextualSpacing/>
        <w:jc w:val="both"/>
        <w:rPr>
          <w:rFonts w:ascii="Times New Roman" w:eastAsia="Calibri" w:hAnsi="Times New Roman" w:cs="Times New Roman"/>
          <w:b/>
          <w:sz w:val="28"/>
          <w:szCs w:val="28"/>
        </w:rPr>
      </w:pPr>
      <w:r w:rsidRPr="00E03163">
        <w:rPr>
          <w:rFonts w:ascii="Times New Roman" w:eastAsia="Calibri" w:hAnsi="Times New Roman" w:cs="Times New Roman"/>
          <w:b/>
          <w:sz w:val="28"/>
          <w:szCs w:val="28"/>
        </w:rPr>
        <w:t>4.3 Показатели, критерии и оценивание компетенций, госуда</w:t>
      </w:r>
      <w:r w:rsidRPr="00E03163">
        <w:rPr>
          <w:rFonts w:ascii="Times New Roman" w:eastAsia="Calibri" w:hAnsi="Times New Roman" w:cs="Times New Roman"/>
          <w:b/>
          <w:sz w:val="28"/>
          <w:szCs w:val="28"/>
        </w:rPr>
        <w:t>р</w:t>
      </w:r>
      <w:r w:rsidRPr="00E03163">
        <w:rPr>
          <w:rFonts w:ascii="Times New Roman" w:eastAsia="Calibri" w:hAnsi="Times New Roman" w:cs="Times New Roman"/>
          <w:b/>
          <w:sz w:val="28"/>
          <w:szCs w:val="28"/>
        </w:rPr>
        <w:t xml:space="preserve">ственного экзамена </w:t>
      </w:r>
    </w:p>
    <w:p w:rsidR="005F406A" w:rsidRDefault="005F406A" w:rsidP="00E03163">
      <w:pPr>
        <w:spacing w:line="240" w:lineRule="auto"/>
        <w:ind w:firstLine="709"/>
        <w:contextualSpacing/>
        <w:jc w:val="both"/>
        <w:rPr>
          <w:rFonts w:ascii="Times New Roman" w:eastAsia="Calibri" w:hAnsi="Times New Roman" w:cs="Times New Roman"/>
          <w:b/>
          <w:sz w:val="28"/>
          <w:szCs w:val="28"/>
        </w:rPr>
      </w:pPr>
    </w:p>
    <w:p w:rsidR="00431AD7" w:rsidRDefault="00431AD7" w:rsidP="004B3880">
      <w:pPr>
        <w:spacing w:line="240" w:lineRule="auto"/>
        <w:jc w:val="right"/>
        <w:rPr>
          <w:rFonts w:ascii="Times New Roman" w:eastAsia="Calibri" w:hAnsi="Times New Roman" w:cs="Times New Roman"/>
          <w:b/>
          <w:sz w:val="28"/>
          <w:szCs w:val="28"/>
        </w:rPr>
      </w:pPr>
      <w:r w:rsidRPr="00E03163">
        <w:rPr>
          <w:rFonts w:ascii="Times New Roman" w:eastAsia="Times New Roman" w:hAnsi="Times New Roman" w:cs="Times New Roman"/>
          <w:bCs/>
          <w:sz w:val="28"/>
          <w:szCs w:val="28"/>
        </w:rPr>
        <w:t>Таблица 2 – Показатели, критерии и оценивание компетенций</w:t>
      </w:r>
    </w:p>
    <w:tbl>
      <w:tblPr>
        <w:tblW w:w="10207" w:type="dxa"/>
        <w:tblInd w:w="-416" w:type="dxa"/>
        <w:tblLayout w:type="fixed"/>
        <w:tblCellMar>
          <w:left w:w="10" w:type="dxa"/>
          <w:right w:w="10" w:type="dxa"/>
        </w:tblCellMar>
        <w:tblLook w:val="0400" w:firstRow="0" w:lastRow="0" w:firstColumn="0" w:lastColumn="0" w:noHBand="0" w:noVBand="1"/>
      </w:tblPr>
      <w:tblGrid>
        <w:gridCol w:w="1277"/>
        <w:gridCol w:w="2410"/>
        <w:gridCol w:w="2693"/>
        <w:gridCol w:w="2551"/>
        <w:gridCol w:w="1276"/>
      </w:tblGrid>
      <w:tr w:rsidR="00431AD7" w:rsidRPr="00C3001E" w:rsidTr="00ED1767">
        <w:trPr>
          <w:trHeight w:val="946"/>
        </w:trPr>
        <w:tc>
          <w:tcPr>
            <w:tcW w:w="127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rsidR="00431AD7" w:rsidRPr="00431AD7" w:rsidRDefault="00431AD7" w:rsidP="00431AD7">
            <w:pPr>
              <w:spacing w:after="0" w:line="240" w:lineRule="auto"/>
              <w:jc w:val="both"/>
              <w:rPr>
                <w:rFonts w:ascii="Times New Roman" w:hAnsi="Times New Roman" w:cs="Times New Roman"/>
                <w:b/>
                <w:sz w:val="24"/>
                <w:szCs w:val="24"/>
              </w:rPr>
            </w:pPr>
            <w:bookmarkStart w:id="21" w:name="_Toc500329559"/>
            <w:bookmarkStart w:id="22" w:name="_Toc500329744"/>
            <w:bookmarkStart w:id="23" w:name="_Toc500338219"/>
            <w:r w:rsidRPr="00431AD7">
              <w:rPr>
                <w:rFonts w:ascii="Times New Roman" w:hAnsi="Times New Roman" w:cs="Times New Roman"/>
                <w:b/>
                <w:sz w:val="24"/>
                <w:szCs w:val="24"/>
              </w:rPr>
              <w:t>Код ко</w:t>
            </w:r>
            <w:r w:rsidRPr="00431AD7">
              <w:rPr>
                <w:rFonts w:ascii="Times New Roman" w:hAnsi="Times New Roman" w:cs="Times New Roman"/>
                <w:b/>
                <w:sz w:val="24"/>
                <w:szCs w:val="24"/>
              </w:rPr>
              <w:t>м</w:t>
            </w:r>
            <w:r w:rsidRPr="00431AD7">
              <w:rPr>
                <w:rFonts w:ascii="Times New Roman" w:hAnsi="Times New Roman" w:cs="Times New Roman"/>
                <w:b/>
                <w:sz w:val="24"/>
                <w:szCs w:val="24"/>
              </w:rPr>
              <w:t>петенции</w:t>
            </w:r>
            <w:bookmarkEnd w:id="21"/>
            <w:bookmarkEnd w:id="22"/>
            <w:bookmarkEnd w:id="23"/>
          </w:p>
        </w:tc>
        <w:tc>
          <w:tcPr>
            <w:tcW w:w="24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rsidR="00431AD7" w:rsidRPr="00431AD7" w:rsidRDefault="00431AD7" w:rsidP="00431AD7">
            <w:pPr>
              <w:spacing w:after="0" w:line="240" w:lineRule="auto"/>
              <w:jc w:val="both"/>
              <w:rPr>
                <w:rFonts w:ascii="Times New Roman" w:hAnsi="Times New Roman" w:cs="Times New Roman"/>
                <w:b/>
                <w:sz w:val="24"/>
                <w:szCs w:val="24"/>
              </w:rPr>
            </w:pPr>
            <w:bookmarkStart w:id="24" w:name="_Toc500329560"/>
            <w:bookmarkStart w:id="25" w:name="_Toc500329745"/>
            <w:bookmarkStart w:id="26" w:name="_Toc500338220"/>
            <w:r w:rsidRPr="00431AD7">
              <w:rPr>
                <w:rFonts w:ascii="Times New Roman" w:hAnsi="Times New Roman" w:cs="Times New Roman"/>
                <w:b/>
                <w:sz w:val="24"/>
                <w:szCs w:val="24"/>
              </w:rPr>
              <w:t>Наименование ко</w:t>
            </w:r>
            <w:r w:rsidRPr="00431AD7">
              <w:rPr>
                <w:rFonts w:ascii="Times New Roman" w:hAnsi="Times New Roman" w:cs="Times New Roman"/>
                <w:b/>
                <w:sz w:val="24"/>
                <w:szCs w:val="24"/>
              </w:rPr>
              <w:t>м</w:t>
            </w:r>
            <w:r w:rsidRPr="00431AD7">
              <w:rPr>
                <w:rFonts w:ascii="Times New Roman" w:hAnsi="Times New Roman" w:cs="Times New Roman"/>
                <w:b/>
                <w:sz w:val="24"/>
                <w:szCs w:val="24"/>
              </w:rPr>
              <w:t>петенции</w:t>
            </w:r>
            <w:bookmarkEnd w:id="24"/>
            <w:bookmarkEnd w:id="25"/>
            <w:bookmarkEnd w:id="26"/>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rsidR="00431AD7" w:rsidRPr="00431AD7" w:rsidRDefault="00431AD7" w:rsidP="00431AD7">
            <w:pPr>
              <w:spacing w:after="0" w:line="240" w:lineRule="auto"/>
              <w:jc w:val="both"/>
              <w:rPr>
                <w:rFonts w:ascii="Times New Roman" w:hAnsi="Times New Roman" w:cs="Times New Roman"/>
                <w:b/>
                <w:sz w:val="24"/>
                <w:szCs w:val="24"/>
              </w:rPr>
            </w:pPr>
            <w:bookmarkStart w:id="27" w:name="_Toc500329561"/>
            <w:bookmarkStart w:id="28" w:name="_Toc500329746"/>
            <w:bookmarkStart w:id="29" w:name="_Toc500338221"/>
            <w:r w:rsidRPr="00431AD7">
              <w:rPr>
                <w:rFonts w:ascii="Times New Roman" w:hAnsi="Times New Roman" w:cs="Times New Roman"/>
                <w:b/>
                <w:sz w:val="24"/>
                <w:szCs w:val="24"/>
              </w:rPr>
              <w:t>Показатели оценивания</w:t>
            </w:r>
            <w:bookmarkEnd w:id="27"/>
            <w:bookmarkEnd w:id="28"/>
            <w:bookmarkEnd w:id="29"/>
          </w:p>
        </w:tc>
        <w:tc>
          <w:tcPr>
            <w:tcW w:w="255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rsidR="00431AD7" w:rsidRPr="00431AD7" w:rsidRDefault="00431AD7" w:rsidP="00431AD7">
            <w:pPr>
              <w:spacing w:after="0" w:line="240" w:lineRule="auto"/>
              <w:jc w:val="both"/>
              <w:rPr>
                <w:rFonts w:ascii="Times New Roman" w:hAnsi="Times New Roman" w:cs="Times New Roman"/>
                <w:b/>
                <w:sz w:val="24"/>
                <w:szCs w:val="24"/>
              </w:rPr>
            </w:pPr>
            <w:bookmarkStart w:id="30" w:name="_Toc500329562"/>
            <w:bookmarkStart w:id="31" w:name="_Toc500329747"/>
            <w:bookmarkStart w:id="32" w:name="_Toc500338222"/>
            <w:r w:rsidRPr="00431AD7">
              <w:rPr>
                <w:rFonts w:ascii="Times New Roman" w:hAnsi="Times New Roman" w:cs="Times New Roman"/>
                <w:b/>
                <w:sz w:val="24"/>
                <w:szCs w:val="24"/>
              </w:rPr>
              <w:t>Критерии оценивания</w:t>
            </w:r>
            <w:bookmarkEnd w:id="30"/>
            <w:bookmarkEnd w:id="31"/>
            <w:bookmarkEnd w:id="32"/>
          </w:p>
        </w:tc>
        <w:tc>
          <w:tcPr>
            <w:tcW w:w="127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rsidR="00431AD7" w:rsidRPr="00431AD7" w:rsidRDefault="00431AD7" w:rsidP="00431AD7">
            <w:pPr>
              <w:spacing w:after="0" w:line="240" w:lineRule="auto"/>
              <w:jc w:val="both"/>
              <w:rPr>
                <w:rFonts w:ascii="Times New Roman" w:hAnsi="Times New Roman" w:cs="Times New Roman"/>
                <w:b/>
                <w:sz w:val="24"/>
                <w:szCs w:val="24"/>
              </w:rPr>
            </w:pPr>
            <w:bookmarkStart w:id="33" w:name="_Toc500329563"/>
            <w:bookmarkStart w:id="34" w:name="_Toc500329748"/>
            <w:bookmarkStart w:id="35" w:name="_Toc500338223"/>
            <w:r w:rsidRPr="00431AD7">
              <w:rPr>
                <w:rFonts w:ascii="Times New Roman" w:hAnsi="Times New Roman" w:cs="Times New Roman"/>
                <w:b/>
                <w:sz w:val="24"/>
                <w:szCs w:val="24"/>
              </w:rPr>
              <w:t>Способ/</w:t>
            </w:r>
            <w:bookmarkEnd w:id="33"/>
            <w:bookmarkEnd w:id="34"/>
            <w:bookmarkEnd w:id="35"/>
          </w:p>
          <w:p w:rsidR="00431AD7" w:rsidRPr="00431AD7" w:rsidRDefault="00431AD7" w:rsidP="00431AD7">
            <w:pPr>
              <w:spacing w:after="0" w:line="240" w:lineRule="auto"/>
              <w:jc w:val="both"/>
              <w:rPr>
                <w:rFonts w:ascii="Times New Roman" w:hAnsi="Times New Roman" w:cs="Times New Roman"/>
                <w:b/>
                <w:sz w:val="24"/>
                <w:szCs w:val="24"/>
              </w:rPr>
            </w:pPr>
            <w:bookmarkStart w:id="36" w:name="_Toc500329564"/>
            <w:bookmarkStart w:id="37" w:name="_Toc500329749"/>
            <w:bookmarkStart w:id="38" w:name="_Toc500338224"/>
            <w:r w:rsidRPr="00431AD7">
              <w:rPr>
                <w:rFonts w:ascii="Times New Roman" w:hAnsi="Times New Roman" w:cs="Times New Roman"/>
                <w:b/>
                <w:sz w:val="24"/>
                <w:szCs w:val="24"/>
              </w:rPr>
              <w:t>средство</w:t>
            </w:r>
            <w:bookmarkEnd w:id="36"/>
            <w:bookmarkEnd w:id="37"/>
            <w:bookmarkEnd w:id="38"/>
          </w:p>
          <w:p w:rsidR="00431AD7" w:rsidRPr="00431AD7" w:rsidRDefault="00431AD7" w:rsidP="00431AD7">
            <w:pPr>
              <w:spacing w:after="0" w:line="240" w:lineRule="auto"/>
              <w:jc w:val="both"/>
              <w:rPr>
                <w:rFonts w:ascii="Times New Roman" w:hAnsi="Times New Roman" w:cs="Times New Roman"/>
                <w:b/>
                <w:sz w:val="24"/>
                <w:szCs w:val="24"/>
              </w:rPr>
            </w:pPr>
            <w:bookmarkStart w:id="39" w:name="_Toc500329565"/>
            <w:bookmarkStart w:id="40" w:name="_Toc500329750"/>
            <w:bookmarkStart w:id="41" w:name="_Toc500338225"/>
            <w:r w:rsidRPr="00431AD7">
              <w:rPr>
                <w:rFonts w:ascii="Times New Roman" w:hAnsi="Times New Roman" w:cs="Times New Roman"/>
                <w:b/>
                <w:sz w:val="24"/>
                <w:szCs w:val="24"/>
              </w:rPr>
              <w:t>оценив</w:t>
            </w:r>
            <w:r w:rsidRPr="00431AD7">
              <w:rPr>
                <w:rFonts w:ascii="Times New Roman" w:hAnsi="Times New Roman" w:cs="Times New Roman"/>
                <w:b/>
                <w:sz w:val="24"/>
                <w:szCs w:val="24"/>
              </w:rPr>
              <w:t>а</w:t>
            </w:r>
            <w:r w:rsidRPr="00431AD7">
              <w:rPr>
                <w:rFonts w:ascii="Times New Roman" w:hAnsi="Times New Roman" w:cs="Times New Roman"/>
                <w:b/>
                <w:sz w:val="24"/>
                <w:szCs w:val="24"/>
              </w:rPr>
              <w:t>ния</w:t>
            </w:r>
            <w:bookmarkEnd w:id="39"/>
            <w:bookmarkEnd w:id="40"/>
            <w:bookmarkEnd w:id="41"/>
          </w:p>
        </w:tc>
      </w:tr>
      <w:tr w:rsidR="00431AD7" w:rsidRPr="00CA6473" w:rsidTr="00ED1767">
        <w:trPr>
          <w:trHeight w:val="254"/>
        </w:trPr>
        <w:tc>
          <w:tcPr>
            <w:tcW w:w="127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rsidR="00431AD7" w:rsidRPr="00CA6473" w:rsidRDefault="00431AD7" w:rsidP="00431AD7">
            <w:pPr>
              <w:spacing w:after="0" w:line="240" w:lineRule="auto"/>
              <w:jc w:val="both"/>
              <w:rPr>
                <w:rFonts w:ascii="Times New Roman" w:hAnsi="Times New Roman" w:cs="Times New Roman"/>
                <w:sz w:val="24"/>
                <w:szCs w:val="24"/>
              </w:rPr>
            </w:pPr>
            <w:bookmarkStart w:id="42" w:name="_Toc500329566"/>
            <w:bookmarkStart w:id="43" w:name="_Toc500329751"/>
            <w:bookmarkStart w:id="44" w:name="_Toc500338226"/>
            <w:r w:rsidRPr="00CA6473">
              <w:rPr>
                <w:rFonts w:ascii="Times New Roman" w:hAnsi="Times New Roman" w:cs="Times New Roman"/>
                <w:sz w:val="24"/>
                <w:szCs w:val="24"/>
              </w:rPr>
              <w:t>УК</w:t>
            </w:r>
            <w:r>
              <w:rPr>
                <w:rFonts w:ascii="Times New Roman" w:hAnsi="Times New Roman" w:cs="Times New Roman"/>
                <w:sz w:val="24"/>
                <w:szCs w:val="24"/>
              </w:rPr>
              <w:t xml:space="preserve"> ОС </w:t>
            </w:r>
            <w:r w:rsidRPr="00CA6473">
              <w:rPr>
                <w:rFonts w:ascii="Times New Roman" w:hAnsi="Times New Roman" w:cs="Times New Roman"/>
                <w:sz w:val="24"/>
                <w:szCs w:val="24"/>
              </w:rPr>
              <w:t>-1</w:t>
            </w:r>
            <w:bookmarkEnd w:id="42"/>
            <w:bookmarkEnd w:id="43"/>
            <w:bookmarkEnd w:id="44"/>
          </w:p>
        </w:tc>
        <w:tc>
          <w:tcPr>
            <w:tcW w:w="24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431AD7">
            <w:pPr>
              <w:spacing w:after="0" w:line="240" w:lineRule="auto"/>
              <w:jc w:val="both"/>
              <w:rPr>
                <w:rFonts w:ascii="Times New Roman" w:hAnsi="Times New Roman" w:cs="Times New Roman"/>
                <w:sz w:val="24"/>
                <w:szCs w:val="24"/>
              </w:rPr>
            </w:pPr>
            <w:bookmarkStart w:id="45" w:name="_Toc500329567"/>
            <w:bookmarkStart w:id="46" w:name="_Toc500329752"/>
            <w:bookmarkStart w:id="47" w:name="_Toc500338227"/>
            <w:r w:rsidRPr="00CA6473">
              <w:rPr>
                <w:rFonts w:ascii="Times New Roman" w:hAnsi="Times New Roman" w:cs="Times New Roman"/>
                <w:sz w:val="24"/>
                <w:szCs w:val="24"/>
              </w:rPr>
              <w:t>Способность прим</w:t>
            </w:r>
            <w:r w:rsidRPr="00CA6473">
              <w:rPr>
                <w:rFonts w:ascii="Times New Roman" w:hAnsi="Times New Roman" w:cs="Times New Roman"/>
                <w:sz w:val="24"/>
                <w:szCs w:val="24"/>
              </w:rPr>
              <w:t>е</w:t>
            </w:r>
            <w:r w:rsidRPr="00CA6473">
              <w:rPr>
                <w:rFonts w:ascii="Times New Roman" w:hAnsi="Times New Roman" w:cs="Times New Roman"/>
                <w:sz w:val="24"/>
                <w:szCs w:val="24"/>
              </w:rPr>
              <w:t>нять критический ан</w:t>
            </w:r>
            <w:r w:rsidRPr="00CA6473">
              <w:rPr>
                <w:rFonts w:ascii="Times New Roman" w:hAnsi="Times New Roman" w:cs="Times New Roman"/>
                <w:sz w:val="24"/>
                <w:szCs w:val="24"/>
              </w:rPr>
              <w:t>а</w:t>
            </w:r>
            <w:r w:rsidRPr="00CA6473">
              <w:rPr>
                <w:rFonts w:ascii="Times New Roman" w:hAnsi="Times New Roman" w:cs="Times New Roman"/>
                <w:sz w:val="24"/>
                <w:szCs w:val="24"/>
              </w:rPr>
              <w:t>лиз информации и с</w:t>
            </w:r>
            <w:r w:rsidRPr="00CA6473">
              <w:rPr>
                <w:rFonts w:ascii="Times New Roman" w:hAnsi="Times New Roman" w:cs="Times New Roman"/>
                <w:sz w:val="24"/>
                <w:szCs w:val="24"/>
              </w:rPr>
              <w:t>и</w:t>
            </w:r>
            <w:r w:rsidRPr="00CA6473">
              <w:rPr>
                <w:rFonts w:ascii="Times New Roman" w:hAnsi="Times New Roman" w:cs="Times New Roman"/>
                <w:sz w:val="24"/>
                <w:szCs w:val="24"/>
              </w:rPr>
              <w:t>стемный подход для решения задач  обо</w:t>
            </w:r>
            <w:r w:rsidRPr="00CA6473">
              <w:rPr>
                <w:rFonts w:ascii="Times New Roman" w:hAnsi="Times New Roman" w:cs="Times New Roman"/>
                <w:sz w:val="24"/>
                <w:szCs w:val="24"/>
              </w:rPr>
              <w:t>с</w:t>
            </w:r>
            <w:r w:rsidRPr="00CA6473">
              <w:rPr>
                <w:rFonts w:ascii="Times New Roman" w:hAnsi="Times New Roman" w:cs="Times New Roman"/>
                <w:sz w:val="24"/>
                <w:szCs w:val="24"/>
              </w:rPr>
              <w:t>нования собственной гражданской и мир</w:t>
            </w:r>
            <w:r w:rsidRPr="00CA6473">
              <w:rPr>
                <w:rFonts w:ascii="Times New Roman" w:hAnsi="Times New Roman" w:cs="Times New Roman"/>
                <w:sz w:val="24"/>
                <w:szCs w:val="24"/>
              </w:rPr>
              <w:t>о</w:t>
            </w:r>
            <w:r w:rsidRPr="00CA6473">
              <w:rPr>
                <w:rFonts w:ascii="Times New Roman" w:hAnsi="Times New Roman" w:cs="Times New Roman"/>
                <w:sz w:val="24"/>
                <w:szCs w:val="24"/>
              </w:rPr>
              <w:t>воззренческой поз</w:t>
            </w:r>
            <w:r w:rsidRPr="00CA6473">
              <w:rPr>
                <w:rFonts w:ascii="Times New Roman" w:hAnsi="Times New Roman" w:cs="Times New Roman"/>
                <w:sz w:val="24"/>
                <w:szCs w:val="24"/>
              </w:rPr>
              <w:t>и</w:t>
            </w:r>
            <w:r w:rsidRPr="00CA6473">
              <w:rPr>
                <w:rFonts w:ascii="Times New Roman" w:hAnsi="Times New Roman" w:cs="Times New Roman"/>
                <w:sz w:val="24"/>
                <w:szCs w:val="24"/>
              </w:rPr>
              <w:t>ции</w:t>
            </w:r>
            <w:bookmarkEnd w:id="45"/>
            <w:bookmarkEnd w:id="46"/>
            <w:bookmarkEnd w:id="47"/>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431AD7">
            <w:pPr>
              <w:pStyle w:val="27"/>
              <w:spacing w:after="0" w:line="240" w:lineRule="auto"/>
              <w:ind w:left="0"/>
              <w:jc w:val="both"/>
              <w:rPr>
                <w:rFonts w:ascii="Times New Roman" w:hAnsi="Times New Roman"/>
                <w:sz w:val="24"/>
                <w:szCs w:val="24"/>
              </w:rPr>
            </w:pPr>
            <w:bookmarkStart w:id="48" w:name="_Toc500329568"/>
            <w:bookmarkStart w:id="49" w:name="_Toc500329753"/>
            <w:bookmarkStart w:id="50" w:name="_Toc500338228"/>
            <w:r w:rsidRPr="00CA6473">
              <w:rPr>
                <w:rFonts w:ascii="Times New Roman" w:hAnsi="Times New Roman"/>
                <w:sz w:val="24"/>
                <w:szCs w:val="24"/>
              </w:rPr>
              <w:t>Самостоятельно пров</w:t>
            </w:r>
            <w:r w:rsidRPr="00CA6473">
              <w:rPr>
                <w:rFonts w:ascii="Times New Roman" w:hAnsi="Times New Roman"/>
                <w:sz w:val="24"/>
                <w:szCs w:val="24"/>
              </w:rPr>
              <w:t>о</w:t>
            </w:r>
            <w:r w:rsidRPr="00CA6473">
              <w:rPr>
                <w:rFonts w:ascii="Times New Roman" w:hAnsi="Times New Roman"/>
                <w:sz w:val="24"/>
                <w:szCs w:val="24"/>
              </w:rPr>
              <w:t>дит сбор и оценку дост</w:t>
            </w:r>
            <w:r w:rsidRPr="00CA6473">
              <w:rPr>
                <w:rFonts w:ascii="Times New Roman" w:hAnsi="Times New Roman"/>
                <w:sz w:val="24"/>
                <w:szCs w:val="24"/>
              </w:rPr>
              <w:t>о</w:t>
            </w:r>
            <w:r w:rsidRPr="00CA6473">
              <w:rPr>
                <w:rFonts w:ascii="Times New Roman" w:hAnsi="Times New Roman"/>
                <w:sz w:val="24"/>
                <w:szCs w:val="24"/>
              </w:rPr>
              <w:t>верности собранной и</w:t>
            </w:r>
            <w:r w:rsidRPr="00CA6473">
              <w:rPr>
                <w:rFonts w:ascii="Times New Roman" w:hAnsi="Times New Roman"/>
                <w:sz w:val="24"/>
                <w:szCs w:val="24"/>
              </w:rPr>
              <w:t>н</w:t>
            </w:r>
            <w:r w:rsidRPr="00CA6473">
              <w:rPr>
                <w:rFonts w:ascii="Times New Roman" w:hAnsi="Times New Roman"/>
                <w:sz w:val="24"/>
                <w:szCs w:val="24"/>
              </w:rPr>
              <w:t>формации.</w:t>
            </w:r>
            <w:bookmarkEnd w:id="48"/>
            <w:bookmarkEnd w:id="49"/>
            <w:bookmarkEnd w:id="50"/>
          </w:p>
          <w:p w:rsidR="00431AD7" w:rsidRPr="00CA6473" w:rsidRDefault="00431AD7" w:rsidP="00431AD7">
            <w:pPr>
              <w:pStyle w:val="27"/>
              <w:spacing w:after="0" w:line="240" w:lineRule="auto"/>
              <w:ind w:left="0"/>
              <w:jc w:val="both"/>
              <w:rPr>
                <w:rFonts w:ascii="Times New Roman" w:hAnsi="Times New Roman"/>
                <w:sz w:val="24"/>
                <w:szCs w:val="24"/>
              </w:rPr>
            </w:pPr>
            <w:bookmarkStart w:id="51" w:name="_Toc500329569"/>
            <w:bookmarkStart w:id="52" w:name="_Toc500329754"/>
            <w:bookmarkStart w:id="53" w:name="_Toc500338229"/>
            <w:r w:rsidRPr="00CA6473">
              <w:rPr>
                <w:rFonts w:ascii="Times New Roman" w:hAnsi="Times New Roman"/>
                <w:sz w:val="24"/>
                <w:szCs w:val="24"/>
              </w:rPr>
              <w:t>Осуществляет декомп</w:t>
            </w:r>
            <w:r w:rsidRPr="00CA6473">
              <w:rPr>
                <w:rFonts w:ascii="Times New Roman" w:hAnsi="Times New Roman"/>
                <w:sz w:val="24"/>
                <w:szCs w:val="24"/>
              </w:rPr>
              <w:t>о</w:t>
            </w:r>
            <w:r w:rsidRPr="00CA6473">
              <w:rPr>
                <w:rFonts w:ascii="Times New Roman" w:hAnsi="Times New Roman"/>
                <w:sz w:val="24"/>
                <w:szCs w:val="24"/>
              </w:rPr>
              <w:t>зицию описываемого объекта на структурные элементы.</w:t>
            </w:r>
            <w:bookmarkEnd w:id="51"/>
            <w:bookmarkEnd w:id="52"/>
            <w:bookmarkEnd w:id="53"/>
          </w:p>
          <w:p w:rsidR="00431AD7" w:rsidRPr="00CA6473" w:rsidRDefault="00431AD7" w:rsidP="00431AD7">
            <w:pPr>
              <w:pStyle w:val="27"/>
              <w:spacing w:after="0" w:line="240" w:lineRule="auto"/>
              <w:ind w:left="0"/>
              <w:jc w:val="both"/>
              <w:rPr>
                <w:rFonts w:ascii="Times New Roman" w:hAnsi="Times New Roman"/>
                <w:sz w:val="24"/>
                <w:szCs w:val="24"/>
              </w:rPr>
            </w:pPr>
            <w:bookmarkStart w:id="54" w:name="_Toc500329570"/>
            <w:bookmarkStart w:id="55" w:name="_Toc500329755"/>
            <w:bookmarkStart w:id="56" w:name="_Toc500338230"/>
            <w:r w:rsidRPr="00CA6473">
              <w:rPr>
                <w:rFonts w:ascii="Times New Roman" w:hAnsi="Times New Roman"/>
                <w:sz w:val="24"/>
                <w:szCs w:val="24"/>
              </w:rPr>
              <w:t>Устанавливает иерарх</w:t>
            </w:r>
            <w:r w:rsidRPr="00CA6473">
              <w:rPr>
                <w:rFonts w:ascii="Times New Roman" w:hAnsi="Times New Roman"/>
                <w:sz w:val="24"/>
                <w:szCs w:val="24"/>
              </w:rPr>
              <w:t>и</w:t>
            </w:r>
            <w:r w:rsidRPr="00CA6473">
              <w:rPr>
                <w:rFonts w:ascii="Times New Roman" w:hAnsi="Times New Roman"/>
                <w:sz w:val="24"/>
                <w:szCs w:val="24"/>
              </w:rPr>
              <w:t>ческие связи между эл</w:t>
            </w:r>
            <w:r w:rsidRPr="00CA6473">
              <w:rPr>
                <w:rFonts w:ascii="Times New Roman" w:hAnsi="Times New Roman"/>
                <w:sz w:val="24"/>
                <w:szCs w:val="24"/>
              </w:rPr>
              <w:t>е</w:t>
            </w:r>
            <w:r w:rsidRPr="00CA6473">
              <w:rPr>
                <w:rFonts w:ascii="Times New Roman" w:hAnsi="Times New Roman"/>
                <w:sz w:val="24"/>
                <w:szCs w:val="24"/>
              </w:rPr>
              <w:t>ментами.</w:t>
            </w:r>
            <w:bookmarkEnd w:id="54"/>
            <w:bookmarkEnd w:id="55"/>
            <w:bookmarkEnd w:id="56"/>
          </w:p>
          <w:p w:rsidR="00431AD7" w:rsidRPr="00CA6473" w:rsidRDefault="00431AD7" w:rsidP="00431AD7">
            <w:pPr>
              <w:pStyle w:val="27"/>
              <w:spacing w:after="0" w:line="240" w:lineRule="auto"/>
              <w:ind w:left="0"/>
              <w:jc w:val="both"/>
              <w:rPr>
                <w:rFonts w:ascii="Times New Roman" w:hAnsi="Times New Roman"/>
                <w:sz w:val="24"/>
                <w:szCs w:val="24"/>
              </w:rPr>
            </w:pPr>
            <w:bookmarkStart w:id="57" w:name="_Toc500329571"/>
            <w:bookmarkStart w:id="58" w:name="_Toc500329756"/>
            <w:bookmarkStart w:id="59" w:name="_Toc500338231"/>
            <w:r w:rsidRPr="00CA6473">
              <w:rPr>
                <w:rFonts w:ascii="Times New Roman" w:hAnsi="Times New Roman"/>
                <w:sz w:val="24"/>
                <w:szCs w:val="24"/>
              </w:rPr>
              <w:t>Описывает объект как элемент системы более высокого уровня.</w:t>
            </w:r>
            <w:bookmarkEnd w:id="57"/>
            <w:bookmarkEnd w:id="58"/>
            <w:bookmarkEnd w:id="59"/>
          </w:p>
          <w:p w:rsidR="00431AD7" w:rsidRPr="00CA6473" w:rsidRDefault="00431AD7" w:rsidP="00431AD7">
            <w:pPr>
              <w:pStyle w:val="27"/>
              <w:spacing w:after="0" w:line="240" w:lineRule="auto"/>
              <w:ind w:left="0"/>
              <w:jc w:val="both"/>
              <w:rPr>
                <w:rFonts w:ascii="Times New Roman" w:hAnsi="Times New Roman"/>
                <w:sz w:val="24"/>
                <w:szCs w:val="24"/>
              </w:rPr>
            </w:pPr>
            <w:bookmarkStart w:id="60" w:name="_Toc500329572"/>
            <w:bookmarkStart w:id="61" w:name="_Toc500329757"/>
            <w:bookmarkStart w:id="62" w:name="_Toc500338232"/>
            <w:r w:rsidRPr="00CA6473">
              <w:rPr>
                <w:rFonts w:ascii="Times New Roman" w:hAnsi="Times New Roman"/>
                <w:sz w:val="24"/>
                <w:szCs w:val="24"/>
              </w:rPr>
              <w:t>Описывает эмерджен</w:t>
            </w:r>
            <w:r w:rsidRPr="00CA6473">
              <w:rPr>
                <w:rFonts w:ascii="Times New Roman" w:hAnsi="Times New Roman"/>
                <w:sz w:val="24"/>
                <w:szCs w:val="24"/>
              </w:rPr>
              <w:t>т</w:t>
            </w:r>
            <w:r w:rsidRPr="00CA6473">
              <w:rPr>
                <w:rFonts w:ascii="Times New Roman" w:hAnsi="Times New Roman"/>
                <w:sz w:val="24"/>
                <w:szCs w:val="24"/>
              </w:rPr>
              <w:t>ные свойства систем.</w:t>
            </w:r>
            <w:bookmarkEnd w:id="60"/>
            <w:bookmarkEnd w:id="61"/>
            <w:bookmarkEnd w:id="62"/>
          </w:p>
          <w:p w:rsidR="00431AD7" w:rsidRPr="00CA6473" w:rsidRDefault="00431AD7" w:rsidP="00431AD7">
            <w:pPr>
              <w:pStyle w:val="27"/>
              <w:spacing w:after="0" w:line="240" w:lineRule="auto"/>
              <w:ind w:left="0"/>
              <w:jc w:val="both"/>
              <w:rPr>
                <w:rFonts w:ascii="Times New Roman" w:hAnsi="Times New Roman"/>
                <w:sz w:val="24"/>
                <w:szCs w:val="24"/>
              </w:rPr>
            </w:pPr>
            <w:bookmarkStart w:id="63" w:name="_Toc500329573"/>
            <w:bookmarkStart w:id="64" w:name="_Toc500329758"/>
            <w:bookmarkStart w:id="65" w:name="_Toc500338233"/>
            <w:r w:rsidRPr="00CA6473">
              <w:rPr>
                <w:rFonts w:ascii="Times New Roman" w:hAnsi="Times New Roman"/>
                <w:sz w:val="24"/>
                <w:szCs w:val="24"/>
              </w:rPr>
              <w:t>Описывает объект как элемент системы более высокого уровня.</w:t>
            </w:r>
            <w:bookmarkEnd w:id="63"/>
            <w:bookmarkEnd w:id="64"/>
            <w:bookmarkEnd w:id="65"/>
          </w:p>
          <w:p w:rsidR="00431AD7" w:rsidRPr="00CA6473" w:rsidRDefault="00431AD7" w:rsidP="00431AD7">
            <w:pPr>
              <w:pStyle w:val="27"/>
              <w:spacing w:after="0" w:line="240" w:lineRule="auto"/>
              <w:ind w:left="0"/>
              <w:jc w:val="both"/>
              <w:rPr>
                <w:rFonts w:ascii="Times New Roman" w:hAnsi="Times New Roman"/>
                <w:sz w:val="24"/>
                <w:szCs w:val="24"/>
              </w:rPr>
            </w:pPr>
            <w:bookmarkStart w:id="66" w:name="_Toc500329574"/>
            <w:bookmarkStart w:id="67" w:name="_Toc500329759"/>
            <w:bookmarkStart w:id="68" w:name="_Toc500338234"/>
            <w:r w:rsidRPr="00CA6473">
              <w:rPr>
                <w:rFonts w:ascii="Times New Roman" w:hAnsi="Times New Roman"/>
                <w:sz w:val="24"/>
                <w:szCs w:val="24"/>
              </w:rPr>
              <w:t>Описывает подсистемы системы высокого уро</w:t>
            </w:r>
            <w:r w:rsidRPr="00CA6473">
              <w:rPr>
                <w:rFonts w:ascii="Times New Roman" w:hAnsi="Times New Roman"/>
                <w:sz w:val="24"/>
                <w:szCs w:val="24"/>
              </w:rPr>
              <w:t>в</w:t>
            </w:r>
            <w:r w:rsidRPr="00CA6473">
              <w:rPr>
                <w:rFonts w:ascii="Times New Roman" w:hAnsi="Times New Roman"/>
                <w:sz w:val="24"/>
                <w:szCs w:val="24"/>
              </w:rPr>
              <w:t>ня, в которые включен объект.</w:t>
            </w:r>
            <w:bookmarkEnd w:id="66"/>
            <w:bookmarkEnd w:id="67"/>
            <w:bookmarkEnd w:id="68"/>
          </w:p>
          <w:p w:rsidR="00431AD7" w:rsidRPr="00CA6473" w:rsidRDefault="00431AD7" w:rsidP="00431AD7">
            <w:pPr>
              <w:pStyle w:val="27"/>
              <w:spacing w:after="0" w:line="240" w:lineRule="auto"/>
              <w:ind w:left="0"/>
              <w:jc w:val="both"/>
              <w:rPr>
                <w:rFonts w:ascii="Times New Roman" w:hAnsi="Times New Roman"/>
                <w:sz w:val="24"/>
                <w:szCs w:val="24"/>
              </w:rPr>
            </w:pPr>
            <w:bookmarkStart w:id="69" w:name="_Toc500329575"/>
            <w:bookmarkStart w:id="70" w:name="_Toc500329760"/>
            <w:bookmarkStart w:id="71" w:name="_Toc500338235"/>
            <w:r w:rsidRPr="00CA6473">
              <w:rPr>
                <w:rFonts w:ascii="Times New Roman" w:hAnsi="Times New Roman"/>
                <w:sz w:val="24"/>
                <w:szCs w:val="24"/>
              </w:rPr>
              <w:t xml:space="preserve">Описывает свойства </w:t>
            </w:r>
            <w:r w:rsidRPr="00CA6473">
              <w:rPr>
                <w:rFonts w:ascii="Times New Roman" w:hAnsi="Times New Roman"/>
                <w:sz w:val="24"/>
                <w:szCs w:val="24"/>
              </w:rPr>
              <w:lastRenderedPageBreak/>
              <w:t>с</w:t>
            </w:r>
            <w:r w:rsidRPr="00CA6473">
              <w:rPr>
                <w:rFonts w:ascii="Times New Roman" w:hAnsi="Times New Roman"/>
                <w:sz w:val="24"/>
                <w:szCs w:val="24"/>
              </w:rPr>
              <w:t>и</w:t>
            </w:r>
            <w:r w:rsidRPr="00CA6473">
              <w:rPr>
                <w:rFonts w:ascii="Times New Roman" w:hAnsi="Times New Roman"/>
                <w:sz w:val="24"/>
                <w:szCs w:val="24"/>
              </w:rPr>
              <w:t>стем.</w:t>
            </w:r>
            <w:bookmarkEnd w:id="69"/>
            <w:bookmarkEnd w:id="70"/>
            <w:bookmarkEnd w:id="71"/>
          </w:p>
          <w:p w:rsidR="00431AD7" w:rsidRPr="00CA6473" w:rsidRDefault="00431AD7" w:rsidP="00431AD7">
            <w:pPr>
              <w:pStyle w:val="27"/>
              <w:spacing w:after="0" w:line="240" w:lineRule="auto"/>
              <w:ind w:left="0"/>
              <w:jc w:val="both"/>
              <w:rPr>
                <w:rFonts w:ascii="Times New Roman" w:hAnsi="Times New Roman"/>
                <w:sz w:val="24"/>
                <w:szCs w:val="24"/>
              </w:rPr>
            </w:pPr>
            <w:bookmarkStart w:id="72" w:name="_Toc500329576"/>
            <w:bookmarkStart w:id="73" w:name="_Toc500329761"/>
            <w:bookmarkStart w:id="74" w:name="_Toc500338236"/>
            <w:r w:rsidRPr="00CA6473">
              <w:rPr>
                <w:rFonts w:ascii="Times New Roman" w:hAnsi="Times New Roman"/>
                <w:sz w:val="24"/>
                <w:szCs w:val="24"/>
              </w:rPr>
              <w:t>Применяет системный подход при обосновании своей гражданской и мировоззренческой поз</w:t>
            </w:r>
            <w:r w:rsidRPr="00CA6473">
              <w:rPr>
                <w:rFonts w:ascii="Times New Roman" w:hAnsi="Times New Roman"/>
                <w:sz w:val="24"/>
                <w:szCs w:val="24"/>
              </w:rPr>
              <w:t>и</w:t>
            </w:r>
            <w:r w:rsidRPr="00CA6473">
              <w:rPr>
                <w:rFonts w:ascii="Times New Roman" w:hAnsi="Times New Roman"/>
                <w:sz w:val="24"/>
                <w:szCs w:val="24"/>
              </w:rPr>
              <w:t>ции</w:t>
            </w:r>
            <w:r>
              <w:rPr>
                <w:rFonts w:ascii="Times New Roman" w:hAnsi="Times New Roman"/>
                <w:sz w:val="24"/>
                <w:szCs w:val="24"/>
              </w:rPr>
              <w:t>.</w:t>
            </w:r>
            <w:bookmarkEnd w:id="72"/>
            <w:bookmarkEnd w:id="73"/>
            <w:bookmarkEnd w:id="74"/>
          </w:p>
        </w:tc>
        <w:tc>
          <w:tcPr>
            <w:tcW w:w="255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431AD7">
            <w:pPr>
              <w:spacing w:after="0" w:line="240" w:lineRule="auto"/>
              <w:jc w:val="both"/>
              <w:rPr>
                <w:rFonts w:ascii="Times New Roman" w:hAnsi="Times New Roman" w:cs="Times New Roman"/>
                <w:sz w:val="24"/>
                <w:szCs w:val="24"/>
              </w:rPr>
            </w:pPr>
            <w:bookmarkStart w:id="75" w:name="_Toc500329577"/>
            <w:bookmarkStart w:id="76" w:name="_Toc500329762"/>
            <w:bookmarkStart w:id="77" w:name="_Toc500338237"/>
            <w:r w:rsidRPr="00CA6473">
              <w:rPr>
                <w:rFonts w:ascii="Times New Roman" w:hAnsi="Times New Roman" w:cs="Times New Roman"/>
                <w:sz w:val="24"/>
                <w:szCs w:val="24"/>
              </w:rPr>
              <w:lastRenderedPageBreak/>
              <w:t>Знает основные пон</w:t>
            </w:r>
            <w:r w:rsidRPr="00CA6473">
              <w:rPr>
                <w:rFonts w:ascii="Times New Roman" w:hAnsi="Times New Roman" w:cs="Times New Roman"/>
                <w:sz w:val="24"/>
                <w:szCs w:val="24"/>
              </w:rPr>
              <w:t>я</w:t>
            </w:r>
            <w:r w:rsidRPr="00CA6473">
              <w:rPr>
                <w:rFonts w:ascii="Times New Roman" w:hAnsi="Times New Roman" w:cs="Times New Roman"/>
                <w:sz w:val="24"/>
                <w:szCs w:val="24"/>
              </w:rPr>
              <w:t>тия, категории и при</w:t>
            </w:r>
            <w:r w:rsidRPr="00CA6473">
              <w:rPr>
                <w:rFonts w:ascii="Times New Roman" w:hAnsi="Times New Roman" w:cs="Times New Roman"/>
                <w:sz w:val="24"/>
                <w:szCs w:val="24"/>
              </w:rPr>
              <w:t>н</w:t>
            </w:r>
            <w:r w:rsidRPr="00CA6473">
              <w:rPr>
                <w:rFonts w:ascii="Times New Roman" w:hAnsi="Times New Roman" w:cs="Times New Roman"/>
                <w:sz w:val="24"/>
                <w:szCs w:val="24"/>
              </w:rPr>
              <w:t>ципы философского мышления и их знач</w:t>
            </w:r>
            <w:r w:rsidRPr="00CA6473">
              <w:rPr>
                <w:rFonts w:ascii="Times New Roman" w:hAnsi="Times New Roman" w:cs="Times New Roman"/>
                <w:sz w:val="24"/>
                <w:szCs w:val="24"/>
              </w:rPr>
              <w:t>и</w:t>
            </w:r>
            <w:r w:rsidRPr="00CA6473">
              <w:rPr>
                <w:rFonts w:ascii="Times New Roman" w:hAnsi="Times New Roman" w:cs="Times New Roman"/>
                <w:sz w:val="24"/>
                <w:szCs w:val="24"/>
              </w:rPr>
              <w:t>мости в профессионал</w:t>
            </w:r>
            <w:r w:rsidRPr="00CA6473">
              <w:rPr>
                <w:rFonts w:ascii="Times New Roman" w:hAnsi="Times New Roman" w:cs="Times New Roman"/>
                <w:sz w:val="24"/>
                <w:szCs w:val="24"/>
              </w:rPr>
              <w:t>ь</w:t>
            </w:r>
            <w:r w:rsidRPr="00CA6473">
              <w:rPr>
                <w:rFonts w:ascii="Times New Roman" w:hAnsi="Times New Roman" w:cs="Times New Roman"/>
                <w:sz w:val="24"/>
                <w:szCs w:val="24"/>
              </w:rPr>
              <w:t>ной деятельности</w:t>
            </w:r>
            <w:r>
              <w:rPr>
                <w:rFonts w:ascii="Times New Roman" w:hAnsi="Times New Roman" w:cs="Times New Roman"/>
                <w:sz w:val="24"/>
                <w:szCs w:val="24"/>
              </w:rPr>
              <w:t>.</w:t>
            </w:r>
            <w:bookmarkEnd w:id="75"/>
            <w:bookmarkEnd w:id="76"/>
            <w:bookmarkEnd w:id="77"/>
          </w:p>
          <w:p w:rsidR="00431AD7" w:rsidRPr="00CA6473" w:rsidRDefault="00431AD7" w:rsidP="00431AD7">
            <w:pPr>
              <w:spacing w:after="0" w:line="240" w:lineRule="auto"/>
              <w:jc w:val="both"/>
              <w:rPr>
                <w:rFonts w:ascii="Times New Roman" w:hAnsi="Times New Roman" w:cs="Times New Roman"/>
                <w:sz w:val="24"/>
                <w:szCs w:val="24"/>
              </w:rPr>
            </w:pPr>
            <w:bookmarkStart w:id="78" w:name="_Toc500329578"/>
            <w:bookmarkStart w:id="79" w:name="_Toc500329763"/>
            <w:bookmarkStart w:id="80" w:name="_Toc500338238"/>
            <w:r w:rsidRPr="00CA6473">
              <w:rPr>
                <w:rFonts w:ascii="Times New Roman" w:hAnsi="Times New Roman" w:cs="Times New Roman"/>
                <w:sz w:val="24"/>
                <w:szCs w:val="24"/>
              </w:rPr>
              <w:t>Соотносит системы и различает их в завис</w:t>
            </w:r>
            <w:r w:rsidRPr="00CA6473">
              <w:rPr>
                <w:rFonts w:ascii="Times New Roman" w:hAnsi="Times New Roman" w:cs="Times New Roman"/>
                <w:sz w:val="24"/>
                <w:szCs w:val="24"/>
              </w:rPr>
              <w:t>и</w:t>
            </w:r>
            <w:r w:rsidRPr="00CA6473">
              <w:rPr>
                <w:rFonts w:ascii="Times New Roman" w:hAnsi="Times New Roman" w:cs="Times New Roman"/>
                <w:sz w:val="24"/>
                <w:szCs w:val="24"/>
              </w:rPr>
              <w:t>мости от уровня сло</w:t>
            </w:r>
            <w:r w:rsidRPr="00CA6473">
              <w:rPr>
                <w:rFonts w:ascii="Times New Roman" w:hAnsi="Times New Roman" w:cs="Times New Roman"/>
                <w:sz w:val="24"/>
                <w:szCs w:val="24"/>
              </w:rPr>
              <w:t>ж</w:t>
            </w:r>
            <w:r w:rsidRPr="00CA6473">
              <w:rPr>
                <w:rFonts w:ascii="Times New Roman" w:hAnsi="Times New Roman" w:cs="Times New Roman"/>
                <w:sz w:val="24"/>
                <w:szCs w:val="24"/>
              </w:rPr>
              <w:t>ности.</w:t>
            </w:r>
            <w:bookmarkEnd w:id="78"/>
            <w:bookmarkEnd w:id="79"/>
            <w:bookmarkEnd w:id="80"/>
          </w:p>
          <w:p w:rsidR="00431AD7" w:rsidRPr="00CA6473" w:rsidRDefault="00431AD7" w:rsidP="00431AD7">
            <w:pPr>
              <w:spacing w:after="0" w:line="240" w:lineRule="auto"/>
              <w:jc w:val="both"/>
              <w:rPr>
                <w:rFonts w:ascii="Times New Roman" w:hAnsi="Times New Roman" w:cs="Times New Roman"/>
                <w:sz w:val="24"/>
                <w:szCs w:val="24"/>
              </w:rPr>
            </w:pPr>
            <w:bookmarkStart w:id="81" w:name="_Toc500329579"/>
            <w:bookmarkStart w:id="82" w:name="_Toc500329764"/>
            <w:bookmarkStart w:id="83" w:name="_Toc500338239"/>
            <w:r w:rsidRPr="00CA6473">
              <w:rPr>
                <w:rFonts w:ascii="Times New Roman" w:hAnsi="Times New Roman" w:cs="Times New Roman"/>
                <w:sz w:val="24"/>
                <w:szCs w:val="24"/>
              </w:rPr>
              <w:t>Анализирует пробле</w:t>
            </w:r>
            <w:r w:rsidRPr="00CA6473">
              <w:rPr>
                <w:rFonts w:ascii="Times New Roman" w:hAnsi="Times New Roman" w:cs="Times New Roman"/>
                <w:sz w:val="24"/>
                <w:szCs w:val="24"/>
              </w:rPr>
              <w:t>м</w:t>
            </w:r>
            <w:r w:rsidRPr="00CA6473">
              <w:rPr>
                <w:rFonts w:ascii="Times New Roman" w:hAnsi="Times New Roman" w:cs="Times New Roman"/>
                <w:sz w:val="24"/>
                <w:szCs w:val="24"/>
              </w:rPr>
              <w:t>ную ситуацию как с</w:t>
            </w:r>
            <w:r w:rsidRPr="00CA6473">
              <w:rPr>
                <w:rFonts w:ascii="Times New Roman" w:hAnsi="Times New Roman" w:cs="Times New Roman"/>
                <w:sz w:val="24"/>
                <w:szCs w:val="24"/>
              </w:rPr>
              <w:t>и</w:t>
            </w:r>
            <w:r w:rsidRPr="00CA6473">
              <w:rPr>
                <w:rFonts w:ascii="Times New Roman" w:hAnsi="Times New Roman" w:cs="Times New Roman"/>
                <w:sz w:val="24"/>
                <w:szCs w:val="24"/>
              </w:rPr>
              <w:t>стему с позиций фил</w:t>
            </w:r>
            <w:r w:rsidRPr="00CA6473">
              <w:rPr>
                <w:rFonts w:ascii="Times New Roman" w:hAnsi="Times New Roman" w:cs="Times New Roman"/>
                <w:sz w:val="24"/>
                <w:szCs w:val="24"/>
              </w:rPr>
              <w:t>о</w:t>
            </w:r>
            <w:r w:rsidRPr="00CA6473">
              <w:rPr>
                <w:rFonts w:ascii="Times New Roman" w:hAnsi="Times New Roman" w:cs="Times New Roman"/>
                <w:sz w:val="24"/>
                <w:szCs w:val="24"/>
              </w:rPr>
              <w:t>софии, истории, выя</w:t>
            </w:r>
            <w:r w:rsidRPr="00CA6473">
              <w:rPr>
                <w:rFonts w:ascii="Times New Roman" w:hAnsi="Times New Roman" w:cs="Times New Roman"/>
                <w:sz w:val="24"/>
                <w:szCs w:val="24"/>
              </w:rPr>
              <w:t>в</w:t>
            </w:r>
            <w:r w:rsidRPr="00CA6473">
              <w:rPr>
                <w:rFonts w:ascii="Times New Roman" w:hAnsi="Times New Roman" w:cs="Times New Roman"/>
                <w:sz w:val="24"/>
                <w:szCs w:val="24"/>
              </w:rPr>
              <w:t>ляя ее составляющие и связи между ними.</w:t>
            </w:r>
            <w:bookmarkEnd w:id="81"/>
            <w:bookmarkEnd w:id="82"/>
            <w:bookmarkEnd w:id="83"/>
          </w:p>
          <w:p w:rsidR="00431AD7" w:rsidRPr="00CA6473" w:rsidRDefault="00431AD7" w:rsidP="00431AD7">
            <w:pPr>
              <w:spacing w:after="0" w:line="240" w:lineRule="auto"/>
              <w:jc w:val="both"/>
              <w:rPr>
                <w:rFonts w:ascii="Times New Roman" w:hAnsi="Times New Roman" w:cs="Times New Roman"/>
                <w:sz w:val="24"/>
                <w:szCs w:val="24"/>
              </w:rPr>
            </w:pPr>
            <w:bookmarkStart w:id="84" w:name="_Toc500329580"/>
            <w:bookmarkStart w:id="85" w:name="_Toc500329765"/>
            <w:bookmarkStart w:id="86" w:name="_Toc500338240"/>
            <w:r w:rsidRPr="00CA6473">
              <w:rPr>
                <w:rFonts w:ascii="Times New Roman" w:hAnsi="Times New Roman" w:cs="Times New Roman"/>
                <w:sz w:val="24"/>
                <w:szCs w:val="24"/>
              </w:rPr>
              <w:t>Умеет самостоятельно мыслить, обосновывать, аргументировано док</w:t>
            </w:r>
            <w:r w:rsidRPr="00CA6473">
              <w:rPr>
                <w:rFonts w:ascii="Times New Roman" w:hAnsi="Times New Roman" w:cs="Times New Roman"/>
                <w:sz w:val="24"/>
                <w:szCs w:val="24"/>
              </w:rPr>
              <w:t>а</w:t>
            </w:r>
            <w:r w:rsidRPr="00CA6473">
              <w:rPr>
                <w:rFonts w:ascii="Times New Roman" w:hAnsi="Times New Roman" w:cs="Times New Roman"/>
                <w:sz w:val="24"/>
                <w:szCs w:val="24"/>
              </w:rPr>
              <w:t>зывать и отстаивать собственные убежд</w:t>
            </w:r>
            <w:r w:rsidRPr="00CA6473">
              <w:rPr>
                <w:rFonts w:ascii="Times New Roman" w:hAnsi="Times New Roman" w:cs="Times New Roman"/>
                <w:sz w:val="24"/>
                <w:szCs w:val="24"/>
              </w:rPr>
              <w:t>е</w:t>
            </w:r>
            <w:r w:rsidRPr="00CA6473">
              <w:rPr>
                <w:rFonts w:ascii="Times New Roman" w:hAnsi="Times New Roman" w:cs="Times New Roman"/>
                <w:sz w:val="24"/>
                <w:szCs w:val="24"/>
              </w:rPr>
              <w:t>ния</w:t>
            </w:r>
            <w:r>
              <w:rPr>
                <w:rFonts w:ascii="Times New Roman" w:hAnsi="Times New Roman" w:cs="Times New Roman"/>
                <w:sz w:val="24"/>
                <w:szCs w:val="24"/>
              </w:rPr>
              <w:t>.</w:t>
            </w:r>
            <w:bookmarkEnd w:id="84"/>
            <w:bookmarkEnd w:id="85"/>
            <w:bookmarkEnd w:id="86"/>
          </w:p>
          <w:p w:rsidR="00431AD7" w:rsidRPr="00CA6473" w:rsidRDefault="00431AD7" w:rsidP="00431AD7">
            <w:pPr>
              <w:spacing w:after="0" w:line="240" w:lineRule="auto"/>
              <w:jc w:val="both"/>
              <w:rPr>
                <w:rFonts w:ascii="Times New Roman" w:hAnsi="Times New Roman" w:cs="Times New Roman"/>
                <w:sz w:val="24"/>
                <w:szCs w:val="24"/>
              </w:rPr>
            </w:pPr>
            <w:bookmarkStart w:id="87" w:name="_Toc500329581"/>
            <w:bookmarkStart w:id="88" w:name="_Toc500329766"/>
            <w:bookmarkStart w:id="89" w:name="_Toc500338241"/>
            <w:r w:rsidRPr="00CA6473">
              <w:rPr>
                <w:rFonts w:ascii="Times New Roman" w:hAnsi="Times New Roman" w:cs="Times New Roman"/>
                <w:sz w:val="24"/>
                <w:szCs w:val="24"/>
              </w:rPr>
              <w:lastRenderedPageBreak/>
              <w:t>Позиция логически в</w:t>
            </w:r>
            <w:r w:rsidRPr="00CA6473">
              <w:rPr>
                <w:rFonts w:ascii="Times New Roman" w:hAnsi="Times New Roman" w:cs="Times New Roman"/>
                <w:sz w:val="24"/>
                <w:szCs w:val="24"/>
              </w:rPr>
              <w:t>ы</w:t>
            </w:r>
            <w:r w:rsidRPr="00CA6473">
              <w:rPr>
                <w:rFonts w:ascii="Times New Roman" w:hAnsi="Times New Roman" w:cs="Times New Roman"/>
                <w:sz w:val="24"/>
                <w:szCs w:val="24"/>
              </w:rPr>
              <w:t>строена. Аргументирует свою точку зрения, гражданскую и мировоззренческую поз</w:t>
            </w:r>
            <w:r w:rsidRPr="00CA6473">
              <w:rPr>
                <w:rFonts w:ascii="Times New Roman" w:hAnsi="Times New Roman" w:cs="Times New Roman"/>
                <w:sz w:val="24"/>
                <w:szCs w:val="24"/>
              </w:rPr>
              <w:t>и</w:t>
            </w:r>
            <w:r w:rsidRPr="00CA6473">
              <w:rPr>
                <w:rFonts w:ascii="Times New Roman" w:hAnsi="Times New Roman" w:cs="Times New Roman"/>
                <w:sz w:val="24"/>
                <w:szCs w:val="24"/>
              </w:rPr>
              <w:t>цию, опираясь на дост</w:t>
            </w:r>
            <w:r w:rsidRPr="00CA6473">
              <w:rPr>
                <w:rFonts w:ascii="Times New Roman" w:hAnsi="Times New Roman" w:cs="Times New Roman"/>
                <w:sz w:val="24"/>
                <w:szCs w:val="24"/>
              </w:rPr>
              <w:t>о</w:t>
            </w:r>
            <w:r w:rsidRPr="00CA6473">
              <w:rPr>
                <w:rFonts w:ascii="Times New Roman" w:hAnsi="Times New Roman" w:cs="Times New Roman"/>
                <w:sz w:val="24"/>
                <w:szCs w:val="24"/>
              </w:rPr>
              <w:t>верную информацию и системность.</w:t>
            </w:r>
            <w:bookmarkEnd w:id="87"/>
            <w:bookmarkEnd w:id="88"/>
            <w:bookmarkEnd w:id="89"/>
          </w:p>
        </w:tc>
        <w:tc>
          <w:tcPr>
            <w:tcW w:w="127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7F7FF1">
            <w:pPr>
              <w:spacing w:after="0" w:line="240" w:lineRule="auto"/>
              <w:outlineLvl w:val="0"/>
              <w:rPr>
                <w:rFonts w:ascii="Times New Roman" w:hAnsi="Times New Roman" w:cs="Times New Roman"/>
                <w:sz w:val="24"/>
                <w:szCs w:val="24"/>
              </w:rPr>
            </w:pPr>
            <w:bookmarkStart w:id="90" w:name="_Toc500338242"/>
            <w:r>
              <w:rPr>
                <w:rFonts w:ascii="Times New Roman" w:hAnsi="Times New Roman" w:cs="Times New Roman"/>
                <w:sz w:val="24"/>
                <w:szCs w:val="24"/>
              </w:rPr>
              <w:lastRenderedPageBreak/>
              <w:t xml:space="preserve">Ответы на вопросы </w:t>
            </w:r>
            <w:r w:rsidRPr="00165313">
              <w:rPr>
                <w:rFonts w:ascii="Times New Roman" w:hAnsi="Times New Roman" w:cs="Times New Roman"/>
                <w:sz w:val="24"/>
                <w:szCs w:val="24"/>
              </w:rPr>
              <w:t>билета, ответы на д</w:t>
            </w:r>
            <w:r>
              <w:rPr>
                <w:rFonts w:ascii="Times New Roman" w:hAnsi="Times New Roman" w:cs="Times New Roman"/>
                <w:sz w:val="24"/>
                <w:szCs w:val="24"/>
              </w:rPr>
              <w:t>ополнительные вопр</w:t>
            </w:r>
            <w:r>
              <w:rPr>
                <w:rFonts w:ascii="Times New Roman" w:hAnsi="Times New Roman" w:cs="Times New Roman"/>
                <w:sz w:val="24"/>
                <w:szCs w:val="24"/>
              </w:rPr>
              <w:t>о</w:t>
            </w:r>
            <w:r>
              <w:rPr>
                <w:rFonts w:ascii="Times New Roman" w:hAnsi="Times New Roman" w:cs="Times New Roman"/>
                <w:sz w:val="24"/>
                <w:szCs w:val="24"/>
              </w:rPr>
              <w:t>сы, реш</w:t>
            </w:r>
            <w:r>
              <w:rPr>
                <w:rFonts w:ascii="Times New Roman" w:hAnsi="Times New Roman" w:cs="Times New Roman"/>
                <w:sz w:val="24"/>
                <w:szCs w:val="24"/>
              </w:rPr>
              <w:t>е</w:t>
            </w:r>
            <w:r>
              <w:rPr>
                <w:rFonts w:ascii="Times New Roman" w:hAnsi="Times New Roman" w:cs="Times New Roman"/>
                <w:sz w:val="24"/>
                <w:szCs w:val="24"/>
              </w:rPr>
              <w:t>ние практ</w:t>
            </w:r>
            <w:r>
              <w:rPr>
                <w:rFonts w:ascii="Times New Roman" w:hAnsi="Times New Roman" w:cs="Times New Roman"/>
                <w:sz w:val="24"/>
                <w:szCs w:val="24"/>
              </w:rPr>
              <w:t>и</w:t>
            </w:r>
            <w:r>
              <w:rPr>
                <w:rFonts w:ascii="Times New Roman" w:hAnsi="Times New Roman" w:cs="Times New Roman"/>
                <w:sz w:val="24"/>
                <w:szCs w:val="24"/>
              </w:rPr>
              <w:t>ческой</w:t>
            </w:r>
            <w:r w:rsidRPr="00165313">
              <w:rPr>
                <w:rFonts w:ascii="Times New Roman" w:hAnsi="Times New Roman" w:cs="Times New Roman"/>
                <w:sz w:val="24"/>
                <w:szCs w:val="24"/>
              </w:rPr>
              <w:t xml:space="preserve"> з</w:t>
            </w:r>
            <w:r w:rsidRPr="00165313">
              <w:rPr>
                <w:rFonts w:ascii="Times New Roman" w:hAnsi="Times New Roman" w:cs="Times New Roman"/>
                <w:sz w:val="24"/>
                <w:szCs w:val="24"/>
              </w:rPr>
              <w:t>а</w:t>
            </w:r>
            <w:r w:rsidRPr="00165313">
              <w:rPr>
                <w:rFonts w:ascii="Times New Roman" w:hAnsi="Times New Roman" w:cs="Times New Roman"/>
                <w:sz w:val="24"/>
                <w:szCs w:val="24"/>
              </w:rPr>
              <w:t>дачи.</w:t>
            </w:r>
            <w:bookmarkEnd w:id="90"/>
          </w:p>
        </w:tc>
      </w:tr>
      <w:tr w:rsidR="00431AD7" w:rsidRPr="00CA6473" w:rsidTr="00ED1767">
        <w:trPr>
          <w:trHeight w:val="244"/>
        </w:trPr>
        <w:tc>
          <w:tcPr>
            <w:tcW w:w="127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rsidR="00431AD7" w:rsidRPr="00CA6473" w:rsidRDefault="00431AD7" w:rsidP="00431AD7">
            <w:pPr>
              <w:spacing w:after="0" w:line="240" w:lineRule="auto"/>
              <w:jc w:val="both"/>
              <w:rPr>
                <w:rFonts w:ascii="Times New Roman" w:hAnsi="Times New Roman" w:cs="Times New Roman"/>
                <w:sz w:val="24"/>
                <w:szCs w:val="24"/>
              </w:rPr>
            </w:pPr>
            <w:bookmarkStart w:id="91" w:name="_Toc500329584"/>
            <w:bookmarkStart w:id="92" w:name="_Toc500329769"/>
            <w:bookmarkStart w:id="93" w:name="_Toc500338243"/>
            <w:r w:rsidRPr="00CA6473">
              <w:rPr>
                <w:rFonts w:ascii="Times New Roman" w:hAnsi="Times New Roman" w:cs="Times New Roman"/>
                <w:sz w:val="24"/>
                <w:szCs w:val="24"/>
              </w:rPr>
              <w:lastRenderedPageBreak/>
              <w:t>УК</w:t>
            </w:r>
            <w:r>
              <w:rPr>
                <w:rFonts w:ascii="Times New Roman" w:hAnsi="Times New Roman" w:cs="Times New Roman"/>
                <w:sz w:val="24"/>
                <w:szCs w:val="24"/>
              </w:rPr>
              <w:t xml:space="preserve"> ОС </w:t>
            </w:r>
            <w:r w:rsidRPr="00CA6473">
              <w:rPr>
                <w:rFonts w:ascii="Times New Roman" w:hAnsi="Times New Roman" w:cs="Times New Roman"/>
                <w:sz w:val="24"/>
                <w:szCs w:val="24"/>
              </w:rPr>
              <w:t>-7</w:t>
            </w:r>
            <w:bookmarkEnd w:id="91"/>
            <w:bookmarkEnd w:id="92"/>
            <w:bookmarkEnd w:id="93"/>
          </w:p>
        </w:tc>
        <w:tc>
          <w:tcPr>
            <w:tcW w:w="24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431AD7">
            <w:pPr>
              <w:spacing w:after="0" w:line="240" w:lineRule="auto"/>
              <w:jc w:val="both"/>
              <w:rPr>
                <w:rFonts w:ascii="Times New Roman" w:hAnsi="Times New Roman" w:cs="Times New Roman"/>
                <w:sz w:val="24"/>
                <w:szCs w:val="24"/>
              </w:rPr>
            </w:pPr>
            <w:bookmarkStart w:id="94" w:name="_Toc500329585"/>
            <w:bookmarkStart w:id="95" w:name="_Toc500329770"/>
            <w:bookmarkStart w:id="96" w:name="_Toc500338244"/>
            <w:r w:rsidRPr="00CA6473">
              <w:rPr>
                <w:rFonts w:ascii="Times New Roman" w:hAnsi="Times New Roman" w:cs="Times New Roman"/>
                <w:sz w:val="24"/>
                <w:szCs w:val="24"/>
              </w:rPr>
              <w:t>Способность подде</w:t>
            </w:r>
            <w:r w:rsidRPr="00CA6473">
              <w:rPr>
                <w:rFonts w:ascii="Times New Roman" w:hAnsi="Times New Roman" w:cs="Times New Roman"/>
                <w:sz w:val="24"/>
                <w:szCs w:val="24"/>
              </w:rPr>
              <w:t>р</w:t>
            </w:r>
            <w:r w:rsidRPr="00CA6473">
              <w:rPr>
                <w:rFonts w:ascii="Times New Roman" w:hAnsi="Times New Roman" w:cs="Times New Roman"/>
                <w:sz w:val="24"/>
                <w:szCs w:val="24"/>
              </w:rPr>
              <w:t>живать уровень физ</w:t>
            </w:r>
            <w:r w:rsidRPr="00CA6473">
              <w:rPr>
                <w:rFonts w:ascii="Times New Roman" w:hAnsi="Times New Roman" w:cs="Times New Roman"/>
                <w:sz w:val="24"/>
                <w:szCs w:val="24"/>
              </w:rPr>
              <w:t>и</w:t>
            </w:r>
            <w:r w:rsidRPr="00CA6473">
              <w:rPr>
                <w:rFonts w:ascii="Times New Roman" w:hAnsi="Times New Roman" w:cs="Times New Roman"/>
                <w:sz w:val="24"/>
                <w:szCs w:val="24"/>
              </w:rPr>
              <w:t>ческого здоровья, достаточного для обе</w:t>
            </w:r>
            <w:r w:rsidRPr="00CA6473">
              <w:rPr>
                <w:rFonts w:ascii="Times New Roman" w:hAnsi="Times New Roman" w:cs="Times New Roman"/>
                <w:sz w:val="24"/>
                <w:szCs w:val="24"/>
              </w:rPr>
              <w:t>с</w:t>
            </w:r>
            <w:r w:rsidRPr="00CA6473">
              <w:rPr>
                <w:rFonts w:ascii="Times New Roman" w:hAnsi="Times New Roman" w:cs="Times New Roman"/>
                <w:sz w:val="24"/>
                <w:szCs w:val="24"/>
              </w:rPr>
              <w:t>печения полноценной социальной и профе</w:t>
            </w:r>
            <w:r w:rsidRPr="00CA6473">
              <w:rPr>
                <w:rFonts w:ascii="Times New Roman" w:hAnsi="Times New Roman" w:cs="Times New Roman"/>
                <w:sz w:val="24"/>
                <w:szCs w:val="24"/>
              </w:rPr>
              <w:t>с</w:t>
            </w:r>
            <w:r w:rsidRPr="00CA6473">
              <w:rPr>
                <w:rFonts w:ascii="Times New Roman" w:hAnsi="Times New Roman" w:cs="Times New Roman"/>
                <w:sz w:val="24"/>
                <w:szCs w:val="24"/>
              </w:rPr>
              <w:t>сиональной деятел</w:t>
            </w:r>
            <w:r w:rsidRPr="00CA6473">
              <w:rPr>
                <w:rFonts w:ascii="Times New Roman" w:hAnsi="Times New Roman" w:cs="Times New Roman"/>
                <w:sz w:val="24"/>
                <w:szCs w:val="24"/>
              </w:rPr>
              <w:t>ь</w:t>
            </w:r>
            <w:r w:rsidRPr="00CA6473">
              <w:rPr>
                <w:rFonts w:ascii="Times New Roman" w:hAnsi="Times New Roman" w:cs="Times New Roman"/>
                <w:sz w:val="24"/>
                <w:szCs w:val="24"/>
              </w:rPr>
              <w:t>ности</w:t>
            </w:r>
            <w:bookmarkEnd w:id="94"/>
            <w:bookmarkEnd w:id="95"/>
            <w:bookmarkEnd w:id="96"/>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431AD7">
            <w:pPr>
              <w:pStyle w:val="27"/>
              <w:spacing w:after="0" w:line="240" w:lineRule="auto"/>
              <w:ind w:left="0"/>
              <w:jc w:val="both"/>
              <w:rPr>
                <w:rFonts w:ascii="Times New Roman" w:hAnsi="Times New Roman"/>
                <w:sz w:val="24"/>
                <w:szCs w:val="24"/>
              </w:rPr>
            </w:pPr>
            <w:bookmarkStart w:id="97" w:name="_Toc500329586"/>
            <w:bookmarkStart w:id="98" w:name="_Toc500329771"/>
            <w:bookmarkStart w:id="99" w:name="_Toc500338245"/>
            <w:r w:rsidRPr="00CA6473">
              <w:rPr>
                <w:rFonts w:ascii="Times New Roman" w:hAnsi="Times New Roman"/>
                <w:sz w:val="24"/>
                <w:szCs w:val="24"/>
              </w:rPr>
              <w:t>Посещает учебные зан</w:t>
            </w:r>
            <w:r w:rsidRPr="00CA6473">
              <w:rPr>
                <w:rFonts w:ascii="Times New Roman" w:hAnsi="Times New Roman"/>
                <w:sz w:val="24"/>
                <w:szCs w:val="24"/>
              </w:rPr>
              <w:t>я</w:t>
            </w:r>
            <w:r w:rsidRPr="00CA6473">
              <w:rPr>
                <w:rFonts w:ascii="Times New Roman" w:hAnsi="Times New Roman"/>
                <w:sz w:val="24"/>
                <w:szCs w:val="24"/>
              </w:rPr>
              <w:t>тия по дисциплине</w:t>
            </w:r>
            <w:r>
              <w:rPr>
                <w:rFonts w:ascii="Times New Roman" w:hAnsi="Times New Roman"/>
                <w:sz w:val="24"/>
                <w:szCs w:val="24"/>
              </w:rPr>
              <w:t>.</w:t>
            </w:r>
            <w:bookmarkEnd w:id="97"/>
            <w:bookmarkEnd w:id="98"/>
            <w:bookmarkEnd w:id="99"/>
            <w:r w:rsidR="00427AD7">
              <w:rPr>
                <w:rFonts w:ascii="Times New Roman" w:hAnsi="Times New Roman"/>
                <w:sz w:val="24"/>
                <w:szCs w:val="24"/>
              </w:rPr>
              <w:t xml:space="preserve"> </w:t>
            </w:r>
            <w:bookmarkStart w:id="100" w:name="_Toc500329587"/>
            <w:bookmarkStart w:id="101" w:name="_Toc500329772"/>
            <w:bookmarkStart w:id="102" w:name="_Toc500338246"/>
            <w:proofErr w:type="gramStart"/>
            <w:r w:rsidRPr="00CA6473">
              <w:rPr>
                <w:rFonts w:ascii="Times New Roman" w:hAnsi="Times New Roman"/>
                <w:sz w:val="24"/>
                <w:szCs w:val="24"/>
              </w:rPr>
              <w:t>Сп</w:t>
            </w:r>
            <w:r w:rsidRPr="00CA6473">
              <w:rPr>
                <w:rFonts w:ascii="Times New Roman" w:hAnsi="Times New Roman"/>
                <w:sz w:val="24"/>
                <w:szCs w:val="24"/>
              </w:rPr>
              <w:t>о</w:t>
            </w:r>
            <w:r w:rsidRPr="00CA6473">
              <w:rPr>
                <w:rFonts w:ascii="Times New Roman" w:hAnsi="Times New Roman"/>
                <w:sz w:val="24"/>
                <w:szCs w:val="24"/>
              </w:rPr>
              <w:t>собен</w:t>
            </w:r>
            <w:proofErr w:type="gramEnd"/>
            <w:r w:rsidRPr="00CA6473">
              <w:rPr>
                <w:rFonts w:ascii="Times New Roman" w:hAnsi="Times New Roman"/>
                <w:sz w:val="24"/>
                <w:szCs w:val="24"/>
              </w:rPr>
              <w:t xml:space="preserve"> распознавать угр</w:t>
            </w:r>
            <w:r w:rsidRPr="00CA6473">
              <w:rPr>
                <w:rFonts w:ascii="Times New Roman" w:hAnsi="Times New Roman"/>
                <w:sz w:val="24"/>
                <w:szCs w:val="24"/>
              </w:rPr>
              <w:t>о</w:t>
            </w:r>
            <w:r w:rsidRPr="00CA6473">
              <w:rPr>
                <w:rFonts w:ascii="Times New Roman" w:hAnsi="Times New Roman"/>
                <w:sz w:val="24"/>
                <w:szCs w:val="24"/>
              </w:rPr>
              <w:t>зы здоровью</w:t>
            </w:r>
            <w:r>
              <w:rPr>
                <w:rFonts w:ascii="Times New Roman" w:hAnsi="Times New Roman"/>
                <w:sz w:val="24"/>
                <w:szCs w:val="24"/>
              </w:rPr>
              <w:t>.</w:t>
            </w:r>
            <w:bookmarkEnd w:id="100"/>
            <w:bookmarkEnd w:id="101"/>
            <w:bookmarkEnd w:id="102"/>
            <w:r w:rsidR="00427AD7">
              <w:rPr>
                <w:rFonts w:ascii="Times New Roman" w:hAnsi="Times New Roman"/>
                <w:sz w:val="24"/>
                <w:szCs w:val="24"/>
              </w:rPr>
              <w:t xml:space="preserve"> </w:t>
            </w:r>
          </w:p>
          <w:p w:rsidR="00431AD7" w:rsidRPr="00CA6473" w:rsidRDefault="00431AD7" w:rsidP="00431AD7">
            <w:pPr>
              <w:pStyle w:val="27"/>
              <w:spacing w:after="0" w:line="240" w:lineRule="auto"/>
              <w:ind w:left="0"/>
              <w:jc w:val="both"/>
              <w:rPr>
                <w:rFonts w:ascii="Times New Roman" w:hAnsi="Times New Roman"/>
                <w:sz w:val="24"/>
                <w:szCs w:val="24"/>
              </w:rPr>
            </w:pPr>
            <w:bookmarkStart w:id="103" w:name="_Toc500329589"/>
            <w:bookmarkStart w:id="104" w:name="_Toc500329774"/>
            <w:bookmarkStart w:id="105" w:name="_Toc500338248"/>
            <w:r w:rsidRPr="00CA6473">
              <w:rPr>
                <w:rFonts w:ascii="Times New Roman" w:hAnsi="Times New Roman"/>
                <w:sz w:val="24"/>
                <w:szCs w:val="24"/>
              </w:rPr>
              <w:t>Поддерживает должный уровень физической по</w:t>
            </w:r>
            <w:r w:rsidRPr="00CA6473">
              <w:rPr>
                <w:rFonts w:ascii="Times New Roman" w:hAnsi="Times New Roman"/>
                <w:sz w:val="24"/>
                <w:szCs w:val="24"/>
              </w:rPr>
              <w:t>д</w:t>
            </w:r>
            <w:r w:rsidRPr="00CA6473">
              <w:rPr>
                <w:rFonts w:ascii="Times New Roman" w:hAnsi="Times New Roman"/>
                <w:sz w:val="24"/>
                <w:szCs w:val="24"/>
              </w:rPr>
              <w:t>готовленности для обе</w:t>
            </w:r>
            <w:r w:rsidRPr="00CA6473">
              <w:rPr>
                <w:rFonts w:ascii="Times New Roman" w:hAnsi="Times New Roman"/>
                <w:sz w:val="24"/>
                <w:szCs w:val="24"/>
              </w:rPr>
              <w:t>с</w:t>
            </w:r>
            <w:r w:rsidRPr="00CA6473">
              <w:rPr>
                <w:rFonts w:ascii="Times New Roman" w:hAnsi="Times New Roman"/>
                <w:sz w:val="24"/>
                <w:szCs w:val="24"/>
              </w:rPr>
              <w:t>печения полноценной с</w:t>
            </w:r>
            <w:r w:rsidRPr="00CA6473">
              <w:rPr>
                <w:rFonts w:ascii="Times New Roman" w:hAnsi="Times New Roman"/>
                <w:sz w:val="24"/>
                <w:szCs w:val="24"/>
              </w:rPr>
              <w:t>о</w:t>
            </w:r>
            <w:r w:rsidRPr="00CA6473">
              <w:rPr>
                <w:rFonts w:ascii="Times New Roman" w:hAnsi="Times New Roman"/>
                <w:sz w:val="24"/>
                <w:szCs w:val="24"/>
              </w:rPr>
              <w:t>циальной и професси</w:t>
            </w:r>
            <w:r w:rsidRPr="00CA6473">
              <w:rPr>
                <w:rFonts w:ascii="Times New Roman" w:hAnsi="Times New Roman"/>
                <w:sz w:val="24"/>
                <w:szCs w:val="24"/>
              </w:rPr>
              <w:t>о</w:t>
            </w:r>
            <w:r w:rsidRPr="00CA6473">
              <w:rPr>
                <w:rFonts w:ascii="Times New Roman" w:hAnsi="Times New Roman"/>
                <w:sz w:val="24"/>
                <w:szCs w:val="24"/>
              </w:rPr>
              <w:t>нальной деятельности.</w:t>
            </w:r>
            <w:bookmarkEnd w:id="103"/>
            <w:bookmarkEnd w:id="104"/>
            <w:bookmarkEnd w:id="105"/>
          </w:p>
          <w:p w:rsidR="00431AD7" w:rsidRPr="00CA6473" w:rsidRDefault="00431AD7" w:rsidP="00431AD7">
            <w:pPr>
              <w:pStyle w:val="27"/>
              <w:spacing w:after="0" w:line="240" w:lineRule="auto"/>
              <w:ind w:left="0"/>
              <w:jc w:val="both"/>
              <w:rPr>
                <w:rFonts w:ascii="Times New Roman" w:hAnsi="Times New Roman"/>
                <w:sz w:val="24"/>
                <w:szCs w:val="24"/>
              </w:rPr>
            </w:pPr>
            <w:bookmarkStart w:id="106" w:name="_Toc500329590"/>
            <w:bookmarkStart w:id="107" w:name="_Toc500329775"/>
            <w:bookmarkStart w:id="108" w:name="_Toc500338249"/>
            <w:r w:rsidRPr="00CA6473">
              <w:rPr>
                <w:rFonts w:ascii="Times New Roman" w:hAnsi="Times New Roman"/>
                <w:sz w:val="24"/>
                <w:szCs w:val="24"/>
              </w:rPr>
              <w:t>Разрабатывает и реализ</w:t>
            </w:r>
            <w:r w:rsidRPr="00CA6473">
              <w:rPr>
                <w:rFonts w:ascii="Times New Roman" w:hAnsi="Times New Roman"/>
                <w:sz w:val="24"/>
                <w:szCs w:val="24"/>
              </w:rPr>
              <w:t>у</w:t>
            </w:r>
            <w:r w:rsidRPr="00CA6473">
              <w:rPr>
                <w:rFonts w:ascii="Times New Roman" w:hAnsi="Times New Roman"/>
                <w:sz w:val="24"/>
                <w:szCs w:val="24"/>
              </w:rPr>
              <w:t>ет программу физическ</w:t>
            </w:r>
            <w:r w:rsidRPr="00CA6473">
              <w:rPr>
                <w:rFonts w:ascii="Times New Roman" w:hAnsi="Times New Roman"/>
                <w:sz w:val="24"/>
                <w:szCs w:val="24"/>
              </w:rPr>
              <w:t>о</w:t>
            </w:r>
            <w:r w:rsidRPr="00CA6473">
              <w:rPr>
                <w:rFonts w:ascii="Times New Roman" w:hAnsi="Times New Roman"/>
                <w:sz w:val="24"/>
                <w:szCs w:val="24"/>
              </w:rPr>
              <w:t>го саморазвития.</w:t>
            </w:r>
            <w:bookmarkEnd w:id="106"/>
            <w:bookmarkEnd w:id="107"/>
            <w:bookmarkEnd w:id="108"/>
          </w:p>
          <w:p w:rsidR="00431AD7" w:rsidRPr="00CA6473" w:rsidRDefault="00431AD7" w:rsidP="00431AD7">
            <w:pPr>
              <w:pStyle w:val="27"/>
              <w:spacing w:after="0" w:line="240" w:lineRule="auto"/>
              <w:ind w:left="0"/>
              <w:contextualSpacing w:val="0"/>
              <w:jc w:val="both"/>
              <w:rPr>
                <w:rFonts w:ascii="Times New Roman" w:hAnsi="Times New Roman"/>
                <w:sz w:val="24"/>
                <w:szCs w:val="24"/>
              </w:rPr>
            </w:pPr>
            <w:bookmarkStart w:id="109" w:name="_Toc500329591"/>
            <w:bookmarkStart w:id="110" w:name="_Toc500329776"/>
            <w:bookmarkStart w:id="111" w:name="_Toc500338250"/>
            <w:r w:rsidRPr="00CA6473">
              <w:rPr>
                <w:rFonts w:ascii="Times New Roman" w:hAnsi="Times New Roman"/>
                <w:sz w:val="24"/>
                <w:szCs w:val="24"/>
              </w:rPr>
              <w:t>Посещает самостоятел</w:t>
            </w:r>
            <w:r w:rsidRPr="00CA6473">
              <w:rPr>
                <w:rFonts w:ascii="Times New Roman" w:hAnsi="Times New Roman"/>
                <w:sz w:val="24"/>
                <w:szCs w:val="24"/>
              </w:rPr>
              <w:t>ь</w:t>
            </w:r>
            <w:r w:rsidRPr="00CA6473">
              <w:rPr>
                <w:rFonts w:ascii="Times New Roman" w:hAnsi="Times New Roman"/>
                <w:sz w:val="24"/>
                <w:szCs w:val="24"/>
              </w:rPr>
              <w:t>ные занятия по физич</w:t>
            </w:r>
            <w:r w:rsidRPr="00CA6473">
              <w:rPr>
                <w:rFonts w:ascii="Times New Roman" w:hAnsi="Times New Roman"/>
                <w:sz w:val="24"/>
                <w:szCs w:val="24"/>
              </w:rPr>
              <w:t>е</w:t>
            </w:r>
            <w:r w:rsidRPr="00CA6473">
              <w:rPr>
                <w:rFonts w:ascii="Times New Roman" w:hAnsi="Times New Roman"/>
                <w:sz w:val="24"/>
                <w:szCs w:val="24"/>
              </w:rPr>
              <w:t>ской культуре в рамках программы саморазвития.</w:t>
            </w:r>
            <w:bookmarkEnd w:id="109"/>
            <w:bookmarkEnd w:id="110"/>
            <w:bookmarkEnd w:id="111"/>
          </w:p>
        </w:tc>
        <w:tc>
          <w:tcPr>
            <w:tcW w:w="255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431AD7">
            <w:pPr>
              <w:spacing w:after="0" w:line="240" w:lineRule="auto"/>
              <w:jc w:val="both"/>
              <w:rPr>
                <w:rFonts w:ascii="Times New Roman" w:hAnsi="Times New Roman" w:cs="Times New Roman"/>
                <w:sz w:val="24"/>
                <w:szCs w:val="24"/>
              </w:rPr>
            </w:pPr>
            <w:bookmarkStart w:id="112" w:name="_Toc500329592"/>
            <w:bookmarkStart w:id="113" w:name="_Toc500329777"/>
            <w:bookmarkStart w:id="114" w:name="_Toc500338251"/>
            <w:r w:rsidRPr="00CA6473">
              <w:rPr>
                <w:rFonts w:ascii="Times New Roman" w:hAnsi="Times New Roman" w:cs="Times New Roman"/>
                <w:sz w:val="24"/>
                <w:szCs w:val="24"/>
              </w:rPr>
              <w:t>Посещает учебные з</w:t>
            </w:r>
            <w:r w:rsidRPr="00CA6473">
              <w:rPr>
                <w:rFonts w:ascii="Times New Roman" w:hAnsi="Times New Roman" w:cs="Times New Roman"/>
                <w:sz w:val="24"/>
                <w:szCs w:val="24"/>
              </w:rPr>
              <w:t>а</w:t>
            </w:r>
            <w:r w:rsidRPr="00CA6473">
              <w:rPr>
                <w:rFonts w:ascii="Times New Roman" w:hAnsi="Times New Roman" w:cs="Times New Roman"/>
                <w:sz w:val="24"/>
                <w:szCs w:val="24"/>
              </w:rPr>
              <w:t>нятия по дисциплине для получения итоговой оценки.</w:t>
            </w:r>
            <w:bookmarkEnd w:id="112"/>
            <w:bookmarkEnd w:id="113"/>
            <w:bookmarkEnd w:id="114"/>
          </w:p>
          <w:p w:rsidR="00431AD7" w:rsidRPr="00CA6473" w:rsidRDefault="00431AD7" w:rsidP="00431AD7">
            <w:pPr>
              <w:spacing w:after="0" w:line="240" w:lineRule="auto"/>
              <w:jc w:val="both"/>
              <w:rPr>
                <w:rFonts w:ascii="Times New Roman" w:hAnsi="Times New Roman" w:cs="Times New Roman"/>
                <w:sz w:val="24"/>
                <w:szCs w:val="24"/>
              </w:rPr>
            </w:pPr>
            <w:bookmarkStart w:id="115" w:name="_Toc500329593"/>
            <w:bookmarkStart w:id="116" w:name="_Toc500329778"/>
            <w:bookmarkStart w:id="117" w:name="_Toc500338252"/>
            <w:r w:rsidRPr="00CA6473">
              <w:rPr>
                <w:rFonts w:ascii="Times New Roman" w:hAnsi="Times New Roman" w:cs="Times New Roman"/>
                <w:sz w:val="24"/>
                <w:szCs w:val="24"/>
              </w:rPr>
              <w:t>Распознает угрозы зд</w:t>
            </w:r>
            <w:r w:rsidRPr="00CA6473">
              <w:rPr>
                <w:rFonts w:ascii="Times New Roman" w:hAnsi="Times New Roman" w:cs="Times New Roman"/>
                <w:sz w:val="24"/>
                <w:szCs w:val="24"/>
              </w:rPr>
              <w:t>о</w:t>
            </w:r>
            <w:r w:rsidRPr="00CA6473">
              <w:rPr>
                <w:rFonts w:ascii="Times New Roman" w:hAnsi="Times New Roman" w:cs="Times New Roman"/>
                <w:sz w:val="24"/>
                <w:szCs w:val="24"/>
              </w:rPr>
              <w:t>ровью</w:t>
            </w:r>
            <w:r>
              <w:rPr>
                <w:rFonts w:ascii="Times New Roman" w:hAnsi="Times New Roman" w:cs="Times New Roman"/>
                <w:sz w:val="24"/>
                <w:szCs w:val="24"/>
              </w:rPr>
              <w:t>.</w:t>
            </w:r>
            <w:bookmarkEnd w:id="115"/>
            <w:bookmarkEnd w:id="116"/>
            <w:bookmarkEnd w:id="117"/>
          </w:p>
          <w:p w:rsidR="00431AD7" w:rsidRPr="00CA6473" w:rsidRDefault="00431AD7" w:rsidP="00431AD7">
            <w:pPr>
              <w:spacing w:after="0" w:line="240" w:lineRule="auto"/>
              <w:jc w:val="both"/>
              <w:rPr>
                <w:rFonts w:ascii="Times New Roman" w:hAnsi="Times New Roman" w:cs="Times New Roman"/>
                <w:sz w:val="24"/>
                <w:szCs w:val="24"/>
              </w:rPr>
            </w:pPr>
            <w:bookmarkStart w:id="118" w:name="_Toc500329594"/>
            <w:bookmarkStart w:id="119" w:name="_Toc500329779"/>
            <w:bookmarkStart w:id="120" w:name="_Toc500338253"/>
            <w:proofErr w:type="gramStart"/>
            <w:r w:rsidRPr="00CA6473">
              <w:rPr>
                <w:rFonts w:ascii="Times New Roman" w:hAnsi="Times New Roman" w:cs="Times New Roman"/>
                <w:sz w:val="24"/>
                <w:szCs w:val="24"/>
              </w:rPr>
              <w:t>Вовлечён</w:t>
            </w:r>
            <w:proofErr w:type="gramEnd"/>
            <w:r w:rsidRPr="00CA6473">
              <w:rPr>
                <w:rFonts w:ascii="Times New Roman" w:hAnsi="Times New Roman" w:cs="Times New Roman"/>
                <w:sz w:val="24"/>
                <w:szCs w:val="24"/>
              </w:rPr>
              <w:t xml:space="preserve"> в самосто</w:t>
            </w:r>
            <w:r w:rsidRPr="00CA6473">
              <w:rPr>
                <w:rFonts w:ascii="Times New Roman" w:hAnsi="Times New Roman" w:cs="Times New Roman"/>
                <w:sz w:val="24"/>
                <w:szCs w:val="24"/>
              </w:rPr>
              <w:t>я</w:t>
            </w:r>
            <w:r w:rsidRPr="00CA6473">
              <w:rPr>
                <w:rFonts w:ascii="Times New Roman" w:hAnsi="Times New Roman" w:cs="Times New Roman"/>
                <w:sz w:val="24"/>
                <w:szCs w:val="24"/>
              </w:rPr>
              <w:t>тельные секционные физкультурно-оздоровительные и спортивные занятия.</w:t>
            </w:r>
            <w:bookmarkEnd w:id="118"/>
            <w:bookmarkEnd w:id="119"/>
            <w:bookmarkEnd w:id="120"/>
          </w:p>
          <w:p w:rsidR="00431AD7" w:rsidRPr="00CA6473" w:rsidRDefault="00431AD7" w:rsidP="00431AD7">
            <w:pPr>
              <w:spacing w:after="0" w:line="240" w:lineRule="auto"/>
              <w:jc w:val="both"/>
              <w:rPr>
                <w:rFonts w:ascii="Times New Roman" w:hAnsi="Times New Roman" w:cs="Times New Roman"/>
                <w:sz w:val="24"/>
                <w:szCs w:val="24"/>
              </w:rPr>
            </w:pPr>
            <w:bookmarkStart w:id="121" w:name="_Toc500329595"/>
            <w:bookmarkStart w:id="122" w:name="_Toc500329780"/>
            <w:bookmarkStart w:id="123" w:name="_Toc500338254"/>
            <w:r w:rsidRPr="00CA6473">
              <w:rPr>
                <w:rFonts w:ascii="Times New Roman" w:hAnsi="Times New Roman" w:cs="Times New Roman"/>
                <w:sz w:val="24"/>
                <w:szCs w:val="24"/>
              </w:rPr>
              <w:t>Участвует в физкул</w:t>
            </w:r>
            <w:r w:rsidRPr="00CA6473">
              <w:rPr>
                <w:rFonts w:ascii="Times New Roman" w:hAnsi="Times New Roman" w:cs="Times New Roman"/>
                <w:sz w:val="24"/>
                <w:szCs w:val="24"/>
              </w:rPr>
              <w:t>ь</w:t>
            </w:r>
            <w:r w:rsidRPr="00CA6473">
              <w:rPr>
                <w:rFonts w:ascii="Times New Roman" w:hAnsi="Times New Roman" w:cs="Times New Roman"/>
                <w:sz w:val="24"/>
                <w:szCs w:val="24"/>
              </w:rPr>
              <w:t>турно-оздоровительной и спортивной жизни академии.</w:t>
            </w:r>
            <w:bookmarkEnd w:id="121"/>
            <w:bookmarkEnd w:id="122"/>
            <w:bookmarkEnd w:id="123"/>
          </w:p>
          <w:p w:rsidR="00431AD7" w:rsidRPr="00CA6473" w:rsidRDefault="00431AD7" w:rsidP="00431AD7">
            <w:pPr>
              <w:spacing w:after="0" w:line="240" w:lineRule="auto"/>
              <w:jc w:val="both"/>
              <w:rPr>
                <w:rFonts w:ascii="Times New Roman" w:hAnsi="Times New Roman" w:cs="Times New Roman"/>
                <w:sz w:val="24"/>
                <w:szCs w:val="24"/>
              </w:rPr>
            </w:pPr>
            <w:bookmarkStart w:id="124" w:name="_Toc500329596"/>
            <w:bookmarkStart w:id="125" w:name="_Toc500329781"/>
            <w:bookmarkStart w:id="126" w:name="_Toc500338255"/>
            <w:r w:rsidRPr="00CA6473">
              <w:rPr>
                <w:rFonts w:ascii="Times New Roman" w:hAnsi="Times New Roman" w:cs="Times New Roman"/>
                <w:sz w:val="24"/>
                <w:szCs w:val="24"/>
              </w:rPr>
              <w:t>Выступает в различных межфакультетских соревнованиях, спарт</w:t>
            </w:r>
            <w:r w:rsidRPr="00CA6473">
              <w:rPr>
                <w:rFonts w:ascii="Times New Roman" w:hAnsi="Times New Roman" w:cs="Times New Roman"/>
                <w:sz w:val="24"/>
                <w:szCs w:val="24"/>
              </w:rPr>
              <w:t>а</w:t>
            </w:r>
            <w:r w:rsidRPr="00CA6473">
              <w:rPr>
                <w:rFonts w:ascii="Times New Roman" w:hAnsi="Times New Roman" w:cs="Times New Roman"/>
                <w:sz w:val="24"/>
                <w:szCs w:val="24"/>
              </w:rPr>
              <w:t>киаде академии. Выст</w:t>
            </w:r>
            <w:r w:rsidRPr="00CA6473">
              <w:rPr>
                <w:rFonts w:ascii="Times New Roman" w:hAnsi="Times New Roman" w:cs="Times New Roman"/>
                <w:sz w:val="24"/>
                <w:szCs w:val="24"/>
              </w:rPr>
              <w:t>у</w:t>
            </w:r>
            <w:r w:rsidRPr="00CA6473">
              <w:rPr>
                <w:rFonts w:ascii="Times New Roman" w:hAnsi="Times New Roman" w:cs="Times New Roman"/>
                <w:sz w:val="24"/>
                <w:szCs w:val="24"/>
              </w:rPr>
              <w:t>пает на соревнованиях по избранному виду спорта различного уровня и масштаба за честь академии.</w:t>
            </w:r>
            <w:bookmarkEnd w:id="124"/>
            <w:bookmarkEnd w:id="125"/>
            <w:bookmarkEnd w:id="126"/>
          </w:p>
          <w:p w:rsidR="00431AD7" w:rsidRPr="00CA6473" w:rsidRDefault="00431AD7" w:rsidP="00431AD7">
            <w:pPr>
              <w:spacing w:after="0" w:line="240" w:lineRule="auto"/>
              <w:jc w:val="both"/>
              <w:rPr>
                <w:rFonts w:ascii="Times New Roman" w:hAnsi="Times New Roman" w:cs="Times New Roman"/>
                <w:sz w:val="24"/>
                <w:szCs w:val="24"/>
              </w:rPr>
            </w:pPr>
            <w:bookmarkStart w:id="127" w:name="_Toc500329597"/>
            <w:bookmarkStart w:id="128" w:name="_Toc500329782"/>
            <w:bookmarkStart w:id="129" w:name="_Toc500338256"/>
            <w:r w:rsidRPr="00CA6473">
              <w:rPr>
                <w:rFonts w:ascii="Times New Roman" w:hAnsi="Times New Roman" w:cs="Times New Roman"/>
                <w:sz w:val="24"/>
                <w:szCs w:val="24"/>
              </w:rPr>
              <w:t>Составляет комплексы упражнений, напра</w:t>
            </w:r>
            <w:r w:rsidRPr="00CA6473">
              <w:rPr>
                <w:rFonts w:ascii="Times New Roman" w:hAnsi="Times New Roman" w:cs="Times New Roman"/>
                <w:sz w:val="24"/>
                <w:szCs w:val="24"/>
              </w:rPr>
              <w:t>в</w:t>
            </w:r>
            <w:r w:rsidRPr="00CA6473">
              <w:rPr>
                <w:rFonts w:ascii="Times New Roman" w:hAnsi="Times New Roman" w:cs="Times New Roman"/>
                <w:sz w:val="24"/>
                <w:szCs w:val="24"/>
              </w:rPr>
              <w:t>ленных на укрепление собственного здоровья.</w:t>
            </w:r>
            <w:bookmarkEnd w:id="127"/>
            <w:bookmarkEnd w:id="128"/>
            <w:bookmarkEnd w:id="129"/>
          </w:p>
          <w:p w:rsidR="00431AD7" w:rsidRPr="00CA6473" w:rsidRDefault="00431AD7" w:rsidP="00431AD7">
            <w:pPr>
              <w:spacing w:after="0" w:line="240" w:lineRule="auto"/>
              <w:jc w:val="both"/>
              <w:rPr>
                <w:rFonts w:ascii="Times New Roman" w:hAnsi="Times New Roman" w:cs="Times New Roman"/>
                <w:sz w:val="24"/>
                <w:szCs w:val="24"/>
              </w:rPr>
            </w:pPr>
            <w:bookmarkStart w:id="130" w:name="_Toc500329598"/>
            <w:bookmarkStart w:id="131" w:name="_Toc500329783"/>
            <w:bookmarkStart w:id="132" w:name="_Toc500338257"/>
            <w:r w:rsidRPr="00235179">
              <w:rPr>
                <w:rFonts w:ascii="Times New Roman" w:hAnsi="Times New Roman" w:cs="Times New Roman"/>
                <w:sz w:val="24"/>
                <w:szCs w:val="24"/>
              </w:rPr>
              <w:t>Владеет способами</w:t>
            </w:r>
            <w:r w:rsidRPr="00CA6473">
              <w:rPr>
                <w:rFonts w:ascii="Times New Roman" w:hAnsi="Times New Roman" w:cs="Times New Roman"/>
                <w:sz w:val="24"/>
                <w:szCs w:val="24"/>
              </w:rPr>
              <w:t xml:space="preserve"> определения дозировки физической нагрузки и направленности физ</w:t>
            </w:r>
            <w:r w:rsidRPr="00CA6473">
              <w:rPr>
                <w:rFonts w:ascii="Times New Roman" w:hAnsi="Times New Roman" w:cs="Times New Roman"/>
                <w:sz w:val="24"/>
                <w:szCs w:val="24"/>
              </w:rPr>
              <w:t>и</w:t>
            </w:r>
            <w:r w:rsidRPr="00CA6473">
              <w:rPr>
                <w:rFonts w:ascii="Times New Roman" w:hAnsi="Times New Roman" w:cs="Times New Roman"/>
                <w:sz w:val="24"/>
                <w:szCs w:val="24"/>
              </w:rPr>
              <w:t>ческих упражнений.</w:t>
            </w:r>
            <w:bookmarkEnd w:id="130"/>
            <w:bookmarkEnd w:id="131"/>
            <w:bookmarkEnd w:id="132"/>
          </w:p>
        </w:tc>
        <w:tc>
          <w:tcPr>
            <w:tcW w:w="127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7F7FF1">
            <w:pPr>
              <w:spacing w:after="0" w:line="240" w:lineRule="auto"/>
              <w:outlineLvl w:val="0"/>
              <w:rPr>
                <w:rFonts w:ascii="Times New Roman" w:hAnsi="Times New Roman" w:cs="Times New Roman"/>
                <w:sz w:val="24"/>
                <w:szCs w:val="24"/>
              </w:rPr>
            </w:pPr>
            <w:bookmarkStart w:id="133" w:name="_Toc500338258"/>
            <w:r>
              <w:rPr>
                <w:rFonts w:ascii="Times New Roman" w:hAnsi="Times New Roman" w:cs="Times New Roman"/>
                <w:sz w:val="24"/>
                <w:szCs w:val="24"/>
              </w:rPr>
              <w:t xml:space="preserve">Ответы на вопросы </w:t>
            </w:r>
            <w:r w:rsidRPr="00165313">
              <w:rPr>
                <w:rFonts w:ascii="Times New Roman" w:hAnsi="Times New Roman" w:cs="Times New Roman"/>
                <w:sz w:val="24"/>
                <w:szCs w:val="24"/>
              </w:rPr>
              <w:t>билета, ответы на д</w:t>
            </w:r>
            <w:r>
              <w:rPr>
                <w:rFonts w:ascii="Times New Roman" w:hAnsi="Times New Roman" w:cs="Times New Roman"/>
                <w:sz w:val="24"/>
                <w:szCs w:val="24"/>
              </w:rPr>
              <w:t>ополнительные вопр</w:t>
            </w:r>
            <w:r>
              <w:rPr>
                <w:rFonts w:ascii="Times New Roman" w:hAnsi="Times New Roman" w:cs="Times New Roman"/>
                <w:sz w:val="24"/>
                <w:szCs w:val="24"/>
              </w:rPr>
              <w:t>о</w:t>
            </w:r>
            <w:r>
              <w:rPr>
                <w:rFonts w:ascii="Times New Roman" w:hAnsi="Times New Roman" w:cs="Times New Roman"/>
                <w:sz w:val="24"/>
                <w:szCs w:val="24"/>
              </w:rPr>
              <w:t>сы, реш</w:t>
            </w:r>
            <w:r>
              <w:rPr>
                <w:rFonts w:ascii="Times New Roman" w:hAnsi="Times New Roman" w:cs="Times New Roman"/>
                <w:sz w:val="24"/>
                <w:szCs w:val="24"/>
              </w:rPr>
              <w:t>е</w:t>
            </w:r>
            <w:r>
              <w:rPr>
                <w:rFonts w:ascii="Times New Roman" w:hAnsi="Times New Roman" w:cs="Times New Roman"/>
                <w:sz w:val="24"/>
                <w:szCs w:val="24"/>
              </w:rPr>
              <w:t>ние практ</w:t>
            </w:r>
            <w:r>
              <w:rPr>
                <w:rFonts w:ascii="Times New Roman" w:hAnsi="Times New Roman" w:cs="Times New Roman"/>
                <w:sz w:val="24"/>
                <w:szCs w:val="24"/>
              </w:rPr>
              <w:t>и</w:t>
            </w:r>
            <w:r>
              <w:rPr>
                <w:rFonts w:ascii="Times New Roman" w:hAnsi="Times New Roman" w:cs="Times New Roman"/>
                <w:sz w:val="24"/>
                <w:szCs w:val="24"/>
              </w:rPr>
              <w:t>ческой</w:t>
            </w:r>
            <w:r w:rsidRPr="00165313">
              <w:rPr>
                <w:rFonts w:ascii="Times New Roman" w:hAnsi="Times New Roman" w:cs="Times New Roman"/>
                <w:sz w:val="24"/>
                <w:szCs w:val="24"/>
              </w:rPr>
              <w:t xml:space="preserve"> з</w:t>
            </w:r>
            <w:r w:rsidRPr="00165313">
              <w:rPr>
                <w:rFonts w:ascii="Times New Roman" w:hAnsi="Times New Roman" w:cs="Times New Roman"/>
                <w:sz w:val="24"/>
                <w:szCs w:val="24"/>
              </w:rPr>
              <w:t>а</w:t>
            </w:r>
            <w:r w:rsidRPr="00165313">
              <w:rPr>
                <w:rFonts w:ascii="Times New Roman" w:hAnsi="Times New Roman" w:cs="Times New Roman"/>
                <w:sz w:val="24"/>
                <w:szCs w:val="24"/>
              </w:rPr>
              <w:t>дачи.</w:t>
            </w:r>
            <w:bookmarkEnd w:id="133"/>
          </w:p>
        </w:tc>
      </w:tr>
      <w:tr w:rsidR="00431AD7" w:rsidRPr="00CA6473" w:rsidTr="00ED1767">
        <w:trPr>
          <w:trHeight w:val="244"/>
        </w:trPr>
        <w:tc>
          <w:tcPr>
            <w:tcW w:w="127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rsidR="00431AD7" w:rsidRPr="00CA6473" w:rsidRDefault="00431AD7" w:rsidP="00431AD7">
            <w:pPr>
              <w:spacing w:after="0" w:line="240" w:lineRule="auto"/>
              <w:jc w:val="both"/>
              <w:rPr>
                <w:rFonts w:ascii="Times New Roman" w:hAnsi="Times New Roman" w:cs="Times New Roman"/>
                <w:sz w:val="24"/>
                <w:szCs w:val="24"/>
              </w:rPr>
            </w:pPr>
            <w:bookmarkStart w:id="134" w:name="_Toc500329602"/>
            <w:bookmarkStart w:id="135" w:name="_Toc500329787"/>
            <w:bookmarkStart w:id="136" w:name="_Toc500338259"/>
            <w:r w:rsidRPr="00CA6473">
              <w:rPr>
                <w:rFonts w:ascii="Times New Roman" w:hAnsi="Times New Roman" w:cs="Times New Roman"/>
                <w:sz w:val="24"/>
                <w:szCs w:val="24"/>
              </w:rPr>
              <w:t>УК</w:t>
            </w:r>
            <w:r>
              <w:rPr>
                <w:rFonts w:ascii="Times New Roman" w:hAnsi="Times New Roman" w:cs="Times New Roman"/>
                <w:sz w:val="24"/>
                <w:szCs w:val="24"/>
              </w:rPr>
              <w:t xml:space="preserve"> ОС </w:t>
            </w:r>
            <w:r w:rsidRPr="00CA6473">
              <w:rPr>
                <w:rFonts w:ascii="Times New Roman" w:hAnsi="Times New Roman" w:cs="Times New Roman"/>
                <w:sz w:val="24"/>
                <w:szCs w:val="24"/>
              </w:rPr>
              <w:t>-8</w:t>
            </w:r>
            <w:bookmarkEnd w:id="134"/>
            <w:bookmarkEnd w:id="135"/>
            <w:bookmarkEnd w:id="136"/>
          </w:p>
        </w:tc>
        <w:tc>
          <w:tcPr>
            <w:tcW w:w="24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431AD7">
            <w:pPr>
              <w:spacing w:after="0" w:line="240" w:lineRule="auto"/>
              <w:jc w:val="both"/>
              <w:rPr>
                <w:rFonts w:ascii="Times New Roman" w:hAnsi="Times New Roman" w:cs="Times New Roman"/>
                <w:sz w:val="24"/>
                <w:szCs w:val="24"/>
              </w:rPr>
            </w:pPr>
            <w:bookmarkStart w:id="137" w:name="_Toc500329603"/>
            <w:bookmarkStart w:id="138" w:name="_Toc500329788"/>
            <w:bookmarkStart w:id="139" w:name="_Toc500338260"/>
            <w:r w:rsidRPr="00CA6473">
              <w:rPr>
                <w:rFonts w:ascii="Times New Roman" w:hAnsi="Times New Roman" w:cs="Times New Roman"/>
                <w:sz w:val="24"/>
                <w:szCs w:val="24"/>
              </w:rPr>
              <w:t>Способность создавать и поддерживать бе</w:t>
            </w:r>
            <w:r w:rsidRPr="00CA6473">
              <w:rPr>
                <w:rFonts w:ascii="Times New Roman" w:hAnsi="Times New Roman" w:cs="Times New Roman"/>
                <w:sz w:val="24"/>
                <w:szCs w:val="24"/>
              </w:rPr>
              <w:t>з</w:t>
            </w:r>
            <w:r w:rsidRPr="00CA6473">
              <w:rPr>
                <w:rFonts w:ascii="Times New Roman" w:hAnsi="Times New Roman" w:cs="Times New Roman"/>
                <w:sz w:val="24"/>
                <w:szCs w:val="24"/>
              </w:rPr>
              <w:t>опасные условия жи</w:t>
            </w:r>
            <w:r w:rsidRPr="00CA6473">
              <w:rPr>
                <w:rFonts w:ascii="Times New Roman" w:hAnsi="Times New Roman" w:cs="Times New Roman"/>
                <w:sz w:val="24"/>
                <w:szCs w:val="24"/>
              </w:rPr>
              <w:t>з</w:t>
            </w:r>
            <w:r w:rsidRPr="00CA6473">
              <w:rPr>
                <w:rFonts w:ascii="Times New Roman" w:hAnsi="Times New Roman" w:cs="Times New Roman"/>
                <w:sz w:val="24"/>
                <w:szCs w:val="24"/>
              </w:rPr>
              <w:t xml:space="preserve">недеятельности, в </w:t>
            </w:r>
            <w:r w:rsidRPr="00CA6473">
              <w:rPr>
                <w:rFonts w:ascii="Times New Roman" w:hAnsi="Times New Roman" w:cs="Times New Roman"/>
                <w:sz w:val="24"/>
                <w:szCs w:val="24"/>
              </w:rPr>
              <w:lastRenderedPageBreak/>
              <w:t>том числе при возникнов</w:t>
            </w:r>
            <w:r w:rsidRPr="00CA6473">
              <w:rPr>
                <w:rFonts w:ascii="Times New Roman" w:hAnsi="Times New Roman" w:cs="Times New Roman"/>
                <w:sz w:val="24"/>
                <w:szCs w:val="24"/>
              </w:rPr>
              <w:t>е</w:t>
            </w:r>
            <w:r w:rsidRPr="00CA6473">
              <w:rPr>
                <w:rFonts w:ascii="Times New Roman" w:hAnsi="Times New Roman" w:cs="Times New Roman"/>
                <w:sz w:val="24"/>
                <w:szCs w:val="24"/>
              </w:rPr>
              <w:t>нии чрезвычайных с</w:t>
            </w:r>
            <w:r w:rsidRPr="00CA6473">
              <w:rPr>
                <w:rFonts w:ascii="Times New Roman" w:hAnsi="Times New Roman" w:cs="Times New Roman"/>
                <w:sz w:val="24"/>
                <w:szCs w:val="24"/>
              </w:rPr>
              <w:t>и</w:t>
            </w:r>
            <w:r w:rsidRPr="00CA6473">
              <w:rPr>
                <w:rFonts w:ascii="Times New Roman" w:hAnsi="Times New Roman" w:cs="Times New Roman"/>
                <w:sz w:val="24"/>
                <w:szCs w:val="24"/>
              </w:rPr>
              <w:t>туаций</w:t>
            </w:r>
            <w:bookmarkEnd w:id="137"/>
            <w:bookmarkEnd w:id="138"/>
            <w:bookmarkEnd w:id="139"/>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431AD7">
            <w:pPr>
              <w:pStyle w:val="27"/>
              <w:spacing w:after="0" w:line="240" w:lineRule="auto"/>
              <w:ind w:left="0"/>
              <w:jc w:val="both"/>
              <w:rPr>
                <w:rFonts w:ascii="Times New Roman" w:hAnsi="Times New Roman"/>
                <w:sz w:val="24"/>
                <w:szCs w:val="24"/>
              </w:rPr>
            </w:pPr>
            <w:bookmarkStart w:id="140" w:name="_Toc500329604"/>
            <w:bookmarkStart w:id="141" w:name="_Toc500329789"/>
            <w:bookmarkStart w:id="142" w:name="_Toc500338261"/>
            <w:r w:rsidRPr="00CA6473">
              <w:rPr>
                <w:rFonts w:ascii="Times New Roman" w:hAnsi="Times New Roman"/>
                <w:sz w:val="24"/>
                <w:szCs w:val="24"/>
              </w:rPr>
              <w:lastRenderedPageBreak/>
              <w:t>Собрана полная инфо</w:t>
            </w:r>
            <w:r w:rsidRPr="00CA6473">
              <w:rPr>
                <w:rFonts w:ascii="Times New Roman" w:hAnsi="Times New Roman"/>
                <w:sz w:val="24"/>
                <w:szCs w:val="24"/>
              </w:rPr>
              <w:t>р</w:t>
            </w:r>
            <w:r w:rsidRPr="00CA6473">
              <w:rPr>
                <w:rFonts w:ascii="Times New Roman" w:hAnsi="Times New Roman"/>
                <w:sz w:val="24"/>
                <w:szCs w:val="24"/>
              </w:rPr>
              <w:t xml:space="preserve">мация, позволяющая оценить уровень угрозы и </w:t>
            </w:r>
            <w:r w:rsidRPr="00CA6473">
              <w:rPr>
                <w:rFonts w:ascii="Times New Roman" w:hAnsi="Times New Roman"/>
                <w:sz w:val="24"/>
                <w:szCs w:val="24"/>
              </w:rPr>
              <w:lastRenderedPageBreak/>
              <w:t>опасности.</w:t>
            </w:r>
            <w:bookmarkEnd w:id="140"/>
            <w:bookmarkEnd w:id="141"/>
            <w:bookmarkEnd w:id="142"/>
          </w:p>
          <w:p w:rsidR="00431AD7" w:rsidRPr="00CA6473" w:rsidRDefault="00431AD7" w:rsidP="00431AD7">
            <w:pPr>
              <w:pStyle w:val="27"/>
              <w:spacing w:after="0" w:line="240" w:lineRule="auto"/>
              <w:ind w:left="0"/>
              <w:jc w:val="both"/>
              <w:rPr>
                <w:rFonts w:ascii="Times New Roman" w:hAnsi="Times New Roman"/>
                <w:sz w:val="24"/>
                <w:szCs w:val="24"/>
              </w:rPr>
            </w:pPr>
            <w:bookmarkStart w:id="143" w:name="_Toc500329605"/>
            <w:bookmarkStart w:id="144" w:name="_Toc500329790"/>
            <w:bookmarkStart w:id="145" w:name="_Toc500338262"/>
            <w:r w:rsidRPr="00CA6473">
              <w:rPr>
                <w:rFonts w:ascii="Times New Roman" w:hAnsi="Times New Roman"/>
                <w:sz w:val="24"/>
                <w:szCs w:val="24"/>
              </w:rPr>
              <w:t>Исключена недостове</w:t>
            </w:r>
            <w:r w:rsidRPr="00CA6473">
              <w:rPr>
                <w:rFonts w:ascii="Times New Roman" w:hAnsi="Times New Roman"/>
                <w:sz w:val="24"/>
                <w:szCs w:val="24"/>
              </w:rPr>
              <w:t>р</w:t>
            </w:r>
            <w:r w:rsidRPr="00CA6473">
              <w:rPr>
                <w:rFonts w:ascii="Times New Roman" w:hAnsi="Times New Roman"/>
                <w:sz w:val="24"/>
                <w:szCs w:val="24"/>
              </w:rPr>
              <w:t>ная информация.</w:t>
            </w:r>
            <w:bookmarkEnd w:id="143"/>
            <w:bookmarkEnd w:id="144"/>
            <w:bookmarkEnd w:id="145"/>
          </w:p>
          <w:p w:rsidR="00431AD7" w:rsidRPr="00CA6473" w:rsidRDefault="00431AD7" w:rsidP="00431AD7">
            <w:pPr>
              <w:pStyle w:val="27"/>
              <w:spacing w:after="0" w:line="240" w:lineRule="auto"/>
              <w:ind w:left="0"/>
              <w:jc w:val="both"/>
              <w:rPr>
                <w:rFonts w:ascii="Times New Roman" w:hAnsi="Times New Roman"/>
                <w:sz w:val="24"/>
                <w:szCs w:val="24"/>
              </w:rPr>
            </w:pPr>
            <w:bookmarkStart w:id="146" w:name="_Toc500329606"/>
            <w:bookmarkStart w:id="147" w:name="_Toc500329791"/>
            <w:bookmarkStart w:id="148" w:name="_Toc500338263"/>
            <w:r w:rsidRPr="00CA6473">
              <w:rPr>
                <w:rFonts w:ascii="Times New Roman" w:hAnsi="Times New Roman"/>
                <w:sz w:val="24"/>
                <w:szCs w:val="24"/>
              </w:rPr>
              <w:t>Выявлены факторы, вл</w:t>
            </w:r>
            <w:r w:rsidRPr="00CA6473">
              <w:rPr>
                <w:rFonts w:ascii="Times New Roman" w:hAnsi="Times New Roman"/>
                <w:sz w:val="24"/>
                <w:szCs w:val="24"/>
              </w:rPr>
              <w:t>и</w:t>
            </w:r>
            <w:r w:rsidRPr="00CA6473">
              <w:rPr>
                <w:rFonts w:ascii="Times New Roman" w:hAnsi="Times New Roman"/>
                <w:sz w:val="24"/>
                <w:szCs w:val="24"/>
              </w:rPr>
              <w:t>яющие на эффективность мер безопасности.</w:t>
            </w:r>
            <w:bookmarkEnd w:id="146"/>
            <w:bookmarkEnd w:id="147"/>
            <w:bookmarkEnd w:id="148"/>
          </w:p>
          <w:p w:rsidR="00431AD7" w:rsidRPr="00CA6473" w:rsidRDefault="00431AD7" w:rsidP="00431AD7">
            <w:pPr>
              <w:pStyle w:val="27"/>
              <w:spacing w:after="0" w:line="240" w:lineRule="auto"/>
              <w:ind w:left="0"/>
              <w:jc w:val="both"/>
              <w:rPr>
                <w:rFonts w:ascii="Times New Roman" w:hAnsi="Times New Roman"/>
                <w:sz w:val="24"/>
                <w:szCs w:val="24"/>
              </w:rPr>
            </w:pPr>
            <w:bookmarkStart w:id="149" w:name="_Toc500329607"/>
            <w:bookmarkStart w:id="150" w:name="_Toc500329792"/>
            <w:bookmarkStart w:id="151" w:name="_Toc500338264"/>
            <w:r w:rsidRPr="00CA6473">
              <w:rPr>
                <w:rFonts w:ascii="Times New Roman" w:hAnsi="Times New Roman"/>
                <w:sz w:val="24"/>
                <w:szCs w:val="24"/>
              </w:rPr>
              <w:t>Факторы разделены по уровню значимости.</w:t>
            </w:r>
            <w:bookmarkEnd w:id="149"/>
            <w:bookmarkEnd w:id="150"/>
            <w:bookmarkEnd w:id="151"/>
          </w:p>
          <w:p w:rsidR="00431AD7" w:rsidRPr="00CA6473" w:rsidRDefault="00431AD7" w:rsidP="00431AD7">
            <w:pPr>
              <w:pStyle w:val="27"/>
              <w:spacing w:after="0" w:line="240" w:lineRule="auto"/>
              <w:ind w:left="0"/>
              <w:jc w:val="both"/>
              <w:rPr>
                <w:rFonts w:ascii="Times New Roman" w:hAnsi="Times New Roman"/>
                <w:sz w:val="24"/>
                <w:szCs w:val="24"/>
              </w:rPr>
            </w:pPr>
            <w:bookmarkStart w:id="152" w:name="_Toc500329608"/>
            <w:bookmarkStart w:id="153" w:name="_Toc500329793"/>
            <w:bookmarkStart w:id="154" w:name="_Toc500338265"/>
            <w:r w:rsidRPr="00CA6473">
              <w:rPr>
                <w:rFonts w:ascii="Times New Roman" w:hAnsi="Times New Roman"/>
                <w:sz w:val="24"/>
                <w:szCs w:val="24"/>
              </w:rPr>
              <w:t>Расставлены приоритеты в последовательности и срочности применения мер безопасности.</w:t>
            </w:r>
            <w:bookmarkEnd w:id="152"/>
            <w:bookmarkEnd w:id="153"/>
            <w:bookmarkEnd w:id="154"/>
          </w:p>
          <w:p w:rsidR="00431AD7" w:rsidRPr="00CA6473" w:rsidRDefault="00431AD7" w:rsidP="00431AD7">
            <w:pPr>
              <w:pStyle w:val="27"/>
              <w:spacing w:after="0" w:line="240" w:lineRule="auto"/>
              <w:ind w:left="0"/>
              <w:jc w:val="both"/>
              <w:rPr>
                <w:rFonts w:ascii="Times New Roman" w:hAnsi="Times New Roman"/>
                <w:sz w:val="24"/>
                <w:szCs w:val="24"/>
              </w:rPr>
            </w:pPr>
            <w:bookmarkStart w:id="155" w:name="_Toc500329609"/>
            <w:bookmarkStart w:id="156" w:name="_Toc500329794"/>
            <w:bookmarkStart w:id="157" w:name="_Toc500338266"/>
            <w:r w:rsidRPr="00CA6473">
              <w:rPr>
                <w:rFonts w:ascii="Times New Roman" w:hAnsi="Times New Roman"/>
                <w:sz w:val="24"/>
                <w:szCs w:val="24"/>
              </w:rPr>
              <w:t>Создает и поддерживает безопасные условия жи</w:t>
            </w:r>
            <w:r w:rsidRPr="00CA6473">
              <w:rPr>
                <w:rFonts w:ascii="Times New Roman" w:hAnsi="Times New Roman"/>
                <w:sz w:val="24"/>
                <w:szCs w:val="24"/>
              </w:rPr>
              <w:t>з</w:t>
            </w:r>
            <w:r w:rsidRPr="00CA6473">
              <w:rPr>
                <w:rFonts w:ascii="Times New Roman" w:hAnsi="Times New Roman"/>
                <w:sz w:val="24"/>
                <w:szCs w:val="24"/>
              </w:rPr>
              <w:t>недеятельности, в том числе при возникновении чрезвычайных ситуаций.</w:t>
            </w:r>
            <w:bookmarkEnd w:id="155"/>
            <w:bookmarkEnd w:id="156"/>
            <w:bookmarkEnd w:id="157"/>
          </w:p>
          <w:p w:rsidR="00431AD7" w:rsidRPr="00CA6473" w:rsidRDefault="00431AD7" w:rsidP="00431AD7">
            <w:pPr>
              <w:pStyle w:val="27"/>
              <w:spacing w:after="0" w:line="240" w:lineRule="auto"/>
              <w:ind w:left="0"/>
              <w:jc w:val="both"/>
              <w:rPr>
                <w:rFonts w:ascii="Times New Roman" w:hAnsi="Times New Roman"/>
                <w:sz w:val="24"/>
                <w:szCs w:val="24"/>
              </w:rPr>
            </w:pPr>
            <w:bookmarkStart w:id="158" w:name="_Toc500329610"/>
            <w:bookmarkStart w:id="159" w:name="_Toc500329795"/>
            <w:bookmarkStart w:id="160" w:name="_Toc500338267"/>
            <w:r w:rsidRPr="00CA6473">
              <w:rPr>
                <w:rFonts w:ascii="Times New Roman" w:hAnsi="Times New Roman"/>
                <w:sz w:val="24"/>
                <w:szCs w:val="24"/>
              </w:rPr>
              <w:t>Применяет знания в области обеспечения бе</w:t>
            </w:r>
            <w:r w:rsidRPr="00CA6473">
              <w:rPr>
                <w:rFonts w:ascii="Times New Roman" w:hAnsi="Times New Roman"/>
                <w:sz w:val="24"/>
                <w:szCs w:val="24"/>
              </w:rPr>
              <w:t>з</w:t>
            </w:r>
            <w:r w:rsidRPr="00CA6473">
              <w:rPr>
                <w:rFonts w:ascii="Times New Roman" w:hAnsi="Times New Roman"/>
                <w:sz w:val="24"/>
                <w:szCs w:val="24"/>
              </w:rPr>
              <w:t>опасности жизнедеятел</w:t>
            </w:r>
            <w:r w:rsidRPr="00CA6473">
              <w:rPr>
                <w:rFonts w:ascii="Times New Roman" w:hAnsi="Times New Roman"/>
                <w:sz w:val="24"/>
                <w:szCs w:val="24"/>
              </w:rPr>
              <w:t>ь</w:t>
            </w:r>
            <w:r w:rsidRPr="00CA6473">
              <w:rPr>
                <w:rFonts w:ascii="Times New Roman" w:hAnsi="Times New Roman"/>
                <w:sz w:val="24"/>
                <w:szCs w:val="24"/>
              </w:rPr>
              <w:t>ности</w:t>
            </w:r>
            <w:r>
              <w:rPr>
                <w:rFonts w:ascii="Times New Roman" w:hAnsi="Times New Roman"/>
                <w:sz w:val="24"/>
                <w:szCs w:val="24"/>
              </w:rPr>
              <w:t>,</w:t>
            </w:r>
            <w:r w:rsidRPr="00CA6473">
              <w:rPr>
                <w:rFonts w:ascii="Times New Roman" w:hAnsi="Times New Roman"/>
                <w:sz w:val="24"/>
                <w:szCs w:val="24"/>
              </w:rPr>
              <w:t xml:space="preserve"> законодательства и программных докуме</w:t>
            </w:r>
            <w:r w:rsidRPr="00CA6473">
              <w:rPr>
                <w:rFonts w:ascii="Times New Roman" w:hAnsi="Times New Roman"/>
                <w:sz w:val="24"/>
                <w:szCs w:val="24"/>
              </w:rPr>
              <w:t>н</w:t>
            </w:r>
            <w:r w:rsidRPr="00CA6473">
              <w:rPr>
                <w:rFonts w:ascii="Times New Roman" w:hAnsi="Times New Roman"/>
                <w:sz w:val="24"/>
                <w:szCs w:val="24"/>
              </w:rPr>
              <w:t>тов.</w:t>
            </w:r>
            <w:bookmarkEnd w:id="158"/>
            <w:bookmarkEnd w:id="159"/>
            <w:bookmarkEnd w:id="160"/>
          </w:p>
          <w:p w:rsidR="00431AD7" w:rsidRPr="00CA6473" w:rsidRDefault="00431AD7" w:rsidP="00431AD7">
            <w:pPr>
              <w:pStyle w:val="27"/>
              <w:spacing w:after="0" w:line="240" w:lineRule="auto"/>
              <w:ind w:left="0"/>
              <w:jc w:val="both"/>
              <w:rPr>
                <w:rFonts w:ascii="Times New Roman" w:hAnsi="Times New Roman"/>
                <w:sz w:val="24"/>
                <w:szCs w:val="24"/>
              </w:rPr>
            </w:pPr>
            <w:bookmarkStart w:id="161" w:name="_Toc500329611"/>
            <w:bookmarkStart w:id="162" w:name="_Toc500329796"/>
            <w:bookmarkStart w:id="163" w:name="_Toc500338268"/>
            <w:r w:rsidRPr="00CA6473">
              <w:rPr>
                <w:rFonts w:ascii="Times New Roman" w:hAnsi="Times New Roman"/>
                <w:sz w:val="24"/>
                <w:szCs w:val="24"/>
              </w:rPr>
              <w:t>Применяет правовые знания в ситуациях повседневной професси</w:t>
            </w:r>
            <w:r w:rsidRPr="00CA6473">
              <w:rPr>
                <w:rFonts w:ascii="Times New Roman" w:hAnsi="Times New Roman"/>
                <w:sz w:val="24"/>
                <w:szCs w:val="24"/>
              </w:rPr>
              <w:t>о</w:t>
            </w:r>
            <w:r w:rsidRPr="00CA6473">
              <w:rPr>
                <w:rFonts w:ascii="Times New Roman" w:hAnsi="Times New Roman"/>
                <w:sz w:val="24"/>
                <w:szCs w:val="24"/>
              </w:rPr>
              <w:t>нальной деятельности.</w:t>
            </w:r>
            <w:bookmarkEnd w:id="161"/>
            <w:bookmarkEnd w:id="162"/>
            <w:bookmarkEnd w:id="163"/>
          </w:p>
          <w:p w:rsidR="00431AD7" w:rsidRPr="00CA6473" w:rsidRDefault="00431AD7" w:rsidP="00431AD7">
            <w:pPr>
              <w:pStyle w:val="27"/>
              <w:spacing w:after="0" w:line="240" w:lineRule="auto"/>
              <w:ind w:left="0"/>
              <w:jc w:val="both"/>
              <w:rPr>
                <w:rFonts w:ascii="Times New Roman" w:hAnsi="Times New Roman"/>
                <w:sz w:val="24"/>
                <w:szCs w:val="24"/>
              </w:rPr>
            </w:pPr>
            <w:bookmarkStart w:id="164" w:name="_Toc500329612"/>
            <w:bookmarkStart w:id="165" w:name="_Toc500329797"/>
            <w:bookmarkStart w:id="166" w:name="_Toc500338269"/>
            <w:r w:rsidRPr="00CA6473">
              <w:rPr>
                <w:rFonts w:ascii="Times New Roman" w:hAnsi="Times New Roman"/>
                <w:sz w:val="24"/>
                <w:szCs w:val="24"/>
              </w:rPr>
              <w:t>Разрабатывает и реализ</w:t>
            </w:r>
            <w:r w:rsidRPr="00CA6473">
              <w:rPr>
                <w:rFonts w:ascii="Times New Roman" w:hAnsi="Times New Roman"/>
                <w:sz w:val="24"/>
                <w:szCs w:val="24"/>
              </w:rPr>
              <w:t>у</w:t>
            </w:r>
            <w:r w:rsidRPr="00CA6473">
              <w:rPr>
                <w:rFonts w:ascii="Times New Roman" w:hAnsi="Times New Roman"/>
                <w:sz w:val="24"/>
                <w:szCs w:val="24"/>
              </w:rPr>
              <w:t>ет программу сохранения и укрепления здоровья в условиях чрезвычайных ситуаций.</w:t>
            </w:r>
            <w:bookmarkEnd w:id="164"/>
            <w:bookmarkEnd w:id="165"/>
            <w:bookmarkEnd w:id="166"/>
          </w:p>
          <w:p w:rsidR="00431AD7" w:rsidRPr="00CA6473" w:rsidRDefault="00431AD7" w:rsidP="00431AD7">
            <w:pPr>
              <w:pStyle w:val="27"/>
              <w:spacing w:after="0" w:line="240" w:lineRule="auto"/>
              <w:ind w:left="0"/>
              <w:jc w:val="both"/>
              <w:rPr>
                <w:rFonts w:ascii="Times New Roman" w:hAnsi="Times New Roman"/>
                <w:sz w:val="24"/>
                <w:szCs w:val="24"/>
              </w:rPr>
            </w:pPr>
            <w:bookmarkStart w:id="167" w:name="_Toc500329613"/>
            <w:bookmarkStart w:id="168" w:name="_Toc500329798"/>
            <w:bookmarkStart w:id="169" w:name="_Toc500338270"/>
            <w:r w:rsidRPr="00CA6473">
              <w:rPr>
                <w:rFonts w:ascii="Times New Roman" w:hAnsi="Times New Roman"/>
                <w:sz w:val="24"/>
                <w:szCs w:val="24"/>
              </w:rPr>
              <w:t>Посещает самостоятел</w:t>
            </w:r>
            <w:r w:rsidRPr="00CA6473">
              <w:rPr>
                <w:rFonts w:ascii="Times New Roman" w:hAnsi="Times New Roman"/>
                <w:sz w:val="24"/>
                <w:szCs w:val="24"/>
              </w:rPr>
              <w:t>ь</w:t>
            </w:r>
            <w:r w:rsidRPr="00CA6473">
              <w:rPr>
                <w:rFonts w:ascii="Times New Roman" w:hAnsi="Times New Roman"/>
                <w:sz w:val="24"/>
                <w:szCs w:val="24"/>
              </w:rPr>
              <w:t>ные занятия по физич</w:t>
            </w:r>
            <w:r w:rsidRPr="00CA6473">
              <w:rPr>
                <w:rFonts w:ascii="Times New Roman" w:hAnsi="Times New Roman"/>
                <w:sz w:val="24"/>
                <w:szCs w:val="24"/>
              </w:rPr>
              <w:t>е</w:t>
            </w:r>
            <w:r w:rsidRPr="00CA6473">
              <w:rPr>
                <w:rFonts w:ascii="Times New Roman" w:hAnsi="Times New Roman"/>
                <w:sz w:val="24"/>
                <w:szCs w:val="24"/>
              </w:rPr>
              <w:t>ской культуре в рамках программы сохранения и укрепления здоровья в условиях чрезвычайных ситуаций.</w:t>
            </w:r>
            <w:bookmarkEnd w:id="167"/>
            <w:bookmarkEnd w:id="168"/>
            <w:bookmarkEnd w:id="169"/>
          </w:p>
          <w:p w:rsidR="00431AD7" w:rsidRPr="00CA6473" w:rsidRDefault="00431AD7" w:rsidP="00431AD7">
            <w:pPr>
              <w:pStyle w:val="27"/>
              <w:spacing w:after="0" w:line="240" w:lineRule="auto"/>
              <w:ind w:left="0"/>
              <w:contextualSpacing w:val="0"/>
              <w:jc w:val="both"/>
              <w:rPr>
                <w:rFonts w:ascii="Times New Roman" w:hAnsi="Times New Roman"/>
                <w:sz w:val="24"/>
                <w:szCs w:val="24"/>
              </w:rPr>
            </w:pPr>
          </w:p>
        </w:tc>
        <w:tc>
          <w:tcPr>
            <w:tcW w:w="255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431AD7">
            <w:pPr>
              <w:spacing w:after="0" w:line="240" w:lineRule="auto"/>
              <w:jc w:val="both"/>
              <w:rPr>
                <w:rFonts w:ascii="Times New Roman" w:hAnsi="Times New Roman" w:cs="Times New Roman"/>
                <w:sz w:val="24"/>
                <w:szCs w:val="24"/>
              </w:rPr>
            </w:pPr>
            <w:bookmarkStart w:id="170" w:name="_Toc500329614"/>
            <w:bookmarkStart w:id="171" w:name="_Toc500329799"/>
            <w:bookmarkStart w:id="172" w:name="_Toc500338271"/>
            <w:r w:rsidRPr="00CA6473">
              <w:rPr>
                <w:rFonts w:ascii="Times New Roman" w:hAnsi="Times New Roman" w:cs="Times New Roman"/>
                <w:sz w:val="24"/>
                <w:szCs w:val="24"/>
              </w:rPr>
              <w:lastRenderedPageBreak/>
              <w:t>Самостоятельно пров</w:t>
            </w:r>
            <w:r w:rsidRPr="00CA6473">
              <w:rPr>
                <w:rFonts w:ascii="Times New Roman" w:hAnsi="Times New Roman" w:cs="Times New Roman"/>
                <w:sz w:val="24"/>
                <w:szCs w:val="24"/>
              </w:rPr>
              <w:t>о</w:t>
            </w:r>
            <w:r w:rsidRPr="00CA6473">
              <w:rPr>
                <w:rFonts w:ascii="Times New Roman" w:hAnsi="Times New Roman" w:cs="Times New Roman"/>
                <w:sz w:val="24"/>
                <w:szCs w:val="24"/>
              </w:rPr>
              <w:t>дит оценку безопасн</w:t>
            </w:r>
            <w:r w:rsidRPr="00CA6473">
              <w:rPr>
                <w:rFonts w:ascii="Times New Roman" w:hAnsi="Times New Roman" w:cs="Times New Roman"/>
                <w:sz w:val="24"/>
                <w:szCs w:val="24"/>
              </w:rPr>
              <w:t>о</w:t>
            </w:r>
            <w:r w:rsidRPr="00CA6473">
              <w:rPr>
                <w:rFonts w:ascii="Times New Roman" w:hAnsi="Times New Roman" w:cs="Times New Roman"/>
                <w:sz w:val="24"/>
                <w:szCs w:val="24"/>
              </w:rPr>
              <w:t>сти.</w:t>
            </w:r>
            <w:bookmarkEnd w:id="170"/>
            <w:bookmarkEnd w:id="171"/>
            <w:bookmarkEnd w:id="172"/>
          </w:p>
          <w:p w:rsidR="00431AD7" w:rsidRPr="00CA6473" w:rsidRDefault="00431AD7" w:rsidP="00431AD7">
            <w:pPr>
              <w:spacing w:after="0" w:line="240" w:lineRule="auto"/>
              <w:jc w:val="both"/>
              <w:rPr>
                <w:rFonts w:ascii="Times New Roman" w:hAnsi="Times New Roman" w:cs="Times New Roman"/>
                <w:sz w:val="24"/>
                <w:szCs w:val="24"/>
              </w:rPr>
            </w:pPr>
            <w:bookmarkStart w:id="173" w:name="_Toc500329615"/>
            <w:bookmarkStart w:id="174" w:name="_Toc500329800"/>
            <w:bookmarkStart w:id="175" w:name="_Toc500338272"/>
            <w:r w:rsidRPr="00CA6473">
              <w:rPr>
                <w:rFonts w:ascii="Times New Roman" w:hAnsi="Times New Roman" w:cs="Times New Roman"/>
                <w:sz w:val="24"/>
                <w:szCs w:val="24"/>
              </w:rPr>
              <w:t xml:space="preserve">Определяет факторы, </w:t>
            </w:r>
            <w:r w:rsidRPr="00CA6473">
              <w:rPr>
                <w:rFonts w:ascii="Times New Roman" w:hAnsi="Times New Roman" w:cs="Times New Roman"/>
                <w:sz w:val="24"/>
                <w:szCs w:val="24"/>
              </w:rPr>
              <w:lastRenderedPageBreak/>
              <w:t>влияющие на эффе</w:t>
            </w:r>
            <w:r w:rsidRPr="00CA6473">
              <w:rPr>
                <w:rFonts w:ascii="Times New Roman" w:hAnsi="Times New Roman" w:cs="Times New Roman"/>
                <w:sz w:val="24"/>
                <w:szCs w:val="24"/>
              </w:rPr>
              <w:t>к</w:t>
            </w:r>
            <w:r w:rsidRPr="00CA6473">
              <w:rPr>
                <w:rFonts w:ascii="Times New Roman" w:hAnsi="Times New Roman" w:cs="Times New Roman"/>
                <w:sz w:val="24"/>
                <w:szCs w:val="24"/>
              </w:rPr>
              <w:t>тивность мер безопа</w:t>
            </w:r>
            <w:r w:rsidRPr="00CA6473">
              <w:rPr>
                <w:rFonts w:ascii="Times New Roman" w:hAnsi="Times New Roman" w:cs="Times New Roman"/>
                <w:sz w:val="24"/>
                <w:szCs w:val="24"/>
              </w:rPr>
              <w:t>с</w:t>
            </w:r>
            <w:r w:rsidRPr="00CA6473">
              <w:rPr>
                <w:rFonts w:ascii="Times New Roman" w:hAnsi="Times New Roman" w:cs="Times New Roman"/>
                <w:sz w:val="24"/>
                <w:szCs w:val="24"/>
              </w:rPr>
              <w:t>ности.</w:t>
            </w:r>
            <w:bookmarkEnd w:id="173"/>
            <w:bookmarkEnd w:id="174"/>
            <w:bookmarkEnd w:id="175"/>
          </w:p>
          <w:p w:rsidR="00431AD7" w:rsidRPr="00CA6473" w:rsidRDefault="00431AD7" w:rsidP="00431AD7">
            <w:pPr>
              <w:spacing w:after="0" w:line="240" w:lineRule="auto"/>
              <w:jc w:val="both"/>
              <w:rPr>
                <w:rFonts w:ascii="Times New Roman" w:hAnsi="Times New Roman" w:cs="Times New Roman"/>
                <w:sz w:val="24"/>
                <w:szCs w:val="24"/>
              </w:rPr>
            </w:pPr>
            <w:bookmarkStart w:id="176" w:name="_Toc500329616"/>
            <w:bookmarkStart w:id="177" w:name="_Toc500329801"/>
            <w:bookmarkStart w:id="178" w:name="_Toc500338273"/>
            <w:r w:rsidRPr="00CA6473">
              <w:rPr>
                <w:rFonts w:ascii="Times New Roman" w:hAnsi="Times New Roman" w:cs="Times New Roman"/>
                <w:sz w:val="24"/>
                <w:szCs w:val="24"/>
              </w:rPr>
              <w:t>Разделяет их на знач</w:t>
            </w:r>
            <w:r w:rsidRPr="00CA6473">
              <w:rPr>
                <w:rFonts w:ascii="Times New Roman" w:hAnsi="Times New Roman" w:cs="Times New Roman"/>
                <w:sz w:val="24"/>
                <w:szCs w:val="24"/>
              </w:rPr>
              <w:t>и</w:t>
            </w:r>
            <w:r w:rsidRPr="00CA6473">
              <w:rPr>
                <w:rFonts w:ascii="Times New Roman" w:hAnsi="Times New Roman" w:cs="Times New Roman"/>
                <w:sz w:val="24"/>
                <w:szCs w:val="24"/>
              </w:rPr>
              <w:t>мые и малозначимые, расставляет приоритеты в последовательности и срочности применения мер безопасности.</w:t>
            </w:r>
            <w:bookmarkEnd w:id="176"/>
            <w:bookmarkEnd w:id="177"/>
            <w:bookmarkEnd w:id="178"/>
          </w:p>
          <w:p w:rsidR="00431AD7" w:rsidRPr="00CA6473" w:rsidRDefault="00431AD7" w:rsidP="00431AD7">
            <w:pPr>
              <w:spacing w:after="0" w:line="240" w:lineRule="auto"/>
              <w:jc w:val="both"/>
              <w:rPr>
                <w:rFonts w:ascii="Times New Roman" w:hAnsi="Times New Roman" w:cs="Times New Roman"/>
                <w:sz w:val="24"/>
                <w:szCs w:val="24"/>
              </w:rPr>
            </w:pPr>
            <w:bookmarkStart w:id="179" w:name="_Toc500329617"/>
            <w:bookmarkStart w:id="180" w:name="_Toc500329802"/>
            <w:bookmarkStart w:id="181" w:name="_Toc500338274"/>
            <w:r w:rsidRPr="00CA6473">
              <w:rPr>
                <w:rFonts w:ascii="Times New Roman" w:hAnsi="Times New Roman" w:cs="Times New Roman"/>
                <w:sz w:val="24"/>
                <w:szCs w:val="24"/>
              </w:rPr>
              <w:t>Умеет быстро ориент</w:t>
            </w:r>
            <w:r w:rsidRPr="00CA6473">
              <w:rPr>
                <w:rFonts w:ascii="Times New Roman" w:hAnsi="Times New Roman" w:cs="Times New Roman"/>
                <w:sz w:val="24"/>
                <w:szCs w:val="24"/>
              </w:rPr>
              <w:t>и</w:t>
            </w:r>
            <w:r w:rsidRPr="00CA6473">
              <w:rPr>
                <w:rFonts w:ascii="Times New Roman" w:hAnsi="Times New Roman" w:cs="Times New Roman"/>
                <w:sz w:val="24"/>
                <w:szCs w:val="24"/>
              </w:rPr>
              <w:t>роваться в быстро м</w:t>
            </w:r>
            <w:r w:rsidRPr="00CA6473">
              <w:rPr>
                <w:rFonts w:ascii="Times New Roman" w:hAnsi="Times New Roman" w:cs="Times New Roman"/>
                <w:sz w:val="24"/>
                <w:szCs w:val="24"/>
              </w:rPr>
              <w:t>е</w:t>
            </w:r>
            <w:r w:rsidRPr="00CA6473">
              <w:rPr>
                <w:rFonts w:ascii="Times New Roman" w:hAnsi="Times New Roman" w:cs="Times New Roman"/>
                <w:sz w:val="24"/>
                <w:szCs w:val="24"/>
              </w:rPr>
              <w:t>няющейся обстановке, складывающейся при нештатных и чрезв</w:t>
            </w:r>
            <w:r w:rsidRPr="00CA6473">
              <w:rPr>
                <w:rFonts w:ascii="Times New Roman" w:hAnsi="Times New Roman" w:cs="Times New Roman"/>
                <w:sz w:val="24"/>
                <w:szCs w:val="24"/>
              </w:rPr>
              <w:t>ы</w:t>
            </w:r>
            <w:r w:rsidRPr="00CA6473">
              <w:rPr>
                <w:rFonts w:ascii="Times New Roman" w:hAnsi="Times New Roman" w:cs="Times New Roman"/>
                <w:sz w:val="24"/>
                <w:szCs w:val="24"/>
              </w:rPr>
              <w:t>чайных ситуациях.</w:t>
            </w:r>
            <w:bookmarkEnd w:id="179"/>
            <w:bookmarkEnd w:id="180"/>
            <w:bookmarkEnd w:id="181"/>
          </w:p>
          <w:p w:rsidR="00431AD7" w:rsidRPr="00CA6473" w:rsidRDefault="00431AD7" w:rsidP="00431AD7">
            <w:pPr>
              <w:spacing w:after="0" w:line="240" w:lineRule="auto"/>
              <w:jc w:val="both"/>
              <w:rPr>
                <w:rFonts w:ascii="Times New Roman" w:hAnsi="Times New Roman" w:cs="Times New Roman"/>
                <w:sz w:val="24"/>
                <w:szCs w:val="24"/>
              </w:rPr>
            </w:pPr>
            <w:bookmarkStart w:id="182" w:name="_Toc500329618"/>
            <w:bookmarkStart w:id="183" w:name="_Toc500329803"/>
            <w:bookmarkStart w:id="184" w:name="_Toc500338275"/>
            <w:r w:rsidRPr="00CA6473">
              <w:rPr>
                <w:rFonts w:ascii="Times New Roman" w:hAnsi="Times New Roman" w:cs="Times New Roman"/>
                <w:sz w:val="24"/>
                <w:szCs w:val="24"/>
              </w:rPr>
              <w:t>Ориентируется в иера</w:t>
            </w:r>
            <w:r w:rsidRPr="00CA6473">
              <w:rPr>
                <w:rFonts w:ascii="Times New Roman" w:hAnsi="Times New Roman" w:cs="Times New Roman"/>
                <w:sz w:val="24"/>
                <w:szCs w:val="24"/>
              </w:rPr>
              <w:t>р</w:t>
            </w:r>
            <w:r w:rsidRPr="00CA6473">
              <w:rPr>
                <w:rFonts w:ascii="Times New Roman" w:hAnsi="Times New Roman" w:cs="Times New Roman"/>
                <w:sz w:val="24"/>
                <w:szCs w:val="24"/>
              </w:rPr>
              <w:t>хии нормативных актов.</w:t>
            </w:r>
            <w:bookmarkEnd w:id="182"/>
            <w:bookmarkEnd w:id="183"/>
            <w:bookmarkEnd w:id="184"/>
          </w:p>
          <w:p w:rsidR="00431AD7" w:rsidRPr="00CA6473" w:rsidRDefault="00431AD7" w:rsidP="00431AD7">
            <w:pPr>
              <w:spacing w:after="0" w:line="240" w:lineRule="auto"/>
              <w:jc w:val="both"/>
              <w:rPr>
                <w:rFonts w:ascii="Times New Roman" w:hAnsi="Times New Roman" w:cs="Times New Roman"/>
                <w:sz w:val="24"/>
                <w:szCs w:val="24"/>
              </w:rPr>
            </w:pPr>
            <w:bookmarkStart w:id="185" w:name="_Toc500329619"/>
            <w:bookmarkStart w:id="186" w:name="_Toc500329804"/>
            <w:bookmarkStart w:id="187" w:name="_Toc500338276"/>
            <w:r w:rsidRPr="00CA6473">
              <w:rPr>
                <w:rFonts w:ascii="Times New Roman" w:hAnsi="Times New Roman" w:cs="Times New Roman"/>
                <w:sz w:val="24"/>
                <w:szCs w:val="24"/>
              </w:rPr>
              <w:t>Применяет правовые знания в ситуациях повседневной и професс</w:t>
            </w:r>
            <w:r w:rsidRPr="00CA6473">
              <w:rPr>
                <w:rFonts w:ascii="Times New Roman" w:hAnsi="Times New Roman" w:cs="Times New Roman"/>
                <w:sz w:val="24"/>
                <w:szCs w:val="24"/>
              </w:rPr>
              <w:t>и</w:t>
            </w:r>
            <w:r w:rsidRPr="00CA6473">
              <w:rPr>
                <w:rFonts w:ascii="Times New Roman" w:hAnsi="Times New Roman" w:cs="Times New Roman"/>
                <w:sz w:val="24"/>
                <w:szCs w:val="24"/>
              </w:rPr>
              <w:t>ональной деятельности</w:t>
            </w:r>
            <w:r>
              <w:rPr>
                <w:rFonts w:ascii="Times New Roman" w:hAnsi="Times New Roman" w:cs="Times New Roman"/>
                <w:sz w:val="24"/>
                <w:szCs w:val="24"/>
              </w:rPr>
              <w:t>.</w:t>
            </w:r>
            <w:bookmarkEnd w:id="185"/>
            <w:bookmarkEnd w:id="186"/>
            <w:bookmarkEnd w:id="187"/>
          </w:p>
          <w:p w:rsidR="00431AD7" w:rsidRPr="00CA6473" w:rsidRDefault="00431AD7" w:rsidP="00431AD7">
            <w:pPr>
              <w:spacing w:after="0" w:line="240" w:lineRule="auto"/>
              <w:jc w:val="both"/>
              <w:rPr>
                <w:rFonts w:ascii="Times New Roman" w:hAnsi="Times New Roman" w:cs="Times New Roman"/>
                <w:sz w:val="24"/>
                <w:szCs w:val="24"/>
              </w:rPr>
            </w:pPr>
            <w:bookmarkStart w:id="188" w:name="_Toc500329620"/>
            <w:bookmarkStart w:id="189" w:name="_Toc500329805"/>
            <w:bookmarkStart w:id="190" w:name="_Toc500338277"/>
            <w:r w:rsidRPr="00CA6473">
              <w:rPr>
                <w:rFonts w:ascii="Times New Roman" w:hAnsi="Times New Roman" w:cs="Times New Roman"/>
                <w:sz w:val="24"/>
                <w:szCs w:val="24"/>
              </w:rPr>
              <w:t>Предвидит последствия принятия правовых р</w:t>
            </w:r>
            <w:r w:rsidRPr="00CA6473">
              <w:rPr>
                <w:rFonts w:ascii="Times New Roman" w:hAnsi="Times New Roman" w:cs="Times New Roman"/>
                <w:sz w:val="24"/>
                <w:szCs w:val="24"/>
              </w:rPr>
              <w:t>е</w:t>
            </w:r>
            <w:r w:rsidRPr="00CA6473">
              <w:rPr>
                <w:rFonts w:ascii="Times New Roman" w:hAnsi="Times New Roman" w:cs="Times New Roman"/>
                <w:sz w:val="24"/>
                <w:szCs w:val="24"/>
              </w:rPr>
              <w:t>шений по вопросам профессиональной де</w:t>
            </w:r>
            <w:r w:rsidRPr="00CA6473">
              <w:rPr>
                <w:rFonts w:ascii="Times New Roman" w:hAnsi="Times New Roman" w:cs="Times New Roman"/>
                <w:sz w:val="24"/>
                <w:szCs w:val="24"/>
              </w:rPr>
              <w:t>я</w:t>
            </w:r>
            <w:r w:rsidRPr="00CA6473">
              <w:rPr>
                <w:rFonts w:ascii="Times New Roman" w:hAnsi="Times New Roman" w:cs="Times New Roman"/>
                <w:sz w:val="24"/>
                <w:szCs w:val="24"/>
              </w:rPr>
              <w:t>тельности</w:t>
            </w:r>
            <w:r>
              <w:rPr>
                <w:rFonts w:ascii="Times New Roman" w:hAnsi="Times New Roman" w:cs="Times New Roman"/>
                <w:sz w:val="24"/>
                <w:szCs w:val="24"/>
              </w:rPr>
              <w:t>.</w:t>
            </w:r>
            <w:bookmarkEnd w:id="188"/>
            <w:bookmarkEnd w:id="189"/>
            <w:bookmarkEnd w:id="190"/>
          </w:p>
          <w:p w:rsidR="00431AD7" w:rsidRPr="00CA6473" w:rsidRDefault="00431AD7" w:rsidP="00431AD7">
            <w:pPr>
              <w:spacing w:after="0" w:line="240" w:lineRule="auto"/>
              <w:jc w:val="both"/>
              <w:rPr>
                <w:rFonts w:ascii="Times New Roman" w:hAnsi="Times New Roman" w:cs="Times New Roman"/>
                <w:sz w:val="24"/>
                <w:szCs w:val="24"/>
              </w:rPr>
            </w:pPr>
            <w:bookmarkStart w:id="191" w:name="_Toc500329621"/>
            <w:bookmarkStart w:id="192" w:name="_Toc500329806"/>
            <w:bookmarkStart w:id="193" w:name="_Toc500338278"/>
            <w:r w:rsidRPr="00CA6473">
              <w:rPr>
                <w:rFonts w:ascii="Times New Roman" w:hAnsi="Times New Roman" w:cs="Times New Roman"/>
                <w:sz w:val="24"/>
                <w:szCs w:val="24"/>
              </w:rPr>
              <w:t>Демонстрирует спосо</w:t>
            </w:r>
            <w:r w:rsidRPr="00CA6473">
              <w:rPr>
                <w:rFonts w:ascii="Times New Roman" w:hAnsi="Times New Roman" w:cs="Times New Roman"/>
                <w:sz w:val="24"/>
                <w:szCs w:val="24"/>
              </w:rPr>
              <w:t>б</w:t>
            </w:r>
            <w:r w:rsidRPr="00CA6473">
              <w:rPr>
                <w:rFonts w:ascii="Times New Roman" w:hAnsi="Times New Roman" w:cs="Times New Roman"/>
                <w:sz w:val="24"/>
                <w:szCs w:val="24"/>
              </w:rPr>
              <w:t>ность создавать и по</w:t>
            </w:r>
            <w:r w:rsidRPr="00CA6473">
              <w:rPr>
                <w:rFonts w:ascii="Times New Roman" w:hAnsi="Times New Roman" w:cs="Times New Roman"/>
                <w:sz w:val="24"/>
                <w:szCs w:val="24"/>
              </w:rPr>
              <w:t>д</w:t>
            </w:r>
            <w:r w:rsidRPr="00CA6473">
              <w:rPr>
                <w:rFonts w:ascii="Times New Roman" w:hAnsi="Times New Roman" w:cs="Times New Roman"/>
                <w:sz w:val="24"/>
                <w:szCs w:val="24"/>
              </w:rPr>
              <w:t>держивать безопасные условия жизнедеятел</w:t>
            </w:r>
            <w:r w:rsidRPr="00CA6473">
              <w:rPr>
                <w:rFonts w:ascii="Times New Roman" w:hAnsi="Times New Roman" w:cs="Times New Roman"/>
                <w:sz w:val="24"/>
                <w:szCs w:val="24"/>
              </w:rPr>
              <w:t>ь</w:t>
            </w:r>
            <w:r w:rsidRPr="00CA6473">
              <w:rPr>
                <w:rFonts w:ascii="Times New Roman" w:hAnsi="Times New Roman" w:cs="Times New Roman"/>
                <w:sz w:val="24"/>
                <w:szCs w:val="24"/>
              </w:rPr>
              <w:t>ности.</w:t>
            </w:r>
            <w:bookmarkEnd w:id="191"/>
            <w:bookmarkEnd w:id="192"/>
            <w:bookmarkEnd w:id="193"/>
          </w:p>
          <w:p w:rsidR="00431AD7" w:rsidRPr="00CA6473" w:rsidRDefault="00431AD7" w:rsidP="00431AD7">
            <w:pPr>
              <w:spacing w:after="0" w:line="240" w:lineRule="auto"/>
              <w:jc w:val="both"/>
              <w:rPr>
                <w:rFonts w:ascii="Times New Roman" w:hAnsi="Times New Roman" w:cs="Times New Roman"/>
                <w:sz w:val="24"/>
                <w:szCs w:val="24"/>
              </w:rPr>
            </w:pPr>
            <w:bookmarkStart w:id="194" w:name="_Toc500329622"/>
            <w:bookmarkStart w:id="195" w:name="_Toc500329807"/>
            <w:bookmarkStart w:id="196" w:name="_Toc500338279"/>
            <w:r w:rsidRPr="00CA6473">
              <w:rPr>
                <w:rFonts w:ascii="Times New Roman" w:hAnsi="Times New Roman" w:cs="Times New Roman"/>
                <w:sz w:val="24"/>
                <w:szCs w:val="24"/>
              </w:rPr>
              <w:t>Успешно разрабатывает и реализует систему практических умений и навыков, обеспечива</w:t>
            </w:r>
            <w:r w:rsidRPr="00CA6473">
              <w:rPr>
                <w:rFonts w:ascii="Times New Roman" w:hAnsi="Times New Roman" w:cs="Times New Roman"/>
                <w:sz w:val="24"/>
                <w:szCs w:val="24"/>
              </w:rPr>
              <w:t>ю</w:t>
            </w:r>
            <w:r w:rsidRPr="00CA6473">
              <w:rPr>
                <w:rFonts w:ascii="Times New Roman" w:hAnsi="Times New Roman" w:cs="Times New Roman"/>
                <w:sz w:val="24"/>
                <w:szCs w:val="24"/>
              </w:rPr>
              <w:t>щих сохранение и укрепление здоровья, развитие и соверше</w:t>
            </w:r>
            <w:r w:rsidRPr="00CA6473">
              <w:rPr>
                <w:rFonts w:ascii="Times New Roman" w:hAnsi="Times New Roman" w:cs="Times New Roman"/>
                <w:sz w:val="24"/>
                <w:szCs w:val="24"/>
              </w:rPr>
              <w:t>н</w:t>
            </w:r>
            <w:r w:rsidRPr="00CA6473">
              <w:rPr>
                <w:rFonts w:ascii="Times New Roman" w:hAnsi="Times New Roman" w:cs="Times New Roman"/>
                <w:sz w:val="24"/>
                <w:szCs w:val="24"/>
              </w:rPr>
              <w:t>ствование психофиз</w:t>
            </w:r>
            <w:r w:rsidRPr="00CA6473">
              <w:rPr>
                <w:rFonts w:ascii="Times New Roman" w:hAnsi="Times New Roman" w:cs="Times New Roman"/>
                <w:sz w:val="24"/>
                <w:szCs w:val="24"/>
              </w:rPr>
              <w:t>и</w:t>
            </w:r>
            <w:r w:rsidRPr="00CA6473">
              <w:rPr>
                <w:rFonts w:ascii="Times New Roman" w:hAnsi="Times New Roman" w:cs="Times New Roman"/>
                <w:sz w:val="24"/>
                <w:szCs w:val="24"/>
              </w:rPr>
              <w:t>ческих способностей и качеств в условиях чрезвычайных ситу</w:t>
            </w:r>
            <w:r w:rsidRPr="00CA6473">
              <w:rPr>
                <w:rFonts w:ascii="Times New Roman" w:hAnsi="Times New Roman" w:cs="Times New Roman"/>
                <w:sz w:val="24"/>
                <w:szCs w:val="24"/>
              </w:rPr>
              <w:t>а</w:t>
            </w:r>
            <w:r w:rsidRPr="00CA6473">
              <w:rPr>
                <w:rFonts w:ascii="Times New Roman" w:hAnsi="Times New Roman" w:cs="Times New Roman"/>
                <w:sz w:val="24"/>
                <w:szCs w:val="24"/>
              </w:rPr>
              <w:t>ций.</w:t>
            </w:r>
            <w:bookmarkEnd w:id="194"/>
            <w:bookmarkEnd w:id="195"/>
            <w:bookmarkEnd w:id="196"/>
          </w:p>
        </w:tc>
        <w:tc>
          <w:tcPr>
            <w:tcW w:w="127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7F7FF1">
            <w:pPr>
              <w:spacing w:after="0" w:line="240" w:lineRule="auto"/>
              <w:outlineLvl w:val="0"/>
              <w:rPr>
                <w:rFonts w:ascii="Times New Roman" w:hAnsi="Times New Roman" w:cs="Times New Roman"/>
                <w:sz w:val="24"/>
                <w:szCs w:val="24"/>
              </w:rPr>
            </w:pPr>
            <w:bookmarkStart w:id="197" w:name="_Toc500338280"/>
            <w:r>
              <w:rPr>
                <w:rFonts w:ascii="Times New Roman" w:hAnsi="Times New Roman" w:cs="Times New Roman"/>
                <w:sz w:val="24"/>
                <w:szCs w:val="24"/>
              </w:rPr>
              <w:lastRenderedPageBreak/>
              <w:t xml:space="preserve">Ответы на вопросы </w:t>
            </w:r>
            <w:r w:rsidRPr="00165313">
              <w:rPr>
                <w:rFonts w:ascii="Times New Roman" w:hAnsi="Times New Roman" w:cs="Times New Roman"/>
                <w:sz w:val="24"/>
                <w:szCs w:val="24"/>
              </w:rPr>
              <w:t xml:space="preserve">билета, ответы на </w:t>
            </w:r>
            <w:r w:rsidRPr="00165313">
              <w:rPr>
                <w:rFonts w:ascii="Times New Roman" w:hAnsi="Times New Roman" w:cs="Times New Roman"/>
                <w:sz w:val="24"/>
                <w:szCs w:val="24"/>
              </w:rPr>
              <w:lastRenderedPageBreak/>
              <w:t>д</w:t>
            </w:r>
            <w:r>
              <w:rPr>
                <w:rFonts w:ascii="Times New Roman" w:hAnsi="Times New Roman" w:cs="Times New Roman"/>
                <w:sz w:val="24"/>
                <w:szCs w:val="24"/>
              </w:rPr>
              <w:t>ополнительные вопр</w:t>
            </w:r>
            <w:r>
              <w:rPr>
                <w:rFonts w:ascii="Times New Roman" w:hAnsi="Times New Roman" w:cs="Times New Roman"/>
                <w:sz w:val="24"/>
                <w:szCs w:val="24"/>
              </w:rPr>
              <w:t>о</w:t>
            </w:r>
            <w:r>
              <w:rPr>
                <w:rFonts w:ascii="Times New Roman" w:hAnsi="Times New Roman" w:cs="Times New Roman"/>
                <w:sz w:val="24"/>
                <w:szCs w:val="24"/>
              </w:rPr>
              <w:t>сы, реш</w:t>
            </w:r>
            <w:r>
              <w:rPr>
                <w:rFonts w:ascii="Times New Roman" w:hAnsi="Times New Roman" w:cs="Times New Roman"/>
                <w:sz w:val="24"/>
                <w:szCs w:val="24"/>
              </w:rPr>
              <w:t>е</w:t>
            </w:r>
            <w:r>
              <w:rPr>
                <w:rFonts w:ascii="Times New Roman" w:hAnsi="Times New Roman" w:cs="Times New Roman"/>
                <w:sz w:val="24"/>
                <w:szCs w:val="24"/>
              </w:rPr>
              <w:t>ние практ</w:t>
            </w:r>
            <w:r>
              <w:rPr>
                <w:rFonts w:ascii="Times New Roman" w:hAnsi="Times New Roman" w:cs="Times New Roman"/>
                <w:sz w:val="24"/>
                <w:szCs w:val="24"/>
              </w:rPr>
              <w:t>и</w:t>
            </w:r>
            <w:r>
              <w:rPr>
                <w:rFonts w:ascii="Times New Roman" w:hAnsi="Times New Roman" w:cs="Times New Roman"/>
                <w:sz w:val="24"/>
                <w:szCs w:val="24"/>
              </w:rPr>
              <w:t>ческой</w:t>
            </w:r>
            <w:r w:rsidRPr="00165313">
              <w:rPr>
                <w:rFonts w:ascii="Times New Roman" w:hAnsi="Times New Roman" w:cs="Times New Roman"/>
                <w:sz w:val="24"/>
                <w:szCs w:val="24"/>
              </w:rPr>
              <w:t xml:space="preserve"> з</w:t>
            </w:r>
            <w:r w:rsidRPr="00165313">
              <w:rPr>
                <w:rFonts w:ascii="Times New Roman" w:hAnsi="Times New Roman" w:cs="Times New Roman"/>
                <w:sz w:val="24"/>
                <w:szCs w:val="24"/>
              </w:rPr>
              <w:t>а</w:t>
            </w:r>
            <w:r w:rsidRPr="00165313">
              <w:rPr>
                <w:rFonts w:ascii="Times New Roman" w:hAnsi="Times New Roman" w:cs="Times New Roman"/>
                <w:sz w:val="24"/>
                <w:szCs w:val="24"/>
              </w:rPr>
              <w:t>дачи.</w:t>
            </w:r>
            <w:bookmarkEnd w:id="197"/>
          </w:p>
        </w:tc>
      </w:tr>
      <w:tr w:rsidR="00431AD7" w:rsidRPr="00CA6473" w:rsidTr="00ED1767">
        <w:trPr>
          <w:trHeight w:val="244"/>
        </w:trPr>
        <w:tc>
          <w:tcPr>
            <w:tcW w:w="127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rsidR="00431AD7" w:rsidRPr="00CA6473" w:rsidRDefault="00431AD7" w:rsidP="00431AD7">
            <w:pPr>
              <w:spacing w:after="0" w:line="240" w:lineRule="auto"/>
              <w:jc w:val="both"/>
              <w:rPr>
                <w:rFonts w:ascii="Times New Roman" w:hAnsi="Times New Roman" w:cs="Times New Roman"/>
                <w:sz w:val="24"/>
                <w:szCs w:val="24"/>
              </w:rPr>
            </w:pPr>
            <w:bookmarkStart w:id="198" w:name="_Toc500329626"/>
            <w:bookmarkStart w:id="199" w:name="_Toc500329811"/>
            <w:bookmarkStart w:id="200" w:name="_Toc500338281"/>
            <w:r w:rsidRPr="00CA6473">
              <w:rPr>
                <w:rFonts w:ascii="Times New Roman" w:hAnsi="Times New Roman" w:cs="Times New Roman"/>
                <w:sz w:val="24"/>
                <w:szCs w:val="24"/>
              </w:rPr>
              <w:lastRenderedPageBreak/>
              <w:t>ОПК ОС-1</w:t>
            </w:r>
            <w:bookmarkEnd w:id="198"/>
            <w:bookmarkEnd w:id="199"/>
            <w:bookmarkEnd w:id="200"/>
          </w:p>
          <w:p w:rsidR="00431AD7" w:rsidRPr="00CA6473" w:rsidRDefault="00431AD7" w:rsidP="00431AD7">
            <w:pPr>
              <w:spacing w:after="0" w:line="240" w:lineRule="auto"/>
              <w:jc w:val="both"/>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Способность руково</w:t>
            </w:r>
            <w:r w:rsidRPr="00CA6473">
              <w:rPr>
                <w:rFonts w:ascii="Times New Roman" w:hAnsi="Times New Roman" w:cs="Times New Roman"/>
                <w:sz w:val="24"/>
                <w:szCs w:val="24"/>
              </w:rPr>
              <w:t>д</w:t>
            </w:r>
            <w:r w:rsidRPr="00CA6473">
              <w:rPr>
                <w:rFonts w:ascii="Times New Roman" w:hAnsi="Times New Roman" w:cs="Times New Roman"/>
                <w:sz w:val="24"/>
                <w:szCs w:val="24"/>
              </w:rPr>
              <w:t xml:space="preserve">ствоваться </w:t>
            </w:r>
            <w:r w:rsidRPr="00CA6473">
              <w:rPr>
                <w:rFonts w:ascii="Times New Roman" w:hAnsi="Times New Roman" w:cs="Times New Roman"/>
                <w:sz w:val="24"/>
                <w:szCs w:val="24"/>
              </w:rPr>
              <w:lastRenderedPageBreak/>
              <w:t>принцип</w:t>
            </w:r>
            <w:r w:rsidRPr="00CA6473">
              <w:rPr>
                <w:rFonts w:ascii="Times New Roman" w:hAnsi="Times New Roman" w:cs="Times New Roman"/>
                <w:sz w:val="24"/>
                <w:szCs w:val="24"/>
              </w:rPr>
              <w:t>а</w:t>
            </w:r>
            <w:r w:rsidRPr="00CA6473">
              <w:rPr>
                <w:rFonts w:ascii="Times New Roman" w:hAnsi="Times New Roman" w:cs="Times New Roman"/>
                <w:sz w:val="24"/>
                <w:szCs w:val="24"/>
              </w:rPr>
              <w:t>ми права при ос</w:t>
            </w:r>
            <w:r w:rsidRPr="00CA6473">
              <w:rPr>
                <w:rFonts w:ascii="Times New Roman" w:hAnsi="Times New Roman" w:cs="Times New Roman"/>
                <w:sz w:val="24"/>
                <w:szCs w:val="24"/>
              </w:rPr>
              <w:t>у</w:t>
            </w:r>
            <w:r w:rsidRPr="00CA6473">
              <w:rPr>
                <w:rFonts w:ascii="Times New Roman" w:hAnsi="Times New Roman" w:cs="Times New Roman"/>
                <w:sz w:val="24"/>
                <w:szCs w:val="24"/>
              </w:rPr>
              <w:t>ществлении професс</w:t>
            </w:r>
            <w:r w:rsidRPr="00CA6473">
              <w:rPr>
                <w:rFonts w:ascii="Times New Roman" w:hAnsi="Times New Roman" w:cs="Times New Roman"/>
                <w:sz w:val="24"/>
                <w:szCs w:val="24"/>
              </w:rPr>
              <w:t>и</w:t>
            </w:r>
            <w:r w:rsidRPr="00CA6473">
              <w:rPr>
                <w:rFonts w:ascii="Times New Roman" w:hAnsi="Times New Roman" w:cs="Times New Roman"/>
                <w:sz w:val="24"/>
                <w:szCs w:val="24"/>
              </w:rPr>
              <w:t>ональной деятельности</w:t>
            </w:r>
          </w:p>
          <w:p w:rsidR="00431AD7" w:rsidRPr="00CA6473" w:rsidRDefault="00431AD7" w:rsidP="00431AD7">
            <w:pPr>
              <w:spacing w:after="0" w:line="240" w:lineRule="auto"/>
              <w:jc w:val="both"/>
              <w:rPr>
                <w:rFonts w:ascii="Times New Roman" w:hAnsi="Times New Roman" w:cs="Times New Roman"/>
                <w:sz w:val="24"/>
                <w:szCs w:val="24"/>
              </w:rPr>
            </w:pPr>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lastRenderedPageBreak/>
              <w:t xml:space="preserve">Владеет основами российского </w:t>
            </w:r>
            <w:r w:rsidRPr="00CA6473">
              <w:rPr>
                <w:rFonts w:ascii="Times New Roman" w:hAnsi="Times New Roman" w:cs="Times New Roman"/>
                <w:sz w:val="24"/>
                <w:szCs w:val="24"/>
              </w:rPr>
              <w:lastRenderedPageBreak/>
              <w:t>законодател</w:t>
            </w:r>
            <w:r w:rsidRPr="00CA6473">
              <w:rPr>
                <w:rFonts w:ascii="Times New Roman" w:hAnsi="Times New Roman" w:cs="Times New Roman"/>
                <w:sz w:val="24"/>
                <w:szCs w:val="24"/>
              </w:rPr>
              <w:t>ь</w:t>
            </w:r>
            <w:r w:rsidRPr="00CA6473">
              <w:rPr>
                <w:rFonts w:ascii="Times New Roman" w:hAnsi="Times New Roman" w:cs="Times New Roman"/>
                <w:sz w:val="24"/>
                <w:szCs w:val="24"/>
              </w:rPr>
              <w:t>ства, закрепляющего о</w:t>
            </w:r>
            <w:r w:rsidRPr="00CA6473">
              <w:rPr>
                <w:rFonts w:ascii="Times New Roman" w:hAnsi="Times New Roman" w:cs="Times New Roman"/>
                <w:sz w:val="24"/>
                <w:szCs w:val="24"/>
              </w:rPr>
              <w:t>с</w:t>
            </w:r>
            <w:r w:rsidRPr="00CA6473">
              <w:rPr>
                <w:rFonts w:ascii="Times New Roman" w:hAnsi="Times New Roman" w:cs="Times New Roman"/>
                <w:sz w:val="24"/>
                <w:szCs w:val="24"/>
              </w:rPr>
              <w:t>новные принципы.</w:t>
            </w:r>
          </w:p>
          <w:p w:rsidR="00431AD7" w:rsidRPr="00CA6473" w:rsidRDefault="00431AD7" w:rsidP="00431AD7">
            <w:pPr>
              <w:pStyle w:val="27"/>
              <w:spacing w:after="0" w:line="240" w:lineRule="auto"/>
              <w:ind w:left="0"/>
              <w:jc w:val="both"/>
              <w:rPr>
                <w:rFonts w:ascii="Times New Roman" w:hAnsi="Times New Roman"/>
                <w:sz w:val="24"/>
                <w:szCs w:val="24"/>
              </w:rPr>
            </w:pPr>
            <w:r w:rsidRPr="00CA6473">
              <w:rPr>
                <w:rFonts w:ascii="Times New Roman" w:hAnsi="Times New Roman"/>
                <w:sz w:val="24"/>
                <w:szCs w:val="24"/>
              </w:rPr>
              <w:t>Владеет основами ме</w:t>
            </w:r>
            <w:r w:rsidRPr="00CA6473">
              <w:rPr>
                <w:rFonts w:ascii="Times New Roman" w:hAnsi="Times New Roman"/>
                <w:sz w:val="24"/>
                <w:szCs w:val="24"/>
              </w:rPr>
              <w:t>ж</w:t>
            </w:r>
            <w:r w:rsidRPr="00CA6473">
              <w:rPr>
                <w:rFonts w:ascii="Times New Roman" w:hAnsi="Times New Roman"/>
                <w:sz w:val="24"/>
                <w:szCs w:val="24"/>
              </w:rPr>
              <w:t>дународного права и законодательства, закре</w:t>
            </w:r>
            <w:r w:rsidRPr="00CA6473">
              <w:rPr>
                <w:rFonts w:ascii="Times New Roman" w:hAnsi="Times New Roman"/>
                <w:sz w:val="24"/>
                <w:szCs w:val="24"/>
              </w:rPr>
              <w:t>п</w:t>
            </w:r>
            <w:r w:rsidRPr="00CA6473">
              <w:rPr>
                <w:rFonts w:ascii="Times New Roman" w:hAnsi="Times New Roman"/>
                <w:sz w:val="24"/>
                <w:szCs w:val="24"/>
              </w:rPr>
              <w:t>ляющего основные при</w:t>
            </w:r>
            <w:r w:rsidRPr="00CA6473">
              <w:rPr>
                <w:rFonts w:ascii="Times New Roman" w:hAnsi="Times New Roman"/>
                <w:sz w:val="24"/>
                <w:szCs w:val="24"/>
              </w:rPr>
              <w:t>н</w:t>
            </w:r>
            <w:r w:rsidRPr="00CA6473">
              <w:rPr>
                <w:rFonts w:ascii="Times New Roman" w:hAnsi="Times New Roman"/>
                <w:sz w:val="24"/>
                <w:szCs w:val="24"/>
              </w:rPr>
              <w:t>ципы международного права.</w:t>
            </w:r>
          </w:p>
        </w:tc>
        <w:tc>
          <w:tcPr>
            <w:tcW w:w="255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lastRenderedPageBreak/>
              <w:t>Отлично владеет осн</w:t>
            </w:r>
            <w:r w:rsidRPr="00CA6473">
              <w:rPr>
                <w:rFonts w:ascii="Times New Roman" w:hAnsi="Times New Roman" w:cs="Times New Roman"/>
                <w:sz w:val="24"/>
                <w:szCs w:val="24"/>
              </w:rPr>
              <w:t>о</w:t>
            </w:r>
            <w:r w:rsidRPr="00CA6473">
              <w:rPr>
                <w:rFonts w:ascii="Times New Roman" w:hAnsi="Times New Roman" w:cs="Times New Roman"/>
                <w:sz w:val="24"/>
                <w:szCs w:val="24"/>
              </w:rPr>
              <w:t xml:space="preserve">вами российского </w:t>
            </w:r>
            <w:r w:rsidRPr="00CA6473">
              <w:rPr>
                <w:rFonts w:ascii="Times New Roman" w:hAnsi="Times New Roman" w:cs="Times New Roman"/>
                <w:sz w:val="24"/>
                <w:szCs w:val="24"/>
              </w:rPr>
              <w:lastRenderedPageBreak/>
              <w:t>законодательства, закре</w:t>
            </w:r>
            <w:r w:rsidRPr="00CA6473">
              <w:rPr>
                <w:rFonts w:ascii="Times New Roman" w:hAnsi="Times New Roman" w:cs="Times New Roman"/>
                <w:sz w:val="24"/>
                <w:szCs w:val="24"/>
              </w:rPr>
              <w:t>п</w:t>
            </w:r>
            <w:r w:rsidRPr="00CA6473">
              <w:rPr>
                <w:rFonts w:ascii="Times New Roman" w:hAnsi="Times New Roman" w:cs="Times New Roman"/>
                <w:sz w:val="24"/>
                <w:szCs w:val="24"/>
              </w:rPr>
              <w:t>ляющего основные принципы.</w:t>
            </w:r>
          </w:p>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Отлично владеет осн</w:t>
            </w:r>
            <w:r w:rsidRPr="00CA6473">
              <w:rPr>
                <w:rFonts w:ascii="Times New Roman" w:hAnsi="Times New Roman" w:cs="Times New Roman"/>
                <w:sz w:val="24"/>
                <w:szCs w:val="24"/>
              </w:rPr>
              <w:t>о</w:t>
            </w:r>
            <w:r w:rsidRPr="00CA6473">
              <w:rPr>
                <w:rFonts w:ascii="Times New Roman" w:hAnsi="Times New Roman" w:cs="Times New Roman"/>
                <w:sz w:val="24"/>
                <w:szCs w:val="24"/>
              </w:rPr>
              <w:t>вами международного права и законодател</w:t>
            </w:r>
            <w:r w:rsidRPr="00CA6473">
              <w:rPr>
                <w:rFonts w:ascii="Times New Roman" w:hAnsi="Times New Roman" w:cs="Times New Roman"/>
                <w:sz w:val="24"/>
                <w:szCs w:val="24"/>
              </w:rPr>
              <w:t>ь</w:t>
            </w:r>
            <w:r w:rsidRPr="00CA6473">
              <w:rPr>
                <w:rFonts w:ascii="Times New Roman" w:hAnsi="Times New Roman" w:cs="Times New Roman"/>
                <w:sz w:val="24"/>
                <w:szCs w:val="24"/>
              </w:rPr>
              <w:t>ства, закрепляющего основные принципы международного права.</w:t>
            </w:r>
          </w:p>
        </w:tc>
        <w:tc>
          <w:tcPr>
            <w:tcW w:w="127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7F7FF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Ответы на вопросы </w:t>
            </w:r>
            <w:r w:rsidRPr="00165313">
              <w:rPr>
                <w:rFonts w:ascii="Times New Roman" w:hAnsi="Times New Roman" w:cs="Times New Roman"/>
                <w:sz w:val="24"/>
                <w:szCs w:val="24"/>
              </w:rPr>
              <w:lastRenderedPageBreak/>
              <w:t>билета, ответы на д</w:t>
            </w:r>
            <w:r>
              <w:rPr>
                <w:rFonts w:ascii="Times New Roman" w:hAnsi="Times New Roman" w:cs="Times New Roman"/>
                <w:sz w:val="24"/>
                <w:szCs w:val="24"/>
              </w:rPr>
              <w:t>ополнительные вопр</w:t>
            </w:r>
            <w:r>
              <w:rPr>
                <w:rFonts w:ascii="Times New Roman" w:hAnsi="Times New Roman" w:cs="Times New Roman"/>
                <w:sz w:val="24"/>
                <w:szCs w:val="24"/>
              </w:rPr>
              <w:t>о</w:t>
            </w:r>
            <w:r>
              <w:rPr>
                <w:rFonts w:ascii="Times New Roman" w:hAnsi="Times New Roman" w:cs="Times New Roman"/>
                <w:sz w:val="24"/>
                <w:szCs w:val="24"/>
              </w:rPr>
              <w:t>сы, реш</w:t>
            </w:r>
            <w:r>
              <w:rPr>
                <w:rFonts w:ascii="Times New Roman" w:hAnsi="Times New Roman" w:cs="Times New Roman"/>
                <w:sz w:val="24"/>
                <w:szCs w:val="24"/>
              </w:rPr>
              <w:t>е</w:t>
            </w:r>
            <w:r>
              <w:rPr>
                <w:rFonts w:ascii="Times New Roman" w:hAnsi="Times New Roman" w:cs="Times New Roman"/>
                <w:sz w:val="24"/>
                <w:szCs w:val="24"/>
              </w:rPr>
              <w:t>ние практ</w:t>
            </w:r>
            <w:r>
              <w:rPr>
                <w:rFonts w:ascii="Times New Roman" w:hAnsi="Times New Roman" w:cs="Times New Roman"/>
                <w:sz w:val="24"/>
                <w:szCs w:val="24"/>
              </w:rPr>
              <w:t>и</w:t>
            </w:r>
            <w:r>
              <w:rPr>
                <w:rFonts w:ascii="Times New Roman" w:hAnsi="Times New Roman" w:cs="Times New Roman"/>
                <w:sz w:val="24"/>
                <w:szCs w:val="24"/>
              </w:rPr>
              <w:t>ческой</w:t>
            </w:r>
            <w:r w:rsidRPr="00165313">
              <w:rPr>
                <w:rFonts w:ascii="Times New Roman" w:hAnsi="Times New Roman" w:cs="Times New Roman"/>
                <w:sz w:val="24"/>
                <w:szCs w:val="24"/>
              </w:rPr>
              <w:t xml:space="preserve"> з</w:t>
            </w:r>
            <w:r w:rsidRPr="00165313">
              <w:rPr>
                <w:rFonts w:ascii="Times New Roman" w:hAnsi="Times New Roman" w:cs="Times New Roman"/>
                <w:sz w:val="24"/>
                <w:szCs w:val="24"/>
              </w:rPr>
              <w:t>а</w:t>
            </w:r>
            <w:r w:rsidRPr="00165313">
              <w:rPr>
                <w:rFonts w:ascii="Times New Roman" w:hAnsi="Times New Roman" w:cs="Times New Roman"/>
                <w:sz w:val="24"/>
                <w:szCs w:val="24"/>
              </w:rPr>
              <w:t>дачи.</w:t>
            </w:r>
          </w:p>
        </w:tc>
      </w:tr>
      <w:tr w:rsidR="00431AD7" w:rsidRPr="00CA6473" w:rsidTr="00ED1767">
        <w:trPr>
          <w:trHeight w:val="244"/>
        </w:trPr>
        <w:tc>
          <w:tcPr>
            <w:tcW w:w="127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rsidR="00431AD7" w:rsidRPr="00CA6473" w:rsidRDefault="00431AD7" w:rsidP="00431AD7">
            <w:pPr>
              <w:spacing w:after="0" w:line="240" w:lineRule="auto"/>
              <w:jc w:val="both"/>
              <w:rPr>
                <w:rFonts w:ascii="Times New Roman" w:hAnsi="Times New Roman" w:cs="Times New Roman"/>
                <w:sz w:val="24"/>
                <w:szCs w:val="24"/>
              </w:rPr>
            </w:pPr>
            <w:bookmarkStart w:id="201" w:name="_Toc500329812"/>
            <w:bookmarkStart w:id="202" w:name="_Toc500338282"/>
            <w:r w:rsidRPr="00CA6473">
              <w:rPr>
                <w:rFonts w:ascii="Times New Roman" w:hAnsi="Times New Roman" w:cs="Times New Roman"/>
                <w:sz w:val="24"/>
                <w:szCs w:val="24"/>
              </w:rPr>
              <w:lastRenderedPageBreak/>
              <w:t>ОПК ОС-3</w:t>
            </w:r>
            <w:bookmarkEnd w:id="201"/>
            <w:bookmarkEnd w:id="202"/>
          </w:p>
        </w:tc>
        <w:tc>
          <w:tcPr>
            <w:tcW w:w="24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Способность обесп</w:t>
            </w:r>
            <w:r w:rsidRPr="00CA6473">
              <w:rPr>
                <w:rFonts w:ascii="Times New Roman" w:hAnsi="Times New Roman" w:cs="Times New Roman"/>
                <w:sz w:val="24"/>
                <w:szCs w:val="24"/>
              </w:rPr>
              <w:t>е</w:t>
            </w:r>
            <w:r w:rsidRPr="00CA6473">
              <w:rPr>
                <w:rFonts w:ascii="Times New Roman" w:hAnsi="Times New Roman" w:cs="Times New Roman"/>
                <w:sz w:val="24"/>
                <w:szCs w:val="24"/>
              </w:rPr>
              <w:t>чивать бесконфлик</w:t>
            </w:r>
            <w:r w:rsidRPr="00CA6473">
              <w:rPr>
                <w:rFonts w:ascii="Times New Roman" w:hAnsi="Times New Roman" w:cs="Times New Roman"/>
                <w:sz w:val="24"/>
                <w:szCs w:val="24"/>
              </w:rPr>
              <w:t>т</w:t>
            </w:r>
            <w:r w:rsidRPr="00CA6473">
              <w:rPr>
                <w:rFonts w:ascii="Times New Roman" w:hAnsi="Times New Roman" w:cs="Times New Roman"/>
                <w:sz w:val="24"/>
                <w:szCs w:val="24"/>
              </w:rPr>
              <w:t>ное разрешение пр</w:t>
            </w:r>
            <w:r w:rsidRPr="00CA6473">
              <w:rPr>
                <w:rFonts w:ascii="Times New Roman" w:hAnsi="Times New Roman" w:cs="Times New Roman"/>
                <w:sz w:val="24"/>
                <w:szCs w:val="24"/>
              </w:rPr>
              <w:t>о</w:t>
            </w:r>
            <w:r w:rsidRPr="00CA6473">
              <w:rPr>
                <w:rFonts w:ascii="Times New Roman" w:hAnsi="Times New Roman" w:cs="Times New Roman"/>
                <w:sz w:val="24"/>
                <w:szCs w:val="24"/>
              </w:rPr>
              <w:t>блем, связанных с юридической деятел</w:t>
            </w:r>
            <w:r w:rsidRPr="00CA6473">
              <w:rPr>
                <w:rFonts w:ascii="Times New Roman" w:hAnsi="Times New Roman" w:cs="Times New Roman"/>
                <w:sz w:val="24"/>
                <w:szCs w:val="24"/>
              </w:rPr>
              <w:t>ь</w:t>
            </w:r>
            <w:r w:rsidRPr="00CA6473">
              <w:rPr>
                <w:rFonts w:ascii="Times New Roman" w:hAnsi="Times New Roman" w:cs="Times New Roman"/>
                <w:sz w:val="24"/>
                <w:szCs w:val="24"/>
              </w:rPr>
              <w:t>ностью</w:t>
            </w:r>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Изучение основ профе</w:t>
            </w:r>
            <w:r w:rsidRPr="00CA6473">
              <w:rPr>
                <w:rFonts w:ascii="Times New Roman" w:hAnsi="Times New Roman" w:cs="Times New Roman"/>
                <w:sz w:val="24"/>
                <w:szCs w:val="24"/>
              </w:rPr>
              <w:t>с</w:t>
            </w:r>
            <w:r w:rsidRPr="00CA6473">
              <w:rPr>
                <w:rFonts w:ascii="Times New Roman" w:hAnsi="Times New Roman" w:cs="Times New Roman"/>
                <w:sz w:val="24"/>
                <w:szCs w:val="24"/>
              </w:rPr>
              <w:t>сиональной этики</w:t>
            </w:r>
            <w:r w:rsidR="00427AD7">
              <w:rPr>
                <w:rFonts w:ascii="Times New Roman" w:hAnsi="Times New Roman" w:cs="Times New Roman"/>
                <w:sz w:val="24"/>
                <w:szCs w:val="24"/>
              </w:rPr>
              <w:t>.</w:t>
            </w:r>
          </w:p>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Изучение основ филос</w:t>
            </w:r>
            <w:r w:rsidRPr="00CA6473">
              <w:rPr>
                <w:rFonts w:ascii="Times New Roman" w:hAnsi="Times New Roman" w:cs="Times New Roman"/>
                <w:sz w:val="24"/>
                <w:szCs w:val="24"/>
              </w:rPr>
              <w:t>о</w:t>
            </w:r>
            <w:r w:rsidRPr="00CA6473">
              <w:rPr>
                <w:rFonts w:ascii="Times New Roman" w:hAnsi="Times New Roman" w:cs="Times New Roman"/>
                <w:sz w:val="24"/>
                <w:szCs w:val="24"/>
              </w:rPr>
              <w:t>фии, в том числе умение выявлять проблемы о</w:t>
            </w:r>
            <w:r w:rsidRPr="00CA6473">
              <w:rPr>
                <w:rFonts w:ascii="Times New Roman" w:hAnsi="Times New Roman" w:cs="Times New Roman"/>
                <w:sz w:val="24"/>
                <w:szCs w:val="24"/>
              </w:rPr>
              <w:t>б</w:t>
            </w:r>
            <w:r w:rsidRPr="00CA6473">
              <w:rPr>
                <w:rFonts w:ascii="Times New Roman" w:hAnsi="Times New Roman" w:cs="Times New Roman"/>
                <w:sz w:val="24"/>
                <w:szCs w:val="24"/>
              </w:rPr>
              <w:t>щественных отношений</w:t>
            </w:r>
            <w:r>
              <w:rPr>
                <w:rFonts w:ascii="Times New Roman" w:hAnsi="Times New Roman" w:cs="Times New Roman"/>
                <w:sz w:val="24"/>
                <w:szCs w:val="24"/>
              </w:rPr>
              <w:t>.</w:t>
            </w:r>
          </w:p>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Выявляет и анализирует проблемы, возникающие при осуществлении профессиональной деятел</w:t>
            </w:r>
            <w:r w:rsidRPr="00CA6473">
              <w:rPr>
                <w:rFonts w:ascii="Times New Roman" w:hAnsi="Times New Roman" w:cs="Times New Roman"/>
                <w:sz w:val="24"/>
                <w:szCs w:val="24"/>
              </w:rPr>
              <w:t>ь</w:t>
            </w:r>
            <w:r w:rsidRPr="00CA6473">
              <w:rPr>
                <w:rFonts w:ascii="Times New Roman" w:hAnsi="Times New Roman" w:cs="Times New Roman"/>
                <w:sz w:val="24"/>
                <w:szCs w:val="24"/>
              </w:rPr>
              <w:t>ности.</w:t>
            </w:r>
          </w:p>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Применяет основы пр</w:t>
            </w:r>
            <w:r w:rsidRPr="00CA6473">
              <w:rPr>
                <w:rFonts w:ascii="Times New Roman" w:hAnsi="Times New Roman" w:cs="Times New Roman"/>
                <w:sz w:val="24"/>
                <w:szCs w:val="24"/>
              </w:rPr>
              <w:t>о</w:t>
            </w:r>
            <w:r w:rsidRPr="00CA6473">
              <w:rPr>
                <w:rFonts w:ascii="Times New Roman" w:hAnsi="Times New Roman" w:cs="Times New Roman"/>
                <w:sz w:val="24"/>
                <w:szCs w:val="24"/>
              </w:rPr>
              <w:t>фессиональной этики для бесконфликтного разр</w:t>
            </w:r>
            <w:r w:rsidRPr="00CA6473">
              <w:rPr>
                <w:rFonts w:ascii="Times New Roman" w:hAnsi="Times New Roman" w:cs="Times New Roman"/>
                <w:sz w:val="24"/>
                <w:szCs w:val="24"/>
              </w:rPr>
              <w:t>е</w:t>
            </w:r>
            <w:r w:rsidRPr="00CA6473">
              <w:rPr>
                <w:rFonts w:ascii="Times New Roman" w:hAnsi="Times New Roman" w:cs="Times New Roman"/>
                <w:sz w:val="24"/>
                <w:szCs w:val="24"/>
              </w:rPr>
              <w:t>шения профессионал</w:t>
            </w:r>
            <w:r w:rsidRPr="00CA6473">
              <w:rPr>
                <w:rFonts w:ascii="Times New Roman" w:hAnsi="Times New Roman" w:cs="Times New Roman"/>
                <w:sz w:val="24"/>
                <w:szCs w:val="24"/>
              </w:rPr>
              <w:t>ь</w:t>
            </w:r>
            <w:r w:rsidRPr="00CA6473">
              <w:rPr>
                <w:rFonts w:ascii="Times New Roman" w:hAnsi="Times New Roman" w:cs="Times New Roman"/>
                <w:sz w:val="24"/>
                <w:szCs w:val="24"/>
              </w:rPr>
              <w:t>ных проблем</w:t>
            </w:r>
            <w:r>
              <w:rPr>
                <w:rFonts w:ascii="Times New Roman" w:hAnsi="Times New Roman" w:cs="Times New Roman"/>
                <w:sz w:val="24"/>
                <w:szCs w:val="24"/>
              </w:rPr>
              <w:t>.</w:t>
            </w:r>
          </w:p>
        </w:tc>
        <w:tc>
          <w:tcPr>
            <w:tcW w:w="255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Демонстрирует успе</w:t>
            </w:r>
            <w:r w:rsidRPr="00CA6473">
              <w:rPr>
                <w:rFonts w:ascii="Times New Roman" w:hAnsi="Times New Roman" w:cs="Times New Roman"/>
                <w:sz w:val="24"/>
                <w:szCs w:val="24"/>
              </w:rPr>
              <w:t>ш</w:t>
            </w:r>
            <w:r w:rsidRPr="00CA6473">
              <w:rPr>
                <w:rFonts w:ascii="Times New Roman" w:hAnsi="Times New Roman" w:cs="Times New Roman"/>
                <w:sz w:val="24"/>
                <w:szCs w:val="24"/>
              </w:rPr>
              <w:t>ное освоение основ профессиональной эт</w:t>
            </w:r>
            <w:r w:rsidRPr="00CA6473">
              <w:rPr>
                <w:rFonts w:ascii="Times New Roman" w:hAnsi="Times New Roman" w:cs="Times New Roman"/>
                <w:sz w:val="24"/>
                <w:szCs w:val="24"/>
              </w:rPr>
              <w:t>и</w:t>
            </w:r>
            <w:r w:rsidRPr="00CA6473">
              <w:rPr>
                <w:rFonts w:ascii="Times New Roman" w:hAnsi="Times New Roman" w:cs="Times New Roman"/>
                <w:sz w:val="24"/>
                <w:szCs w:val="24"/>
              </w:rPr>
              <w:t>ки</w:t>
            </w:r>
            <w:r>
              <w:rPr>
                <w:rFonts w:ascii="Times New Roman" w:hAnsi="Times New Roman" w:cs="Times New Roman"/>
                <w:sz w:val="24"/>
                <w:szCs w:val="24"/>
              </w:rPr>
              <w:t>.</w:t>
            </w:r>
          </w:p>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Демонстрирует успе</w:t>
            </w:r>
            <w:r w:rsidRPr="00CA6473">
              <w:rPr>
                <w:rFonts w:ascii="Times New Roman" w:hAnsi="Times New Roman" w:cs="Times New Roman"/>
                <w:sz w:val="24"/>
                <w:szCs w:val="24"/>
              </w:rPr>
              <w:t>ш</w:t>
            </w:r>
            <w:r w:rsidRPr="00CA6473">
              <w:rPr>
                <w:rFonts w:ascii="Times New Roman" w:hAnsi="Times New Roman" w:cs="Times New Roman"/>
                <w:sz w:val="24"/>
                <w:szCs w:val="24"/>
              </w:rPr>
              <w:t>ное владение основами философского знания, умеет выявлять пробл</w:t>
            </w:r>
            <w:r w:rsidRPr="00CA6473">
              <w:rPr>
                <w:rFonts w:ascii="Times New Roman" w:hAnsi="Times New Roman" w:cs="Times New Roman"/>
                <w:sz w:val="24"/>
                <w:szCs w:val="24"/>
              </w:rPr>
              <w:t>е</w:t>
            </w:r>
            <w:r w:rsidRPr="00CA6473">
              <w:rPr>
                <w:rFonts w:ascii="Times New Roman" w:hAnsi="Times New Roman" w:cs="Times New Roman"/>
                <w:sz w:val="24"/>
                <w:szCs w:val="24"/>
              </w:rPr>
              <w:t>мы общественных о</w:t>
            </w:r>
            <w:r w:rsidRPr="00CA6473">
              <w:rPr>
                <w:rFonts w:ascii="Times New Roman" w:hAnsi="Times New Roman" w:cs="Times New Roman"/>
                <w:sz w:val="24"/>
                <w:szCs w:val="24"/>
              </w:rPr>
              <w:t>т</w:t>
            </w:r>
            <w:r w:rsidRPr="00CA6473">
              <w:rPr>
                <w:rFonts w:ascii="Times New Roman" w:hAnsi="Times New Roman" w:cs="Times New Roman"/>
                <w:sz w:val="24"/>
                <w:szCs w:val="24"/>
              </w:rPr>
              <w:t>ношений</w:t>
            </w:r>
            <w:r>
              <w:rPr>
                <w:rFonts w:ascii="Times New Roman" w:hAnsi="Times New Roman" w:cs="Times New Roman"/>
                <w:sz w:val="24"/>
                <w:szCs w:val="24"/>
              </w:rPr>
              <w:t>.</w:t>
            </w:r>
          </w:p>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Демонстрирует успе</w:t>
            </w:r>
            <w:r w:rsidRPr="00CA6473">
              <w:rPr>
                <w:rFonts w:ascii="Times New Roman" w:hAnsi="Times New Roman" w:cs="Times New Roman"/>
                <w:sz w:val="24"/>
                <w:szCs w:val="24"/>
              </w:rPr>
              <w:t>ш</w:t>
            </w:r>
            <w:r w:rsidRPr="00CA6473">
              <w:rPr>
                <w:rFonts w:ascii="Times New Roman" w:hAnsi="Times New Roman" w:cs="Times New Roman"/>
                <w:sz w:val="24"/>
                <w:szCs w:val="24"/>
              </w:rPr>
              <w:t>ное выявление профе</w:t>
            </w:r>
            <w:r w:rsidRPr="00CA6473">
              <w:rPr>
                <w:rFonts w:ascii="Times New Roman" w:hAnsi="Times New Roman" w:cs="Times New Roman"/>
                <w:sz w:val="24"/>
                <w:szCs w:val="24"/>
              </w:rPr>
              <w:t>с</w:t>
            </w:r>
            <w:r w:rsidRPr="00CA6473">
              <w:rPr>
                <w:rFonts w:ascii="Times New Roman" w:hAnsi="Times New Roman" w:cs="Times New Roman"/>
                <w:sz w:val="24"/>
                <w:szCs w:val="24"/>
              </w:rPr>
              <w:t>сиональных проблем и умение бесконфликтн</w:t>
            </w:r>
            <w:r w:rsidRPr="00CA6473">
              <w:rPr>
                <w:rFonts w:ascii="Times New Roman" w:hAnsi="Times New Roman" w:cs="Times New Roman"/>
                <w:sz w:val="24"/>
                <w:szCs w:val="24"/>
              </w:rPr>
              <w:t>о</w:t>
            </w:r>
            <w:r w:rsidRPr="00CA6473">
              <w:rPr>
                <w:rFonts w:ascii="Times New Roman" w:hAnsi="Times New Roman" w:cs="Times New Roman"/>
                <w:sz w:val="24"/>
                <w:szCs w:val="24"/>
              </w:rPr>
              <w:t>го разрешения таких проблем.</w:t>
            </w:r>
          </w:p>
        </w:tc>
        <w:tc>
          <w:tcPr>
            <w:tcW w:w="127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7F7F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Ответы на вопросы </w:t>
            </w:r>
            <w:r w:rsidRPr="00165313">
              <w:rPr>
                <w:rFonts w:ascii="Times New Roman" w:hAnsi="Times New Roman" w:cs="Times New Roman"/>
                <w:sz w:val="24"/>
                <w:szCs w:val="24"/>
              </w:rPr>
              <w:t>билета, ответы на д</w:t>
            </w:r>
            <w:r>
              <w:rPr>
                <w:rFonts w:ascii="Times New Roman" w:hAnsi="Times New Roman" w:cs="Times New Roman"/>
                <w:sz w:val="24"/>
                <w:szCs w:val="24"/>
              </w:rPr>
              <w:t>ополнительные вопр</w:t>
            </w:r>
            <w:r>
              <w:rPr>
                <w:rFonts w:ascii="Times New Roman" w:hAnsi="Times New Roman" w:cs="Times New Roman"/>
                <w:sz w:val="24"/>
                <w:szCs w:val="24"/>
              </w:rPr>
              <w:t>о</w:t>
            </w:r>
            <w:r>
              <w:rPr>
                <w:rFonts w:ascii="Times New Roman" w:hAnsi="Times New Roman" w:cs="Times New Roman"/>
                <w:sz w:val="24"/>
                <w:szCs w:val="24"/>
              </w:rPr>
              <w:t>сы, реш</w:t>
            </w:r>
            <w:r>
              <w:rPr>
                <w:rFonts w:ascii="Times New Roman" w:hAnsi="Times New Roman" w:cs="Times New Roman"/>
                <w:sz w:val="24"/>
                <w:szCs w:val="24"/>
              </w:rPr>
              <w:t>е</w:t>
            </w:r>
            <w:r>
              <w:rPr>
                <w:rFonts w:ascii="Times New Roman" w:hAnsi="Times New Roman" w:cs="Times New Roman"/>
                <w:sz w:val="24"/>
                <w:szCs w:val="24"/>
              </w:rPr>
              <w:t>ние практ</w:t>
            </w:r>
            <w:r>
              <w:rPr>
                <w:rFonts w:ascii="Times New Roman" w:hAnsi="Times New Roman" w:cs="Times New Roman"/>
                <w:sz w:val="24"/>
                <w:szCs w:val="24"/>
              </w:rPr>
              <w:t>и</w:t>
            </w:r>
            <w:r>
              <w:rPr>
                <w:rFonts w:ascii="Times New Roman" w:hAnsi="Times New Roman" w:cs="Times New Roman"/>
                <w:sz w:val="24"/>
                <w:szCs w:val="24"/>
              </w:rPr>
              <w:t>ческой</w:t>
            </w:r>
            <w:r w:rsidRPr="00165313">
              <w:rPr>
                <w:rFonts w:ascii="Times New Roman" w:hAnsi="Times New Roman" w:cs="Times New Roman"/>
                <w:sz w:val="24"/>
                <w:szCs w:val="24"/>
              </w:rPr>
              <w:t xml:space="preserve"> з</w:t>
            </w:r>
            <w:r w:rsidRPr="00165313">
              <w:rPr>
                <w:rFonts w:ascii="Times New Roman" w:hAnsi="Times New Roman" w:cs="Times New Roman"/>
                <w:sz w:val="24"/>
                <w:szCs w:val="24"/>
              </w:rPr>
              <w:t>а</w:t>
            </w:r>
            <w:r w:rsidRPr="00165313">
              <w:rPr>
                <w:rFonts w:ascii="Times New Roman" w:hAnsi="Times New Roman" w:cs="Times New Roman"/>
                <w:sz w:val="24"/>
                <w:szCs w:val="24"/>
              </w:rPr>
              <w:t>дачи.</w:t>
            </w:r>
          </w:p>
        </w:tc>
      </w:tr>
      <w:tr w:rsidR="00431AD7" w:rsidRPr="00CA6473" w:rsidTr="00ED1767">
        <w:trPr>
          <w:trHeight w:val="2460"/>
        </w:trPr>
        <w:tc>
          <w:tcPr>
            <w:tcW w:w="127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rsidR="00431AD7" w:rsidRPr="00CA6473" w:rsidRDefault="00431AD7" w:rsidP="00431AD7">
            <w:pPr>
              <w:spacing w:after="0" w:line="240" w:lineRule="auto"/>
              <w:jc w:val="both"/>
              <w:rPr>
                <w:rFonts w:ascii="Times New Roman" w:hAnsi="Times New Roman" w:cs="Times New Roman"/>
                <w:sz w:val="24"/>
                <w:szCs w:val="24"/>
              </w:rPr>
            </w:pPr>
            <w:bookmarkStart w:id="203" w:name="_Toc500329813"/>
            <w:bookmarkStart w:id="204" w:name="_Toc500338283"/>
            <w:r w:rsidRPr="00CA6473">
              <w:rPr>
                <w:rFonts w:ascii="Times New Roman" w:hAnsi="Times New Roman" w:cs="Times New Roman"/>
                <w:sz w:val="24"/>
                <w:szCs w:val="24"/>
              </w:rPr>
              <w:t>ПК-4</w:t>
            </w:r>
            <w:bookmarkEnd w:id="203"/>
            <w:bookmarkEnd w:id="204"/>
          </w:p>
        </w:tc>
        <w:tc>
          <w:tcPr>
            <w:tcW w:w="24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Способность прин</w:t>
            </w:r>
            <w:r w:rsidRPr="00CA6473">
              <w:rPr>
                <w:rFonts w:ascii="Times New Roman" w:hAnsi="Times New Roman" w:cs="Times New Roman"/>
                <w:sz w:val="24"/>
                <w:szCs w:val="24"/>
              </w:rPr>
              <w:t>и</w:t>
            </w:r>
            <w:r w:rsidRPr="00CA6473">
              <w:rPr>
                <w:rFonts w:ascii="Times New Roman" w:hAnsi="Times New Roman" w:cs="Times New Roman"/>
                <w:sz w:val="24"/>
                <w:szCs w:val="24"/>
              </w:rPr>
              <w:t>мать решения и с</w:t>
            </w:r>
            <w:r w:rsidRPr="00CA6473">
              <w:rPr>
                <w:rFonts w:ascii="Times New Roman" w:hAnsi="Times New Roman" w:cs="Times New Roman"/>
                <w:sz w:val="24"/>
                <w:szCs w:val="24"/>
              </w:rPr>
              <w:t>о</w:t>
            </w:r>
            <w:r w:rsidRPr="00CA6473">
              <w:rPr>
                <w:rFonts w:ascii="Times New Roman" w:hAnsi="Times New Roman" w:cs="Times New Roman"/>
                <w:sz w:val="24"/>
                <w:szCs w:val="24"/>
              </w:rPr>
              <w:t>вершать юридические действия в точном с</w:t>
            </w:r>
            <w:r w:rsidRPr="00CA6473">
              <w:rPr>
                <w:rFonts w:ascii="Times New Roman" w:hAnsi="Times New Roman" w:cs="Times New Roman"/>
                <w:sz w:val="24"/>
                <w:szCs w:val="24"/>
              </w:rPr>
              <w:t>о</w:t>
            </w:r>
            <w:r w:rsidRPr="00CA6473">
              <w:rPr>
                <w:rFonts w:ascii="Times New Roman" w:hAnsi="Times New Roman" w:cs="Times New Roman"/>
                <w:sz w:val="24"/>
                <w:szCs w:val="24"/>
              </w:rPr>
              <w:t>ответствии с законод</w:t>
            </w:r>
            <w:r w:rsidRPr="00CA6473">
              <w:rPr>
                <w:rFonts w:ascii="Times New Roman" w:hAnsi="Times New Roman" w:cs="Times New Roman"/>
                <w:sz w:val="24"/>
                <w:szCs w:val="24"/>
              </w:rPr>
              <w:t>а</w:t>
            </w:r>
            <w:r w:rsidRPr="00CA6473">
              <w:rPr>
                <w:rFonts w:ascii="Times New Roman" w:hAnsi="Times New Roman" w:cs="Times New Roman"/>
                <w:sz w:val="24"/>
                <w:szCs w:val="24"/>
              </w:rPr>
              <w:t>тельством Российской Федерации</w:t>
            </w:r>
          </w:p>
          <w:p w:rsidR="00431AD7" w:rsidRPr="00CA6473" w:rsidRDefault="00431AD7" w:rsidP="00431AD7">
            <w:pPr>
              <w:spacing w:after="0" w:line="240" w:lineRule="auto"/>
              <w:jc w:val="both"/>
              <w:rPr>
                <w:rFonts w:ascii="Times New Roman" w:hAnsi="Times New Roman" w:cs="Times New Roman"/>
                <w:sz w:val="24"/>
                <w:szCs w:val="24"/>
              </w:rPr>
            </w:pPr>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Исчерпывающее знание законодательства, з</w:t>
            </w:r>
            <w:r w:rsidRPr="00CA6473">
              <w:rPr>
                <w:rFonts w:ascii="Times New Roman" w:hAnsi="Times New Roman" w:cs="Times New Roman"/>
                <w:sz w:val="24"/>
                <w:szCs w:val="24"/>
              </w:rPr>
              <w:t>а</w:t>
            </w:r>
            <w:r w:rsidRPr="00CA6473">
              <w:rPr>
                <w:rFonts w:ascii="Times New Roman" w:hAnsi="Times New Roman" w:cs="Times New Roman"/>
                <w:sz w:val="24"/>
                <w:szCs w:val="24"/>
              </w:rPr>
              <w:t>крепляющ</w:t>
            </w:r>
            <w:r>
              <w:rPr>
                <w:rFonts w:ascii="Times New Roman" w:hAnsi="Times New Roman" w:cs="Times New Roman"/>
                <w:sz w:val="24"/>
                <w:szCs w:val="24"/>
              </w:rPr>
              <w:t>его</w:t>
            </w:r>
            <w:r w:rsidRPr="00CA6473">
              <w:rPr>
                <w:rFonts w:ascii="Times New Roman" w:hAnsi="Times New Roman" w:cs="Times New Roman"/>
                <w:sz w:val="24"/>
                <w:szCs w:val="24"/>
              </w:rPr>
              <w:t xml:space="preserve"> судебную систему и систему прав</w:t>
            </w:r>
            <w:r w:rsidRPr="00CA6473">
              <w:rPr>
                <w:rFonts w:ascii="Times New Roman" w:hAnsi="Times New Roman" w:cs="Times New Roman"/>
                <w:sz w:val="24"/>
                <w:szCs w:val="24"/>
              </w:rPr>
              <w:t>о</w:t>
            </w:r>
            <w:r w:rsidRPr="00CA6473">
              <w:rPr>
                <w:rFonts w:ascii="Times New Roman" w:hAnsi="Times New Roman" w:cs="Times New Roman"/>
                <w:sz w:val="24"/>
                <w:szCs w:val="24"/>
              </w:rPr>
              <w:t>охранительных органов Российской Федерации</w:t>
            </w:r>
            <w:r>
              <w:rPr>
                <w:rFonts w:ascii="Times New Roman" w:hAnsi="Times New Roman" w:cs="Times New Roman"/>
                <w:sz w:val="24"/>
                <w:szCs w:val="24"/>
              </w:rPr>
              <w:t>.</w:t>
            </w:r>
          </w:p>
        </w:tc>
        <w:tc>
          <w:tcPr>
            <w:tcW w:w="255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Демонстрирует знание законодательства, з</w:t>
            </w:r>
            <w:r w:rsidRPr="00CA6473">
              <w:rPr>
                <w:rFonts w:ascii="Times New Roman" w:hAnsi="Times New Roman" w:cs="Times New Roman"/>
                <w:sz w:val="24"/>
                <w:szCs w:val="24"/>
              </w:rPr>
              <w:t>а</w:t>
            </w:r>
            <w:r w:rsidRPr="00CA6473">
              <w:rPr>
                <w:rFonts w:ascii="Times New Roman" w:hAnsi="Times New Roman" w:cs="Times New Roman"/>
                <w:sz w:val="24"/>
                <w:szCs w:val="24"/>
              </w:rPr>
              <w:t>крепляющ</w:t>
            </w:r>
            <w:r>
              <w:rPr>
                <w:rFonts w:ascii="Times New Roman" w:hAnsi="Times New Roman" w:cs="Times New Roman"/>
                <w:sz w:val="24"/>
                <w:szCs w:val="24"/>
              </w:rPr>
              <w:t>его</w:t>
            </w:r>
            <w:r w:rsidRPr="00CA6473">
              <w:rPr>
                <w:rFonts w:ascii="Times New Roman" w:hAnsi="Times New Roman" w:cs="Times New Roman"/>
                <w:sz w:val="24"/>
                <w:szCs w:val="24"/>
              </w:rPr>
              <w:t xml:space="preserve"> судебную систему и систему пр</w:t>
            </w:r>
            <w:r w:rsidRPr="00CA6473">
              <w:rPr>
                <w:rFonts w:ascii="Times New Roman" w:hAnsi="Times New Roman" w:cs="Times New Roman"/>
                <w:sz w:val="24"/>
                <w:szCs w:val="24"/>
              </w:rPr>
              <w:t>а</w:t>
            </w:r>
            <w:r w:rsidRPr="00CA6473">
              <w:rPr>
                <w:rFonts w:ascii="Times New Roman" w:hAnsi="Times New Roman" w:cs="Times New Roman"/>
                <w:sz w:val="24"/>
                <w:szCs w:val="24"/>
              </w:rPr>
              <w:t>воохранительных орг</w:t>
            </w:r>
            <w:r w:rsidRPr="00CA6473">
              <w:rPr>
                <w:rFonts w:ascii="Times New Roman" w:hAnsi="Times New Roman" w:cs="Times New Roman"/>
                <w:sz w:val="24"/>
                <w:szCs w:val="24"/>
              </w:rPr>
              <w:t>а</w:t>
            </w:r>
            <w:r w:rsidRPr="00CA6473">
              <w:rPr>
                <w:rFonts w:ascii="Times New Roman" w:hAnsi="Times New Roman" w:cs="Times New Roman"/>
                <w:sz w:val="24"/>
                <w:szCs w:val="24"/>
              </w:rPr>
              <w:t>нов Российской Фед</w:t>
            </w:r>
            <w:r w:rsidRPr="00CA6473">
              <w:rPr>
                <w:rFonts w:ascii="Times New Roman" w:hAnsi="Times New Roman" w:cs="Times New Roman"/>
                <w:sz w:val="24"/>
                <w:szCs w:val="24"/>
              </w:rPr>
              <w:t>е</w:t>
            </w:r>
            <w:r w:rsidRPr="00CA6473">
              <w:rPr>
                <w:rFonts w:ascii="Times New Roman" w:hAnsi="Times New Roman" w:cs="Times New Roman"/>
                <w:sz w:val="24"/>
                <w:szCs w:val="24"/>
              </w:rPr>
              <w:t>рации</w:t>
            </w:r>
            <w:r>
              <w:rPr>
                <w:rFonts w:ascii="Times New Roman" w:hAnsi="Times New Roman" w:cs="Times New Roman"/>
                <w:sz w:val="24"/>
                <w:szCs w:val="24"/>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7F7F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Ответы на вопросы </w:t>
            </w:r>
            <w:r w:rsidRPr="00165313">
              <w:rPr>
                <w:rFonts w:ascii="Times New Roman" w:hAnsi="Times New Roman" w:cs="Times New Roman"/>
                <w:sz w:val="24"/>
                <w:szCs w:val="24"/>
              </w:rPr>
              <w:t>билета, ответы на д</w:t>
            </w:r>
            <w:r>
              <w:rPr>
                <w:rFonts w:ascii="Times New Roman" w:hAnsi="Times New Roman" w:cs="Times New Roman"/>
                <w:sz w:val="24"/>
                <w:szCs w:val="24"/>
              </w:rPr>
              <w:t>ополнительные вопр</w:t>
            </w:r>
            <w:r>
              <w:rPr>
                <w:rFonts w:ascii="Times New Roman" w:hAnsi="Times New Roman" w:cs="Times New Roman"/>
                <w:sz w:val="24"/>
                <w:szCs w:val="24"/>
              </w:rPr>
              <w:t>о</w:t>
            </w:r>
            <w:r>
              <w:rPr>
                <w:rFonts w:ascii="Times New Roman" w:hAnsi="Times New Roman" w:cs="Times New Roman"/>
                <w:sz w:val="24"/>
                <w:szCs w:val="24"/>
              </w:rPr>
              <w:t>сы, реш</w:t>
            </w:r>
            <w:r>
              <w:rPr>
                <w:rFonts w:ascii="Times New Roman" w:hAnsi="Times New Roman" w:cs="Times New Roman"/>
                <w:sz w:val="24"/>
                <w:szCs w:val="24"/>
              </w:rPr>
              <w:t>е</w:t>
            </w:r>
            <w:r>
              <w:rPr>
                <w:rFonts w:ascii="Times New Roman" w:hAnsi="Times New Roman" w:cs="Times New Roman"/>
                <w:sz w:val="24"/>
                <w:szCs w:val="24"/>
              </w:rPr>
              <w:t>ние практ</w:t>
            </w:r>
            <w:r>
              <w:rPr>
                <w:rFonts w:ascii="Times New Roman" w:hAnsi="Times New Roman" w:cs="Times New Roman"/>
                <w:sz w:val="24"/>
                <w:szCs w:val="24"/>
              </w:rPr>
              <w:t>и</w:t>
            </w:r>
            <w:r>
              <w:rPr>
                <w:rFonts w:ascii="Times New Roman" w:hAnsi="Times New Roman" w:cs="Times New Roman"/>
                <w:sz w:val="24"/>
                <w:szCs w:val="24"/>
              </w:rPr>
              <w:t>ческой</w:t>
            </w:r>
            <w:r w:rsidRPr="00165313">
              <w:rPr>
                <w:rFonts w:ascii="Times New Roman" w:hAnsi="Times New Roman" w:cs="Times New Roman"/>
                <w:sz w:val="24"/>
                <w:szCs w:val="24"/>
              </w:rPr>
              <w:t xml:space="preserve"> з</w:t>
            </w:r>
            <w:r w:rsidRPr="00165313">
              <w:rPr>
                <w:rFonts w:ascii="Times New Roman" w:hAnsi="Times New Roman" w:cs="Times New Roman"/>
                <w:sz w:val="24"/>
                <w:szCs w:val="24"/>
              </w:rPr>
              <w:t>а</w:t>
            </w:r>
            <w:r w:rsidRPr="00165313">
              <w:rPr>
                <w:rFonts w:ascii="Times New Roman" w:hAnsi="Times New Roman" w:cs="Times New Roman"/>
                <w:sz w:val="24"/>
                <w:szCs w:val="24"/>
              </w:rPr>
              <w:t>дачи.</w:t>
            </w:r>
          </w:p>
        </w:tc>
      </w:tr>
      <w:tr w:rsidR="00431AD7" w:rsidRPr="00CA6473" w:rsidTr="00ED1767">
        <w:trPr>
          <w:trHeight w:val="244"/>
        </w:trPr>
        <w:tc>
          <w:tcPr>
            <w:tcW w:w="127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rsidR="00431AD7" w:rsidRPr="00CA6473" w:rsidRDefault="00431AD7" w:rsidP="00431AD7">
            <w:pPr>
              <w:spacing w:after="0" w:line="240" w:lineRule="auto"/>
              <w:jc w:val="both"/>
              <w:rPr>
                <w:rFonts w:ascii="Times New Roman" w:hAnsi="Times New Roman" w:cs="Times New Roman"/>
                <w:sz w:val="24"/>
                <w:szCs w:val="24"/>
              </w:rPr>
            </w:pPr>
            <w:bookmarkStart w:id="205" w:name="_Toc500329814"/>
            <w:bookmarkStart w:id="206" w:name="_Toc500338284"/>
            <w:r w:rsidRPr="00CA6473">
              <w:rPr>
                <w:rFonts w:ascii="Times New Roman" w:hAnsi="Times New Roman" w:cs="Times New Roman"/>
                <w:sz w:val="24"/>
                <w:szCs w:val="24"/>
              </w:rPr>
              <w:t>ПК-6</w:t>
            </w:r>
            <w:bookmarkEnd w:id="205"/>
            <w:bookmarkEnd w:id="206"/>
          </w:p>
        </w:tc>
        <w:tc>
          <w:tcPr>
            <w:tcW w:w="24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Способность юрид</w:t>
            </w:r>
            <w:r w:rsidRPr="00CA6473">
              <w:rPr>
                <w:rFonts w:ascii="Times New Roman" w:hAnsi="Times New Roman" w:cs="Times New Roman"/>
                <w:sz w:val="24"/>
                <w:szCs w:val="24"/>
              </w:rPr>
              <w:t>и</w:t>
            </w:r>
            <w:r w:rsidRPr="00CA6473">
              <w:rPr>
                <w:rFonts w:ascii="Times New Roman" w:hAnsi="Times New Roman" w:cs="Times New Roman"/>
                <w:sz w:val="24"/>
                <w:szCs w:val="24"/>
              </w:rPr>
              <w:t>чески правильно кв</w:t>
            </w:r>
            <w:r w:rsidRPr="00CA6473">
              <w:rPr>
                <w:rFonts w:ascii="Times New Roman" w:hAnsi="Times New Roman" w:cs="Times New Roman"/>
                <w:sz w:val="24"/>
                <w:szCs w:val="24"/>
              </w:rPr>
              <w:t>а</w:t>
            </w:r>
            <w:r w:rsidRPr="00CA6473">
              <w:rPr>
                <w:rFonts w:ascii="Times New Roman" w:hAnsi="Times New Roman" w:cs="Times New Roman"/>
                <w:sz w:val="24"/>
                <w:szCs w:val="24"/>
              </w:rPr>
              <w:t>лифицировать факты и обстоятельства</w:t>
            </w:r>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Изучает основы матер</w:t>
            </w:r>
            <w:r w:rsidRPr="00CA6473">
              <w:rPr>
                <w:rFonts w:ascii="Times New Roman" w:hAnsi="Times New Roman" w:cs="Times New Roman"/>
                <w:sz w:val="24"/>
                <w:szCs w:val="24"/>
              </w:rPr>
              <w:t>и</w:t>
            </w:r>
            <w:r w:rsidRPr="00CA6473">
              <w:rPr>
                <w:rFonts w:ascii="Times New Roman" w:hAnsi="Times New Roman" w:cs="Times New Roman"/>
                <w:sz w:val="24"/>
                <w:szCs w:val="24"/>
              </w:rPr>
              <w:t>ального и процессуальн</w:t>
            </w:r>
            <w:r w:rsidRPr="00CA6473">
              <w:rPr>
                <w:rFonts w:ascii="Times New Roman" w:hAnsi="Times New Roman" w:cs="Times New Roman"/>
                <w:sz w:val="24"/>
                <w:szCs w:val="24"/>
              </w:rPr>
              <w:t>о</w:t>
            </w:r>
            <w:r w:rsidRPr="00CA6473">
              <w:rPr>
                <w:rFonts w:ascii="Times New Roman" w:hAnsi="Times New Roman" w:cs="Times New Roman"/>
                <w:sz w:val="24"/>
                <w:szCs w:val="24"/>
              </w:rPr>
              <w:t>го, административного права и за</w:t>
            </w:r>
            <w:r>
              <w:rPr>
                <w:rFonts w:ascii="Times New Roman" w:hAnsi="Times New Roman" w:cs="Times New Roman"/>
                <w:sz w:val="24"/>
                <w:szCs w:val="24"/>
              </w:rPr>
              <w:t>конода</w:t>
            </w:r>
            <w:r w:rsidRPr="00CA6473">
              <w:rPr>
                <w:rFonts w:ascii="Times New Roman" w:hAnsi="Times New Roman" w:cs="Times New Roman"/>
                <w:sz w:val="24"/>
                <w:szCs w:val="24"/>
              </w:rPr>
              <w:t>тельства</w:t>
            </w:r>
          </w:p>
        </w:tc>
        <w:tc>
          <w:tcPr>
            <w:tcW w:w="255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Отлично знает основы административного, материального и проце</w:t>
            </w:r>
            <w:r w:rsidRPr="00CA6473">
              <w:rPr>
                <w:rFonts w:ascii="Times New Roman" w:hAnsi="Times New Roman" w:cs="Times New Roman"/>
                <w:sz w:val="24"/>
                <w:szCs w:val="24"/>
              </w:rPr>
              <w:t>с</w:t>
            </w:r>
            <w:r w:rsidRPr="00CA6473">
              <w:rPr>
                <w:rFonts w:ascii="Times New Roman" w:hAnsi="Times New Roman" w:cs="Times New Roman"/>
                <w:sz w:val="24"/>
                <w:szCs w:val="24"/>
              </w:rPr>
              <w:t>суального права и зак</w:t>
            </w:r>
            <w:r w:rsidRPr="00CA6473">
              <w:rPr>
                <w:rFonts w:ascii="Times New Roman" w:hAnsi="Times New Roman" w:cs="Times New Roman"/>
                <w:sz w:val="24"/>
                <w:szCs w:val="24"/>
              </w:rPr>
              <w:t>о</w:t>
            </w:r>
            <w:r w:rsidRPr="00CA6473">
              <w:rPr>
                <w:rFonts w:ascii="Times New Roman" w:hAnsi="Times New Roman" w:cs="Times New Roman"/>
                <w:sz w:val="24"/>
                <w:szCs w:val="24"/>
              </w:rPr>
              <w:t>нодательства</w:t>
            </w:r>
            <w:r>
              <w:rPr>
                <w:rFonts w:ascii="Times New Roman" w:hAnsi="Times New Roman" w:cs="Times New Roman"/>
                <w:sz w:val="24"/>
                <w:szCs w:val="24"/>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7F7F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Ответы на вопросы </w:t>
            </w:r>
            <w:r w:rsidRPr="00165313">
              <w:rPr>
                <w:rFonts w:ascii="Times New Roman" w:hAnsi="Times New Roman" w:cs="Times New Roman"/>
                <w:sz w:val="24"/>
                <w:szCs w:val="24"/>
              </w:rPr>
              <w:t>билета, ответы на д</w:t>
            </w:r>
            <w:r>
              <w:rPr>
                <w:rFonts w:ascii="Times New Roman" w:hAnsi="Times New Roman" w:cs="Times New Roman"/>
                <w:sz w:val="24"/>
                <w:szCs w:val="24"/>
              </w:rPr>
              <w:t>ополнительные вопр</w:t>
            </w:r>
            <w:r>
              <w:rPr>
                <w:rFonts w:ascii="Times New Roman" w:hAnsi="Times New Roman" w:cs="Times New Roman"/>
                <w:sz w:val="24"/>
                <w:szCs w:val="24"/>
              </w:rPr>
              <w:t>о</w:t>
            </w:r>
            <w:r>
              <w:rPr>
                <w:rFonts w:ascii="Times New Roman" w:hAnsi="Times New Roman" w:cs="Times New Roman"/>
                <w:sz w:val="24"/>
                <w:szCs w:val="24"/>
              </w:rPr>
              <w:t>сы, реш</w:t>
            </w:r>
            <w:r>
              <w:rPr>
                <w:rFonts w:ascii="Times New Roman" w:hAnsi="Times New Roman" w:cs="Times New Roman"/>
                <w:sz w:val="24"/>
                <w:szCs w:val="24"/>
              </w:rPr>
              <w:t>е</w:t>
            </w:r>
            <w:r>
              <w:rPr>
                <w:rFonts w:ascii="Times New Roman" w:hAnsi="Times New Roman" w:cs="Times New Roman"/>
                <w:sz w:val="24"/>
                <w:szCs w:val="24"/>
              </w:rPr>
              <w:t>ние практ</w:t>
            </w:r>
            <w:r>
              <w:rPr>
                <w:rFonts w:ascii="Times New Roman" w:hAnsi="Times New Roman" w:cs="Times New Roman"/>
                <w:sz w:val="24"/>
                <w:szCs w:val="24"/>
              </w:rPr>
              <w:t>и</w:t>
            </w:r>
            <w:r>
              <w:rPr>
                <w:rFonts w:ascii="Times New Roman" w:hAnsi="Times New Roman" w:cs="Times New Roman"/>
                <w:sz w:val="24"/>
                <w:szCs w:val="24"/>
              </w:rPr>
              <w:t>ческой</w:t>
            </w:r>
            <w:r w:rsidRPr="00165313">
              <w:rPr>
                <w:rFonts w:ascii="Times New Roman" w:hAnsi="Times New Roman" w:cs="Times New Roman"/>
                <w:sz w:val="24"/>
                <w:szCs w:val="24"/>
              </w:rPr>
              <w:t xml:space="preserve"> з</w:t>
            </w:r>
            <w:r w:rsidRPr="00165313">
              <w:rPr>
                <w:rFonts w:ascii="Times New Roman" w:hAnsi="Times New Roman" w:cs="Times New Roman"/>
                <w:sz w:val="24"/>
                <w:szCs w:val="24"/>
              </w:rPr>
              <w:t>а</w:t>
            </w:r>
            <w:r w:rsidRPr="00165313">
              <w:rPr>
                <w:rFonts w:ascii="Times New Roman" w:hAnsi="Times New Roman" w:cs="Times New Roman"/>
                <w:sz w:val="24"/>
                <w:szCs w:val="24"/>
              </w:rPr>
              <w:t>дачи.</w:t>
            </w:r>
          </w:p>
        </w:tc>
      </w:tr>
      <w:tr w:rsidR="00431AD7" w:rsidRPr="00CA6473" w:rsidTr="00ED1767">
        <w:trPr>
          <w:trHeight w:val="244"/>
        </w:trPr>
        <w:tc>
          <w:tcPr>
            <w:tcW w:w="127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rsidR="00431AD7" w:rsidRPr="00CA6473" w:rsidRDefault="00431AD7" w:rsidP="00431AD7">
            <w:pPr>
              <w:spacing w:after="0" w:line="240" w:lineRule="auto"/>
              <w:jc w:val="both"/>
              <w:rPr>
                <w:rFonts w:ascii="Times New Roman" w:hAnsi="Times New Roman" w:cs="Times New Roman"/>
                <w:sz w:val="24"/>
                <w:szCs w:val="24"/>
              </w:rPr>
            </w:pPr>
            <w:bookmarkStart w:id="207" w:name="_Toc500329815"/>
            <w:bookmarkStart w:id="208" w:name="_Toc500338285"/>
            <w:r w:rsidRPr="00CA6473">
              <w:rPr>
                <w:rFonts w:ascii="Times New Roman" w:hAnsi="Times New Roman" w:cs="Times New Roman"/>
                <w:sz w:val="24"/>
                <w:szCs w:val="24"/>
              </w:rPr>
              <w:t>ПК-7</w:t>
            </w:r>
            <w:bookmarkEnd w:id="207"/>
            <w:bookmarkEnd w:id="208"/>
          </w:p>
        </w:tc>
        <w:tc>
          <w:tcPr>
            <w:tcW w:w="24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 xml:space="preserve">Владеет навыками подготовки </w:t>
            </w:r>
            <w:r w:rsidRPr="00CA6473">
              <w:rPr>
                <w:rFonts w:ascii="Times New Roman" w:hAnsi="Times New Roman" w:cs="Times New Roman"/>
                <w:sz w:val="24"/>
                <w:szCs w:val="24"/>
              </w:rPr>
              <w:lastRenderedPageBreak/>
              <w:t>юридич</w:t>
            </w:r>
            <w:r w:rsidRPr="00CA6473">
              <w:rPr>
                <w:rFonts w:ascii="Times New Roman" w:hAnsi="Times New Roman" w:cs="Times New Roman"/>
                <w:sz w:val="24"/>
                <w:szCs w:val="24"/>
              </w:rPr>
              <w:t>е</w:t>
            </w:r>
            <w:r w:rsidRPr="00CA6473">
              <w:rPr>
                <w:rFonts w:ascii="Times New Roman" w:hAnsi="Times New Roman" w:cs="Times New Roman"/>
                <w:sz w:val="24"/>
                <w:szCs w:val="24"/>
              </w:rPr>
              <w:t xml:space="preserve">ских документов </w:t>
            </w:r>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lastRenderedPageBreak/>
              <w:t>Изучает основы матер</w:t>
            </w:r>
            <w:r w:rsidRPr="00CA6473">
              <w:rPr>
                <w:rFonts w:ascii="Times New Roman" w:hAnsi="Times New Roman" w:cs="Times New Roman"/>
                <w:sz w:val="24"/>
                <w:szCs w:val="24"/>
              </w:rPr>
              <w:t>и</w:t>
            </w:r>
            <w:r w:rsidRPr="00CA6473">
              <w:rPr>
                <w:rFonts w:ascii="Times New Roman" w:hAnsi="Times New Roman" w:cs="Times New Roman"/>
                <w:sz w:val="24"/>
                <w:szCs w:val="24"/>
              </w:rPr>
              <w:t xml:space="preserve">ального и </w:t>
            </w:r>
            <w:r w:rsidRPr="00CA6473">
              <w:rPr>
                <w:rFonts w:ascii="Times New Roman" w:hAnsi="Times New Roman" w:cs="Times New Roman"/>
                <w:sz w:val="24"/>
                <w:szCs w:val="24"/>
              </w:rPr>
              <w:lastRenderedPageBreak/>
              <w:t>процессуальн</w:t>
            </w:r>
            <w:r w:rsidRPr="00CA6473">
              <w:rPr>
                <w:rFonts w:ascii="Times New Roman" w:hAnsi="Times New Roman" w:cs="Times New Roman"/>
                <w:sz w:val="24"/>
                <w:szCs w:val="24"/>
              </w:rPr>
              <w:t>о</w:t>
            </w:r>
            <w:r w:rsidRPr="00CA6473">
              <w:rPr>
                <w:rFonts w:ascii="Times New Roman" w:hAnsi="Times New Roman" w:cs="Times New Roman"/>
                <w:sz w:val="24"/>
                <w:szCs w:val="24"/>
              </w:rPr>
              <w:t>го, административного права и законодательства</w:t>
            </w:r>
          </w:p>
        </w:tc>
        <w:tc>
          <w:tcPr>
            <w:tcW w:w="255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lastRenderedPageBreak/>
              <w:t xml:space="preserve">Отлично знает основы административного, </w:t>
            </w:r>
            <w:r w:rsidRPr="00CA6473">
              <w:rPr>
                <w:rFonts w:ascii="Times New Roman" w:hAnsi="Times New Roman" w:cs="Times New Roman"/>
                <w:sz w:val="24"/>
                <w:szCs w:val="24"/>
              </w:rPr>
              <w:lastRenderedPageBreak/>
              <w:t>материального и проце</w:t>
            </w:r>
            <w:r w:rsidRPr="00CA6473">
              <w:rPr>
                <w:rFonts w:ascii="Times New Roman" w:hAnsi="Times New Roman" w:cs="Times New Roman"/>
                <w:sz w:val="24"/>
                <w:szCs w:val="24"/>
              </w:rPr>
              <w:t>с</w:t>
            </w:r>
            <w:r w:rsidRPr="00CA6473">
              <w:rPr>
                <w:rFonts w:ascii="Times New Roman" w:hAnsi="Times New Roman" w:cs="Times New Roman"/>
                <w:sz w:val="24"/>
                <w:szCs w:val="24"/>
              </w:rPr>
              <w:t>суального права и зак</w:t>
            </w:r>
            <w:r w:rsidRPr="00CA6473">
              <w:rPr>
                <w:rFonts w:ascii="Times New Roman" w:hAnsi="Times New Roman" w:cs="Times New Roman"/>
                <w:sz w:val="24"/>
                <w:szCs w:val="24"/>
              </w:rPr>
              <w:t>о</w:t>
            </w:r>
            <w:r w:rsidRPr="00CA6473">
              <w:rPr>
                <w:rFonts w:ascii="Times New Roman" w:hAnsi="Times New Roman" w:cs="Times New Roman"/>
                <w:sz w:val="24"/>
                <w:szCs w:val="24"/>
              </w:rPr>
              <w:t>нодательства</w:t>
            </w:r>
            <w:r>
              <w:rPr>
                <w:rFonts w:ascii="Times New Roman" w:hAnsi="Times New Roman" w:cs="Times New Roman"/>
                <w:sz w:val="24"/>
                <w:szCs w:val="24"/>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7F7FF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Ответы на вопросы </w:t>
            </w:r>
            <w:r w:rsidRPr="00165313">
              <w:rPr>
                <w:rFonts w:ascii="Times New Roman" w:hAnsi="Times New Roman" w:cs="Times New Roman"/>
                <w:sz w:val="24"/>
                <w:szCs w:val="24"/>
              </w:rPr>
              <w:lastRenderedPageBreak/>
              <w:t>билета, ответы на д</w:t>
            </w:r>
            <w:r>
              <w:rPr>
                <w:rFonts w:ascii="Times New Roman" w:hAnsi="Times New Roman" w:cs="Times New Roman"/>
                <w:sz w:val="24"/>
                <w:szCs w:val="24"/>
              </w:rPr>
              <w:t>ополнительные вопр</w:t>
            </w:r>
            <w:r>
              <w:rPr>
                <w:rFonts w:ascii="Times New Roman" w:hAnsi="Times New Roman" w:cs="Times New Roman"/>
                <w:sz w:val="24"/>
                <w:szCs w:val="24"/>
              </w:rPr>
              <w:t>о</w:t>
            </w:r>
            <w:r>
              <w:rPr>
                <w:rFonts w:ascii="Times New Roman" w:hAnsi="Times New Roman" w:cs="Times New Roman"/>
                <w:sz w:val="24"/>
                <w:szCs w:val="24"/>
              </w:rPr>
              <w:t>сы, реш</w:t>
            </w:r>
            <w:r>
              <w:rPr>
                <w:rFonts w:ascii="Times New Roman" w:hAnsi="Times New Roman" w:cs="Times New Roman"/>
                <w:sz w:val="24"/>
                <w:szCs w:val="24"/>
              </w:rPr>
              <w:t>е</w:t>
            </w:r>
            <w:r>
              <w:rPr>
                <w:rFonts w:ascii="Times New Roman" w:hAnsi="Times New Roman" w:cs="Times New Roman"/>
                <w:sz w:val="24"/>
                <w:szCs w:val="24"/>
              </w:rPr>
              <w:t>ние практ</w:t>
            </w:r>
            <w:r>
              <w:rPr>
                <w:rFonts w:ascii="Times New Roman" w:hAnsi="Times New Roman" w:cs="Times New Roman"/>
                <w:sz w:val="24"/>
                <w:szCs w:val="24"/>
              </w:rPr>
              <w:t>и</w:t>
            </w:r>
            <w:r>
              <w:rPr>
                <w:rFonts w:ascii="Times New Roman" w:hAnsi="Times New Roman" w:cs="Times New Roman"/>
                <w:sz w:val="24"/>
                <w:szCs w:val="24"/>
              </w:rPr>
              <w:t>ческой</w:t>
            </w:r>
            <w:r w:rsidRPr="00165313">
              <w:rPr>
                <w:rFonts w:ascii="Times New Roman" w:hAnsi="Times New Roman" w:cs="Times New Roman"/>
                <w:sz w:val="24"/>
                <w:szCs w:val="24"/>
              </w:rPr>
              <w:t xml:space="preserve"> з</w:t>
            </w:r>
            <w:r w:rsidRPr="00165313">
              <w:rPr>
                <w:rFonts w:ascii="Times New Roman" w:hAnsi="Times New Roman" w:cs="Times New Roman"/>
                <w:sz w:val="24"/>
                <w:szCs w:val="24"/>
              </w:rPr>
              <w:t>а</w:t>
            </w:r>
            <w:r w:rsidRPr="00165313">
              <w:rPr>
                <w:rFonts w:ascii="Times New Roman" w:hAnsi="Times New Roman" w:cs="Times New Roman"/>
                <w:sz w:val="24"/>
                <w:szCs w:val="24"/>
              </w:rPr>
              <w:t>дачи.</w:t>
            </w:r>
          </w:p>
        </w:tc>
      </w:tr>
      <w:tr w:rsidR="00431AD7" w:rsidRPr="00CA6473" w:rsidTr="00ED1767">
        <w:trPr>
          <w:trHeight w:val="244"/>
        </w:trPr>
        <w:tc>
          <w:tcPr>
            <w:tcW w:w="127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rsidR="00431AD7" w:rsidRPr="00CA6473" w:rsidRDefault="00431AD7" w:rsidP="00431AD7">
            <w:pPr>
              <w:spacing w:after="0" w:line="240" w:lineRule="auto"/>
              <w:jc w:val="both"/>
              <w:rPr>
                <w:rFonts w:ascii="Times New Roman" w:hAnsi="Times New Roman" w:cs="Times New Roman"/>
                <w:sz w:val="24"/>
                <w:szCs w:val="24"/>
              </w:rPr>
            </w:pPr>
            <w:bookmarkStart w:id="209" w:name="_Toc500329816"/>
            <w:bookmarkStart w:id="210" w:name="_Toc500338286"/>
            <w:r w:rsidRPr="00CA6473">
              <w:rPr>
                <w:rFonts w:ascii="Times New Roman" w:hAnsi="Times New Roman" w:cs="Times New Roman"/>
                <w:sz w:val="24"/>
                <w:szCs w:val="24"/>
              </w:rPr>
              <w:lastRenderedPageBreak/>
              <w:t>ПК-9</w:t>
            </w:r>
            <w:bookmarkEnd w:id="209"/>
            <w:bookmarkEnd w:id="210"/>
          </w:p>
        </w:tc>
        <w:tc>
          <w:tcPr>
            <w:tcW w:w="24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Способность уважать честь и достоинство личности, соблюдать и защищать права и св</w:t>
            </w:r>
            <w:r w:rsidRPr="00CA6473">
              <w:rPr>
                <w:rFonts w:ascii="Times New Roman" w:hAnsi="Times New Roman" w:cs="Times New Roman"/>
                <w:sz w:val="24"/>
                <w:szCs w:val="24"/>
              </w:rPr>
              <w:t>о</w:t>
            </w:r>
            <w:r w:rsidRPr="00CA6473">
              <w:rPr>
                <w:rFonts w:ascii="Times New Roman" w:hAnsi="Times New Roman" w:cs="Times New Roman"/>
                <w:sz w:val="24"/>
                <w:szCs w:val="24"/>
              </w:rPr>
              <w:t>боды человека и гра</w:t>
            </w:r>
            <w:r w:rsidRPr="00CA6473">
              <w:rPr>
                <w:rFonts w:ascii="Times New Roman" w:hAnsi="Times New Roman" w:cs="Times New Roman"/>
                <w:sz w:val="24"/>
                <w:szCs w:val="24"/>
              </w:rPr>
              <w:t>ж</w:t>
            </w:r>
            <w:r w:rsidRPr="00CA6473">
              <w:rPr>
                <w:rFonts w:ascii="Times New Roman" w:hAnsi="Times New Roman" w:cs="Times New Roman"/>
                <w:sz w:val="24"/>
                <w:szCs w:val="24"/>
              </w:rPr>
              <w:t>данина</w:t>
            </w:r>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Изучает основы конст</w:t>
            </w:r>
            <w:r w:rsidRPr="00CA6473">
              <w:rPr>
                <w:rFonts w:ascii="Times New Roman" w:hAnsi="Times New Roman" w:cs="Times New Roman"/>
                <w:sz w:val="24"/>
                <w:szCs w:val="24"/>
              </w:rPr>
              <w:t>и</w:t>
            </w:r>
            <w:r w:rsidRPr="00CA6473">
              <w:rPr>
                <w:rFonts w:ascii="Times New Roman" w:hAnsi="Times New Roman" w:cs="Times New Roman"/>
                <w:sz w:val="24"/>
                <w:szCs w:val="24"/>
              </w:rPr>
              <w:t>туционно</w:t>
            </w:r>
            <w:r>
              <w:rPr>
                <w:rFonts w:ascii="Times New Roman" w:hAnsi="Times New Roman" w:cs="Times New Roman"/>
                <w:sz w:val="24"/>
                <w:szCs w:val="24"/>
              </w:rPr>
              <w:t>го права;</w:t>
            </w:r>
            <w:r w:rsidR="00427AD7">
              <w:rPr>
                <w:rFonts w:ascii="Times New Roman" w:hAnsi="Times New Roman" w:cs="Times New Roman"/>
                <w:sz w:val="24"/>
                <w:szCs w:val="24"/>
              </w:rPr>
              <w:t xml:space="preserve"> </w:t>
            </w:r>
            <w:r>
              <w:rPr>
                <w:rFonts w:ascii="Times New Roman" w:hAnsi="Times New Roman" w:cs="Times New Roman"/>
                <w:sz w:val="24"/>
                <w:szCs w:val="24"/>
              </w:rPr>
              <w:t>р</w:t>
            </w:r>
            <w:r w:rsidRPr="00CA6473">
              <w:rPr>
                <w:rFonts w:ascii="Times New Roman" w:hAnsi="Times New Roman" w:cs="Times New Roman"/>
                <w:sz w:val="24"/>
                <w:szCs w:val="24"/>
              </w:rPr>
              <w:t>еш</w:t>
            </w:r>
            <w:r w:rsidRPr="00CA6473">
              <w:rPr>
                <w:rFonts w:ascii="Times New Roman" w:hAnsi="Times New Roman" w:cs="Times New Roman"/>
                <w:sz w:val="24"/>
                <w:szCs w:val="24"/>
              </w:rPr>
              <w:t>а</w:t>
            </w:r>
            <w:r w:rsidRPr="00CA6473">
              <w:rPr>
                <w:rFonts w:ascii="Times New Roman" w:hAnsi="Times New Roman" w:cs="Times New Roman"/>
                <w:sz w:val="24"/>
                <w:szCs w:val="24"/>
              </w:rPr>
              <w:t>ет практические задачи с использованием де</w:t>
            </w:r>
            <w:r w:rsidRPr="00CA6473">
              <w:rPr>
                <w:rFonts w:ascii="Times New Roman" w:hAnsi="Times New Roman" w:cs="Times New Roman"/>
                <w:sz w:val="24"/>
                <w:szCs w:val="24"/>
              </w:rPr>
              <w:t>й</w:t>
            </w:r>
            <w:r w:rsidRPr="00CA6473">
              <w:rPr>
                <w:rFonts w:ascii="Times New Roman" w:hAnsi="Times New Roman" w:cs="Times New Roman"/>
                <w:sz w:val="24"/>
                <w:szCs w:val="24"/>
              </w:rPr>
              <w:t>ствующего законодател</w:t>
            </w:r>
            <w:r w:rsidRPr="00CA6473">
              <w:rPr>
                <w:rFonts w:ascii="Times New Roman" w:hAnsi="Times New Roman" w:cs="Times New Roman"/>
                <w:sz w:val="24"/>
                <w:szCs w:val="24"/>
              </w:rPr>
              <w:t>ь</w:t>
            </w:r>
            <w:r w:rsidRPr="00CA6473">
              <w:rPr>
                <w:rFonts w:ascii="Times New Roman" w:hAnsi="Times New Roman" w:cs="Times New Roman"/>
                <w:sz w:val="24"/>
                <w:szCs w:val="24"/>
              </w:rPr>
              <w:t>ства</w:t>
            </w:r>
            <w:r>
              <w:rPr>
                <w:rFonts w:ascii="Times New Roman" w:hAnsi="Times New Roman" w:cs="Times New Roman"/>
                <w:sz w:val="24"/>
                <w:szCs w:val="24"/>
              </w:rPr>
              <w:t>.</w:t>
            </w:r>
          </w:p>
          <w:p w:rsidR="00431AD7" w:rsidRPr="00CA6473" w:rsidRDefault="00431AD7" w:rsidP="00431A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Pr="00CA6473">
              <w:rPr>
                <w:rFonts w:ascii="Times New Roman" w:hAnsi="Times New Roman" w:cs="Times New Roman"/>
                <w:sz w:val="24"/>
                <w:szCs w:val="24"/>
              </w:rPr>
              <w:t>зучает основы семейн</w:t>
            </w:r>
            <w:r w:rsidRPr="00CA6473">
              <w:rPr>
                <w:rFonts w:ascii="Times New Roman" w:hAnsi="Times New Roman" w:cs="Times New Roman"/>
                <w:sz w:val="24"/>
                <w:szCs w:val="24"/>
              </w:rPr>
              <w:t>о</w:t>
            </w:r>
            <w:r w:rsidRPr="00CA6473">
              <w:rPr>
                <w:rFonts w:ascii="Times New Roman" w:hAnsi="Times New Roman" w:cs="Times New Roman"/>
                <w:sz w:val="24"/>
                <w:szCs w:val="24"/>
              </w:rPr>
              <w:t>го права;</w:t>
            </w:r>
            <w:r w:rsidR="00427AD7">
              <w:rPr>
                <w:rFonts w:ascii="Times New Roman" w:hAnsi="Times New Roman" w:cs="Times New Roman"/>
                <w:sz w:val="24"/>
                <w:szCs w:val="24"/>
              </w:rPr>
              <w:t xml:space="preserve"> </w:t>
            </w:r>
            <w:r w:rsidRPr="00CA6473">
              <w:rPr>
                <w:rFonts w:ascii="Times New Roman" w:hAnsi="Times New Roman" w:cs="Times New Roman"/>
                <w:sz w:val="24"/>
                <w:szCs w:val="24"/>
              </w:rPr>
              <w:t>решает практ</w:t>
            </w:r>
            <w:r w:rsidRPr="00CA6473">
              <w:rPr>
                <w:rFonts w:ascii="Times New Roman" w:hAnsi="Times New Roman" w:cs="Times New Roman"/>
                <w:sz w:val="24"/>
                <w:szCs w:val="24"/>
              </w:rPr>
              <w:t>и</w:t>
            </w:r>
            <w:r w:rsidRPr="00CA6473">
              <w:rPr>
                <w:rFonts w:ascii="Times New Roman" w:hAnsi="Times New Roman" w:cs="Times New Roman"/>
                <w:sz w:val="24"/>
                <w:szCs w:val="24"/>
              </w:rPr>
              <w:t>ческие задачи с испол</w:t>
            </w:r>
            <w:r w:rsidRPr="00CA6473">
              <w:rPr>
                <w:rFonts w:ascii="Times New Roman" w:hAnsi="Times New Roman" w:cs="Times New Roman"/>
                <w:sz w:val="24"/>
                <w:szCs w:val="24"/>
              </w:rPr>
              <w:t>ь</w:t>
            </w:r>
            <w:r w:rsidRPr="00CA6473">
              <w:rPr>
                <w:rFonts w:ascii="Times New Roman" w:hAnsi="Times New Roman" w:cs="Times New Roman"/>
                <w:sz w:val="24"/>
                <w:szCs w:val="24"/>
              </w:rPr>
              <w:t>зованием действующего законодательства</w:t>
            </w:r>
            <w:r w:rsidR="00427AD7">
              <w:rPr>
                <w:rFonts w:ascii="Times New Roman" w:hAnsi="Times New Roman" w:cs="Times New Roman"/>
                <w:sz w:val="24"/>
                <w:szCs w:val="24"/>
              </w:rPr>
              <w:t xml:space="preserve">; </w:t>
            </w:r>
            <w:r w:rsidRPr="00CA6473">
              <w:rPr>
                <w:rFonts w:ascii="Times New Roman" w:hAnsi="Times New Roman" w:cs="Times New Roman"/>
                <w:sz w:val="24"/>
                <w:szCs w:val="24"/>
              </w:rPr>
              <w:t>изуч</w:t>
            </w:r>
            <w:r w:rsidRPr="00CA6473">
              <w:rPr>
                <w:rFonts w:ascii="Times New Roman" w:hAnsi="Times New Roman" w:cs="Times New Roman"/>
                <w:sz w:val="24"/>
                <w:szCs w:val="24"/>
              </w:rPr>
              <w:t>а</w:t>
            </w:r>
            <w:r w:rsidRPr="00CA6473">
              <w:rPr>
                <w:rFonts w:ascii="Times New Roman" w:hAnsi="Times New Roman" w:cs="Times New Roman"/>
                <w:sz w:val="24"/>
                <w:szCs w:val="24"/>
              </w:rPr>
              <w:t>ет основы междунаро</w:t>
            </w:r>
            <w:r w:rsidRPr="00CA6473">
              <w:rPr>
                <w:rFonts w:ascii="Times New Roman" w:hAnsi="Times New Roman" w:cs="Times New Roman"/>
                <w:sz w:val="24"/>
                <w:szCs w:val="24"/>
              </w:rPr>
              <w:t>д</w:t>
            </w:r>
            <w:r w:rsidRPr="00CA6473">
              <w:rPr>
                <w:rFonts w:ascii="Times New Roman" w:hAnsi="Times New Roman" w:cs="Times New Roman"/>
                <w:sz w:val="24"/>
                <w:szCs w:val="24"/>
              </w:rPr>
              <w:t>ного права</w:t>
            </w:r>
            <w:r w:rsidR="00427AD7">
              <w:rPr>
                <w:rFonts w:ascii="Times New Roman" w:hAnsi="Times New Roman" w:cs="Times New Roman"/>
                <w:sz w:val="24"/>
                <w:szCs w:val="24"/>
              </w:rPr>
              <w:t xml:space="preserve">. </w:t>
            </w:r>
          </w:p>
          <w:p w:rsidR="00431AD7" w:rsidRPr="00CA6473" w:rsidRDefault="00431AD7" w:rsidP="00431A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Pr="00CA6473">
              <w:rPr>
                <w:rFonts w:ascii="Times New Roman" w:hAnsi="Times New Roman" w:cs="Times New Roman"/>
                <w:sz w:val="24"/>
                <w:szCs w:val="24"/>
              </w:rPr>
              <w:t>зучает правовые акты, регулирующие адвокат</w:t>
            </w:r>
            <w:r w:rsidRPr="00CA6473">
              <w:rPr>
                <w:rFonts w:ascii="Times New Roman" w:hAnsi="Times New Roman" w:cs="Times New Roman"/>
                <w:sz w:val="24"/>
                <w:szCs w:val="24"/>
              </w:rPr>
              <w:t>у</w:t>
            </w:r>
            <w:r w:rsidRPr="00CA6473">
              <w:rPr>
                <w:rFonts w:ascii="Times New Roman" w:hAnsi="Times New Roman" w:cs="Times New Roman"/>
                <w:sz w:val="24"/>
                <w:szCs w:val="24"/>
              </w:rPr>
              <w:t>ру и адвокатскую де</w:t>
            </w:r>
            <w:r w:rsidRPr="00CA6473">
              <w:rPr>
                <w:rFonts w:ascii="Times New Roman" w:hAnsi="Times New Roman" w:cs="Times New Roman"/>
                <w:sz w:val="24"/>
                <w:szCs w:val="24"/>
              </w:rPr>
              <w:t>я</w:t>
            </w:r>
            <w:r w:rsidRPr="00CA6473">
              <w:rPr>
                <w:rFonts w:ascii="Times New Roman" w:hAnsi="Times New Roman" w:cs="Times New Roman"/>
                <w:sz w:val="24"/>
                <w:szCs w:val="24"/>
              </w:rPr>
              <w:t>тельность в уголовном процессе;</w:t>
            </w:r>
            <w:r w:rsidR="00427AD7">
              <w:rPr>
                <w:rFonts w:ascii="Times New Roman" w:hAnsi="Times New Roman" w:cs="Times New Roman"/>
                <w:sz w:val="24"/>
                <w:szCs w:val="24"/>
              </w:rPr>
              <w:t xml:space="preserve"> </w:t>
            </w:r>
            <w:r w:rsidRPr="00CA6473">
              <w:rPr>
                <w:rFonts w:ascii="Times New Roman" w:hAnsi="Times New Roman" w:cs="Times New Roman"/>
                <w:sz w:val="24"/>
                <w:szCs w:val="24"/>
              </w:rPr>
              <w:t>решает практ</w:t>
            </w:r>
            <w:r w:rsidRPr="00CA6473">
              <w:rPr>
                <w:rFonts w:ascii="Times New Roman" w:hAnsi="Times New Roman" w:cs="Times New Roman"/>
                <w:sz w:val="24"/>
                <w:szCs w:val="24"/>
              </w:rPr>
              <w:t>и</w:t>
            </w:r>
            <w:r w:rsidRPr="00CA6473">
              <w:rPr>
                <w:rFonts w:ascii="Times New Roman" w:hAnsi="Times New Roman" w:cs="Times New Roman"/>
                <w:sz w:val="24"/>
                <w:szCs w:val="24"/>
              </w:rPr>
              <w:t>ческие задачи с испол</w:t>
            </w:r>
            <w:r w:rsidRPr="00CA6473">
              <w:rPr>
                <w:rFonts w:ascii="Times New Roman" w:hAnsi="Times New Roman" w:cs="Times New Roman"/>
                <w:sz w:val="24"/>
                <w:szCs w:val="24"/>
              </w:rPr>
              <w:t>ь</w:t>
            </w:r>
            <w:r w:rsidRPr="00CA6473">
              <w:rPr>
                <w:rFonts w:ascii="Times New Roman" w:hAnsi="Times New Roman" w:cs="Times New Roman"/>
                <w:sz w:val="24"/>
                <w:szCs w:val="24"/>
              </w:rPr>
              <w:t>зованием действующего законодательства</w:t>
            </w:r>
            <w:r w:rsidR="00427AD7">
              <w:rPr>
                <w:rFonts w:ascii="Times New Roman" w:hAnsi="Times New Roman" w:cs="Times New Roman"/>
                <w:sz w:val="24"/>
                <w:szCs w:val="24"/>
              </w:rPr>
              <w:t>.</w:t>
            </w:r>
          </w:p>
          <w:p w:rsidR="00431AD7" w:rsidRPr="00CA6473" w:rsidRDefault="00431AD7" w:rsidP="00431A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Pr="00CA6473">
              <w:rPr>
                <w:rFonts w:ascii="Times New Roman" w:hAnsi="Times New Roman" w:cs="Times New Roman"/>
                <w:sz w:val="24"/>
                <w:szCs w:val="24"/>
              </w:rPr>
              <w:t>зучает основы межд</w:t>
            </w:r>
            <w:r w:rsidRPr="00CA6473">
              <w:rPr>
                <w:rFonts w:ascii="Times New Roman" w:hAnsi="Times New Roman" w:cs="Times New Roman"/>
                <w:sz w:val="24"/>
                <w:szCs w:val="24"/>
              </w:rPr>
              <w:t>у</w:t>
            </w:r>
            <w:r w:rsidRPr="00CA6473">
              <w:rPr>
                <w:rFonts w:ascii="Times New Roman" w:hAnsi="Times New Roman" w:cs="Times New Roman"/>
                <w:sz w:val="24"/>
                <w:szCs w:val="24"/>
              </w:rPr>
              <w:t>народного частного пр</w:t>
            </w:r>
            <w:r w:rsidRPr="00CA6473">
              <w:rPr>
                <w:rFonts w:ascii="Times New Roman" w:hAnsi="Times New Roman" w:cs="Times New Roman"/>
                <w:sz w:val="24"/>
                <w:szCs w:val="24"/>
              </w:rPr>
              <w:t>а</w:t>
            </w:r>
            <w:r w:rsidRPr="00CA6473">
              <w:rPr>
                <w:rFonts w:ascii="Times New Roman" w:hAnsi="Times New Roman" w:cs="Times New Roman"/>
                <w:sz w:val="24"/>
                <w:szCs w:val="24"/>
              </w:rPr>
              <w:t xml:space="preserve">ва, </w:t>
            </w:r>
            <w:proofErr w:type="gramStart"/>
            <w:r w:rsidRPr="00CA6473">
              <w:rPr>
                <w:rFonts w:ascii="Times New Roman" w:hAnsi="Times New Roman" w:cs="Times New Roman"/>
                <w:sz w:val="24"/>
                <w:szCs w:val="24"/>
              </w:rPr>
              <w:t>права социального обеспечения</w:t>
            </w:r>
            <w:proofErr w:type="gramEnd"/>
            <w:r w:rsidRPr="00CA6473">
              <w:rPr>
                <w:rFonts w:ascii="Times New Roman" w:hAnsi="Times New Roman" w:cs="Times New Roman"/>
                <w:sz w:val="24"/>
                <w:szCs w:val="24"/>
              </w:rPr>
              <w:t xml:space="preserve"> и уголовно-исполнительного права;</w:t>
            </w:r>
          </w:p>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решает практические з</w:t>
            </w:r>
            <w:r w:rsidRPr="00CA6473">
              <w:rPr>
                <w:rFonts w:ascii="Times New Roman" w:hAnsi="Times New Roman" w:cs="Times New Roman"/>
                <w:sz w:val="24"/>
                <w:szCs w:val="24"/>
              </w:rPr>
              <w:t>а</w:t>
            </w:r>
            <w:r w:rsidRPr="00CA6473">
              <w:rPr>
                <w:rFonts w:ascii="Times New Roman" w:hAnsi="Times New Roman" w:cs="Times New Roman"/>
                <w:sz w:val="24"/>
                <w:szCs w:val="24"/>
              </w:rPr>
              <w:t>дачи с использованием действующего законод</w:t>
            </w:r>
            <w:r w:rsidRPr="00CA6473">
              <w:rPr>
                <w:rFonts w:ascii="Times New Roman" w:hAnsi="Times New Roman" w:cs="Times New Roman"/>
                <w:sz w:val="24"/>
                <w:szCs w:val="24"/>
              </w:rPr>
              <w:t>а</w:t>
            </w:r>
            <w:r w:rsidRPr="00CA6473">
              <w:rPr>
                <w:rFonts w:ascii="Times New Roman" w:hAnsi="Times New Roman" w:cs="Times New Roman"/>
                <w:sz w:val="24"/>
                <w:szCs w:val="24"/>
              </w:rPr>
              <w:t>тельства</w:t>
            </w:r>
            <w:r w:rsidR="00427AD7">
              <w:rPr>
                <w:rFonts w:ascii="Times New Roman" w:hAnsi="Times New Roman" w:cs="Times New Roman"/>
                <w:sz w:val="24"/>
                <w:szCs w:val="24"/>
              </w:rPr>
              <w:t xml:space="preserve">; </w:t>
            </w:r>
            <w:r w:rsidRPr="00CA6473">
              <w:rPr>
                <w:rFonts w:ascii="Times New Roman" w:hAnsi="Times New Roman" w:cs="Times New Roman"/>
                <w:sz w:val="24"/>
                <w:szCs w:val="24"/>
              </w:rPr>
              <w:t>изучает основы ювенального права и прокурорского надзора;</w:t>
            </w:r>
          </w:p>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решает практические з</w:t>
            </w:r>
            <w:r w:rsidRPr="00CA6473">
              <w:rPr>
                <w:rFonts w:ascii="Times New Roman" w:hAnsi="Times New Roman" w:cs="Times New Roman"/>
                <w:sz w:val="24"/>
                <w:szCs w:val="24"/>
              </w:rPr>
              <w:t>а</w:t>
            </w:r>
            <w:r w:rsidRPr="00CA6473">
              <w:rPr>
                <w:rFonts w:ascii="Times New Roman" w:hAnsi="Times New Roman" w:cs="Times New Roman"/>
                <w:sz w:val="24"/>
                <w:szCs w:val="24"/>
              </w:rPr>
              <w:t>дачи с использованием действующего законод</w:t>
            </w:r>
            <w:r w:rsidRPr="00CA6473">
              <w:rPr>
                <w:rFonts w:ascii="Times New Roman" w:hAnsi="Times New Roman" w:cs="Times New Roman"/>
                <w:sz w:val="24"/>
                <w:szCs w:val="24"/>
              </w:rPr>
              <w:t>а</w:t>
            </w:r>
            <w:r w:rsidRPr="00CA6473">
              <w:rPr>
                <w:rFonts w:ascii="Times New Roman" w:hAnsi="Times New Roman" w:cs="Times New Roman"/>
                <w:sz w:val="24"/>
                <w:szCs w:val="24"/>
              </w:rPr>
              <w:t>тельства</w:t>
            </w:r>
            <w:r>
              <w:rPr>
                <w:rFonts w:ascii="Times New Roman" w:hAnsi="Times New Roman" w:cs="Times New Roman"/>
                <w:sz w:val="24"/>
                <w:szCs w:val="24"/>
              </w:rPr>
              <w:t>.</w:t>
            </w:r>
          </w:p>
        </w:tc>
        <w:tc>
          <w:tcPr>
            <w:tcW w:w="255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Успешно демонстрир</w:t>
            </w:r>
            <w:r w:rsidRPr="00CA6473">
              <w:rPr>
                <w:rFonts w:ascii="Times New Roman" w:hAnsi="Times New Roman" w:cs="Times New Roman"/>
                <w:sz w:val="24"/>
                <w:szCs w:val="24"/>
              </w:rPr>
              <w:t>у</w:t>
            </w:r>
            <w:r w:rsidRPr="00CA6473">
              <w:rPr>
                <w:rFonts w:ascii="Times New Roman" w:hAnsi="Times New Roman" w:cs="Times New Roman"/>
                <w:sz w:val="24"/>
                <w:szCs w:val="24"/>
              </w:rPr>
              <w:t>ет знания основ конст</w:t>
            </w:r>
            <w:r w:rsidRPr="00CA6473">
              <w:rPr>
                <w:rFonts w:ascii="Times New Roman" w:hAnsi="Times New Roman" w:cs="Times New Roman"/>
                <w:sz w:val="24"/>
                <w:szCs w:val="24"/>
              </w:rPr>
              <w:t>и</w:t>
            </w:r>
            <w:r w:rsidRPr="00CA6473">
              <w:rPr>
                <w:rFonts w:ascii="Times New Roman" w:hAnsi="Times New Roman" w:cs="Times New Roman"/>
                <w:sz w:val="24"/>
                <w:szCs w:val="24"/>
              </w:rPr>
              <w:t>туционного права, ум</w:t>
            </w:r>
            <w:r w:rsidRPr="00CA6473">
              <w:rPr>
                <w:rFonts w:ascii="Times New Roman" w:hAnsi="Times New Roman" w:cs="Times New Roman"/>
                <w:sz w:val="24"/>
                <w:szCs w:val="24"/>
              </w:rPr>
              <w:t>е</w:t>
            </w:r>
            <w:r w:rsidRPr="00CA6473">
              <w:rPr>
                <w:rFonts w:ascii="Times New Roman" w:hAnsi="Times New Roman" w:cs="Times New Roman"/>
                <w:sz w:val="24"/>
                <w:szCs w:val="24"/>
              </w:rPr>
              <w:t>ние решать практич</w:t>
            </w:r>
            <w:r w:rsidRPr="00CA6473">
              <w:rPr>
                <w:rFonts w:ascii="Times New Roman" w:hAnsi="Times New Roman" w:cs="Times New Roman"/>
                <w:sz w:val="24"/>
                <w:szCs w:val="24"/>
              </w:rPr>
              <w:t>е</w:t>
            </w:r>
            <w:r w:rsidRPr="00CA6473">
              <w:rPr>
                <w:rFonts w:ascii="Times New Roman" w:hAnsi="Times New Roman" w:cs="Times New Roman"/>
                <w:sz w:val="24"/>
                <w:szCs w:val="24"/>
              </w:rPr>
              <w:t>ские задачи, связанные с защитой прав и свобод участников правоотн</w:t>
            </w:r>
            <w:r w:rsidRPr="00CA6473">
              <w:rPr>
                <w:rFonts w:ascii="Times New Roman" w:hAnsi="Times New Roman" w:cs="Times New Roman"/>
                <w:sz w:val="24"/>
                <w:szCs w:val="24"/>
              </w:rPr>
              <w:t>о</w:t>
            </w:r>
            <w:r w:rsidRPr="00CA6473">
              <w:rPr>
                <w:rFonts w:ascii="Times New Roman" w:hAnsi="Times New Roman" w:cs="Times New Roman"/>
                <w:sz w:val="24"/>
                <w:szCs w:val="24"/>
              </w:rPr>
              <w:t>шений;</w:t>
            </w:r>
          </w:p>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успешно демонстрирует знания основ семейного права, умение решать практические задачи, связанные с защитой прав и свобод участн</w:t>
            </w:r>
            <w:r w:rsidRPr="00CA6473">
              <w:rPr>
                <w:rFonts w:ascii="Times New Roman" w:hAnsi="Times New Roman" w:cs="Times New Roman"/>
                <w:sz w:val="24"/>
                <w:szCs w:val="24"/>
              </w:rPr>
              <w:t>и</w:t>
            </w:r>
            <w:r w:rsidRPr="00CA6473">
              <w:rPr>
                <w:rFonts w:ascii="Times New Roman" w:hAnsi="Times New Roman" w:cs="Times New Roman"/>
                <w:sz w:val="24"/>
                <w:szCs w:val="24"/>
              </w:rPr>
              <w:t>ков правоотношений;</w:t>
            </w:r>
          </w:p>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успешно демонстрирует знания основ междун</w:t>
            </w:r>
            <w:r w:rsidRPr="00CA6473">
              <w:rPr>
                <w:rFonts w:ascii="Times New Roman" w:hAnsi="Times New Roman" w:cs="Times New Roman"/>
                <w:sz w:val="24"/>
                <w:szCs w:val="24"/>
              </w:rPr>
              <w:t>а</w:t>
            </w:r>
            <w:r w:rsidRPr="00CA6473">
              <w:rPr>
                <w:rFonts w:ascii="Times New Roman" w:hAnsi="Times New Roman" w:cs="Times New Roman"/>
                <w:sz w:val="24"/>
                <w:szCs w:val="24"/>
              </w:rPr>
              <w:t>родного права, прав</w:t>
            </w:r>
            <w:r w:rsidRPr="00CA6473">
              <w:rPr>
                <w:rFonts w:ascii="Times New Roman" w:hAnsi="Times New Roman" w:cs="Times New Roman"/>
                <w:sz w:val="24"/>
                <w:szCs w:val="24"/>
              </w:rPr>
              <w:t>о</w:t>
            </w:r>
            <w:r w:rsidRPr="00CA6473">
              <w:rPr>
                <w:rFonts w:ascii="Times New Roman" w:hAnsi="Times New Roman" w:cs="Times New Roman"/>
                <w:sz w:val="24"/>
                <w:szCs w:val="24"/>
              </w:rPr>
              <w:t>вых актов, регулиру</w:t>
            </w:r>
            <w:r w:rsidRPr="00CA6473">
              <w:rPr>
                <w:rFonts w:ascii="Times New Roman" w:hAnsi="Times New Roman" w:cs="Times New Roman"/>
                <w:sz w:val="24"/>
                <w:szCs w:val="24"/>
              </w:rPr>
              <w:t>ю</w:t>
            </w:r>
            <w:r w:rsidRPr="00CA6473">
              <w:rPr>
                <w:rFonts w:ascii="Times New Roman" w:hAnsi="Times New Roman" w:cs="Times New Roman"/>
                <w:sz w:val="24"/>
                <w:szCs w:val="24"/>
              </w:rPr>
              <w:t>щих адвокатуру и адв</w:t>
            </w:r>
            <w:r w:rsidRPr="00CA6473">
              <w:rPr>
                <w:rFonts w:ascii="Times New Roman" w:hAnsi="Times New Roman" w:cs="Times New Roman"/>
                <w:sz w:val="24"/>
                <w:szCs w:val="24"/>
              </w:rPr>
              <w:t>о</w:t>
            </w:r>
            <w:r w:rsidRPr="00CA6473">
              <w:rPr>
                <w:rFonts w:ascii="Times New Roman" w:hAnsi="Times New Roman" w:cs="Times New Roman"/>
                <w:sz w:val="24"/>
                <w:szCs w:val="24"/>
              </w:rPr>
              <w:t>катскую деятельность в уголовном процессе;</w:t>
            </w:r>
          </w:p>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 xml:space="preserve"> умение решать практ</w:t>
            </w:r>
            <w:r w:rsidRPr="00CA6473">
              <w:rPr>
                <w:rFonts w:ascii="Times New Roman" w:hAnsi="Times New Roman" w:cs="Times New Roman"/>
                <w:sz w:val="24"/>
                <w:szCs w:val="24"/>
              </w:rPr>
              <w:t>и</w:t>
            </w:r>
            <w:r w:rsidRPr="00CA6473">
              <w:rPr>
                <w:rFonts w:ascii="Times New Roman" w:hAnsi="Times New Roman" w:cs="Times New Roman"/>
                <w:sz w:val="24"/>
                <w:szCs w:val="24"/>
              </w:rPr>
              <w:t>ческие задачи, связа</w:t>
            </w:r>
            <w:r w:rsidRPr="00CA6473">
              <w:rPr>
                <w:rFonts w:ascii="Times New Roman" w:hAnsi="Times New Roman" w:cs="Times New Roman"/>
                <w:sz w:val="24"/>
                <w:szCs w:val="24"/>
              </w:rPr>
              <w:t>н</w:t>
            </w:r>
            <w:r w:rsidRPr="00CA6473">
              <w:rPr>
                <w:rFonts w:ascii="Times New Roman" w:hAnsi="Times New Roman" w:cs="Times New Roman"/>
                <w:sz w:val="24"/>
                <w:szCs w:val="24"/>
              </w:rPr>
              <w:t>ные с защитой прав и свобод участников пр</w:t>
            </w:r>
            <w:r w:rsidRPr="00CA6473">
              <w:rPr>
                <w:rFonts w:ascii="Times New Roman" w:hAnsi="Times New Roman" w:cs="Times New Roman"/>
                <w:sz w:val="24"/>
                <w:szCs w:val="24"/>
              </w:rPr>
              <w:t>а</w:t>
            </w:r>
            <w:r w:rsidRPr="00CA6473">
              <w:rPr>
                <w:rFonts w:ascii="Times New Roman" w:hAnsi="Times New Roman" w:cs="Times New Roman"/>
                <w:sz w:val="24"/>
                <w:szCs w:val="24"/>
              </w:rPr>
              <w:t>воотношений;</w:t>
            </w:r>
          </w:p>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успешно демонстрирует знания основ междун</w:t>
            </w:r>
            <w:r w:rsidRPr="00CA6473">
              <w:rPr>
                <w:rFonts w:ascii="Times New Roman" w:hAnsi="Times New Roman" w:cs="Times New Roman"/>
                <w:sz w:val="24"/>
                <w:szCs w:val="24"/>
              </w:rPr>
              <w:t>а</w:t>
            </w:r>
            <w:r w:rsidRPr="00CA6473">
              <w:rPr>
                <w:rFonts w:ascii="Times New Roman" w:hAnsi="Times New Roman" w:cs="Times New Roman"/>
                <w:sz w:val="24"/>
                <w:szCs w:val="24"/>
              </w:rPr>
              <w:t xml:space="preserve">родного частного права, </w:t>
            </w:r>
            <w:proofErr w:type="gramStart"/>
            <w:r w:rsidRPr="00CA6473">
              <w:rPr>
                <w:rFonts w:ascii="Times New Roman" w:hAnsi="Times New Roman" w:cs="Times New Roman"/>
                <w:sz w:val="24"/>
                <w:szCs w:val="24"/>
              </w:rPr>
              <w:t>права социального обеспечения</w:t>
            </w:r>
            <w:proofErr w:type="gramEnd"/>
            <w:r w:rsidRPr="00CA6473">
              <w:rPr>
                <w:rFonts w:ascii="Times New Roman" w:hAnsi="Times New Roman" w:cs="Times New Roman"/>
                <w:sz w:val="24"/>
                <w:szCs w:val="24"/>
              </w:rPr>
              <w:t xml:space="preserve"> и уголо</w:t>
            </w:r>
            <w:r w:rsidRPr="00CA6473">
              <w:rPr>
                <w:rFonts w:ascii="Times New Roman" w:hAnsi="Times New Roman" w:cs="Times New Roman"/>
                <w:sz w:val="24"/>
                <w:szCs w:val="24"/>
              </w:rPr>
              <w:t>в</w:t>
            </w:r>
            <w:r w:rsidRPr="00CA6473">
              <w:rPr>
                <w:rFonts w:ascii="Times New Roman" w:hAnsi="Times New Roman" w:cs="Times New Roman"/>
                <w:sz w:val="24"/>
                <w:szCs w:val="24"/>
              </w:rPr>
              <w:t xml:space="preserve">но-исполнительного права, умение решать практические задачи, связанные с защитой </w:t>
            </w:r>
            <w:r w:rsidRPr="00CA6473">
              <w:rPr>
                <w:rFonts w:ascii="Times New Roman" w:hAnsi="Times New Roman" w:cs="Times New Roman"/>
                <w:sz w:val="24"/>
                <w:szCs w:val="24"/>
              </w:rPr>
              <w:lastRenderedPageBreak/>
              <w:t>прав и свобод участн</w:t>
            </w:r>
            <w:r w:rsidRPr="00CA6473">
              <w:rPr>
                <w:rFonts w:ascii="Times New Roman" w:hAnsi="Times New Roman" w:cs="Times New Roman"/>
                <w:sz w:val="24"/>
                <w:szCs w:val="24"/>
              </w:rPr>
              <w:t>и</w:t>
            </w:r>
            <w:r w:rsidRPr="00CA6473">
              <w:rPr>
                <w:rFonts w:ascii="Times New Roman" w:hAnsi="Times New Roman" w:cs="Times New Roman"/>
                <w:sz w:val="24"/>
                <w:szCs w:val="24"/>
              </w:rPr>
              <w:t>ков правоотношений;</w:t>
            </w:r>
          </w:p>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успешно демонстрирует знания основ ювенал</w:t>
            </w:r>
            <w:r w:rsidRPr="00CA6473">
              <w:rPr>
                <w:rFonts w:ascii="Times New Roman" w:hAnsi="Times New Roman" w:cs="Times New Roman"/>
                <w:sz w:val="24"/>
                <w:szCs w:val="24"/>
              </w:rPr>
              <w:t>ь</w:t>
            </w:r>
            <w:r w:rsidRPr="00CA6473">
              <w:rPr>
                <w:rFonts w:ascii="Times New Roman" w:hAnsi="Times New Roman" w:cs="Times New Roman"/>
                <w:sz w:val="24"/>
                <w:szCs w:val="24"/>
              </w:rPr>
              <w:t>ного права и прокуро</w:t>
            </w:r>
            <w:r w:rsidRPr="00CA6473">
              <w:rPr>
                <w:rFonts w:ascii="Times New Roman" w:hAnsi="Times New Roman" w:cs="Times New Roman"/>
                <w:sz w:val="24"/>
                <w:szCs w:val="24"/>
              </w:rPr>
              <w:t>р</w:t>
            </w:r>
            <w:r w:rsidRPr="00CA6473">
              <w:rPr>
                <w:rFonts w:ascii="Times New Roman" w:hAnsi="Times New Roman" w:cs="Times New Roman"/>
                <w:sz w:val="24"/>
                <w:szCs w:val="24"/>
              </w:rPr>
              <w:t>ского надзора, умение решать практические задачи, связанные с з</w:t>
            </w:r>
            <w:r w:rsidRPr="00CA6473">
              <w:rPr>
                <w:rFonts w:ascii="Times New Roman" w:hAnsi="Times New Roman" w:cs="Times New Roman"/>
                <w:sz w:val="24"/>
                <w:szCs w:val="24"/>
              </w:rPr>
              <w:t>а</w:t>
            </w:r>
            <w:r w:rsidRPr="00CA6473">
              <w:rPr>
                <w:rFonts w:ascii="Times New Roman" w:hAnsi="Times New Roman" w:cs="Times New Roman"/>
                <w:sz w:val="24"/>
                <w:szCs w:val="24"/>
              </w:rPr>
              <w:t>щитой прав и свобод участников правоотн</w:t>
            </w:r>
            <w:r w:rsidRPr="00CA6473">
              <w:rPr>
                <w:rFonts w:ascii="Times New Roman" w:hAnsi="Times New Roman" w:cs="Times New Roman"/>
                <w:sz w:val="24"/>
                <w:szCs w:val="24"/>
              </w:rPr>
              <w:t>о</w:t>
            </w:r>
            <w:r w:rsidRPr="00CA6473">
              <w:rPr>
                <w:rFonts w:ascii="Times New Roman" w:hAnsi="Times New Roman" w:cs="Times New Roman"/>
                <w:sz w:val="24"/>
                <w:szCs w:val="24"/>
              </w:rPr>
              <w:t>шений.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7F7FF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Ответы на вопросы </w:t>
            </w:r>
            <w:r w:rsidRPr="00165313">
              <w:rPr>
                <w:rFonts w:ascii="Times New Roman" w:hAnsi="Times New Roman" w:cs="Times New Roman"/>
                <w:sz w:val="24"/>
                <w:szCs w:val="24"/>
              </w:rPr>
              <w:t>билета, ответы на д</w:t>
            </w:r>
            <w:r>
              <w:rPr>
                <w:rFonts w:ascii="Times New Roman" w:hAnsi="Times New Roman" w:cs="Times New Roman"/>
                <w:sz w:val="24"/>
                <w:szCs w:val="24"/>
              </w:rPr>
              <w:t>ополнительные вопр</w:t>
            </w:r>
            <w:r>
              <w:rPr>
                <w:rFonts w:ascii="Times New Roman" w:hAnsi="Times New Roman" w:cs="Times New Roman"/>
                <w:sz w:val="24"/>
                <w:szCs w:val="24"/>
              </w:rPr>
              <w:t>о</w:t>
            </w:r>
            <w:r>
              <w:rPr>
                <w:rFonts w:ascii="Times New Roman" w:hAnsi="Times New Roman" w:cs="Times New Roman"/>
                <w:sz w:val="24"/>
                <w:szCs w:val="24"/>
              </w:rPr>
              <w:t>сы, реш</w:t>
            </w:r>
            <w:r>
              <w:rPr>
                <w:rFonts w:ascii="Times New Roman" w:hAnsi="Times New Roman" w:cs="Times New Roman"/>
                <w:sz w:val="24"/>
                <w:szCs w:val="24"/>
              </w:rPr>
              <w:t>е</w:t>
            </w:r>
            <w:r>
              <w:rPr>
                <w:rFonts w:ascii="Times New Roman" w:hAnsi="Times New Roman" w:cs="Times New Roman"/>
                <w:sz w:val="24"/>
                <w:szCs w:val="24"/>
              </w:rPr>
              <w:t>ние практ</w:t>
            </w:r>
            <w:r>
              <w:rPr>
                <w:rFonts w:ascii="Times New Roman" w:hAnsi="Times New Roman" w:cs="Times New Roman"/>
                <w:sz w:val="24"/>
                <w:szCs w:val="24"/>
              </w:rPr>
              <w:t>и</w:t>
            </w:r>
            <w:r>
              <w:rPr>
                <w:rFonts w:ascii="Times New Roman" w:hAnsi="Times New Roman" w:cs="Times New Roman"/>
                <w:sz w:val="24"/>
                <w:szCs w:val="24"/>
              </w:rPr>
              <w:t>ческой</w:t>
            </w:r>
            <w:r w:rsidRPr="00165313">
              <w:rPr>
                <w:rFonts w:ascii="Times New Roman" w:hAnsi="Times New Roman" w:cs="Times New Roman"/>
                <w:sz w:val="24"/>
                <w:szCs w:val="24"/>
              </w:rPr>
              <w:t xml:space="preserve"> з</w:t>
            </w:r>
            <w:r w:rsidRPr="00165313">
              <w:rPr>
                <w:rFonts w:ascii="Times New Roman" w:hAnsi="Times New Roman" w:cs="Times New Roman"/>
                <w:sz w:val="24"/>
                <w:szCs w:val="24"/>
              </w:rPr>
              <w:t>а</w:t>
            </w:r>
            <w:r w:rsidRPr="00165313">
              <w:rPr>
                <w:rFonts w:ascii="Times New Roman" w:hAnsi="Times New Roman" w:cs="Times New Roman"/>
                <w:sz w:val="24"/>
                <w:szCs w:val="24"/>
              </w:rPr>
              <w:t>дачи.</w:t>
            </w:r>
          </w:p>
        </w:tc>
      </w:tr>
      <w:tr w:rsidR="00431AD7" w:rsidRPr="00CA6473" w:rsidTr="00ED1767">
        <w:trPr>
          <w:trHeight w:val="244"/>
        </w:trPr>
        <w:tc>
          <w:tcPr>
            <w:tcW w:w="127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rsidR="00431AD7" w:rsidRPr="00CA6473" w:rsidRDefault="00431AD7" w:rsidP="00431AD7">
            <w:pPr>
              <w:spacing w:after="0" w:line="240" w:lineRule="auto"/>
              <w:jc w:val="both"/>
              <w:rPr>
                <w:rFonts w:ascii="Times New Roman" w:hAnsi="Times New Roman" w:cs="Times New Roman"/>
                <w:sz w:val="24"/>
                <w:szCs w:val="24"/>
              </w:rPr>
            </w:pPr>
            <w:bookmarkStart w:id="211" w:name="_Toc500329817"/>
            <w:bookmarkStart w:id="212" w:name="_Toc500338287"/>
            <w:r w:rsidRPr="00CA6473">
              <w:rPr>
                <w:rFonts w:ascii="Times New Roman" w:hAnsi="Times New Roman" w:cs="Times New Roman"/>
                <w:sz w:val="24"/>
                <w:szCs w:val="24"/>
              </w:rPr>
              <w:lastRenderedPageBreak/>
              <w:t>ПК-10</w:t>
            </w:r>
            <w:bookmarkEnd w:id="211"/>
            <w:bookmarkEnd w:id="212"/>
          </w:p>
        </w:tc>
        <w:tc>
          <w:tcPr>
            <w:tcW w:w="24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Способность выявлять, пресекать, раскрывать и расследовать пр</w:t>
            </w:r>
            <w:r w:rsidRPr="00CA6473">
              <w:rPr>
                <w:rFonts w:ascii="Times New Roman" w:hAnsi="Times New Roman" w:cs="Times New Roman"/>
                <w:sz w:val="24"/>
                <w:szCs w:val="24"/>
              </w:rPr>
              <w:t>е</w:t>
            </w:r>
            <w:r w:rsidRPr="00CA6473">
              <w:rPr>
                <w:rFonts w:ascii="Times New Roman" w:hAnsi="Times New Roman" w:cs="Times New Roman"/>
                <w:sz w:val="24"/>
                <w:szCs w:val="24"/>
              </w:rPr>
              <w:t>ступления и иные пр</w:t>
            </w:r>
            <w:r w:rsidRPr="00CA6473">
              <w:rPr>
                <w:rFonts w:ascii="Times New Roman" w:hAnsi="Times New Roman" w:cs="Times New Roman"/>
                <w:sz w:val="24"/>
                <w:szCs w:val="24"/>
              </w:rPr>
              <w:t>а</w:t>
            </w:r>
            <w:r w:rsidRPr="00CA6473">
              <w:rPr>
                <w:rFonts w:ascii="Times New Roman" w:hAnsi="Times New Roman" w:cs="Times New Roman"/>
                <w:sz w:val="24"/>
                <w:szCs w:val="24"/>
              </w:rPr>
              <w:t>вонарушения</w:t>
            </w:r>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Исчерпывающее знание материального и уголо</w:t>
            </w:r>
            <w:r w:rsidRPr="00CA6473">
              <w:rPr>
                <w:rFonts w:ascii="Times New Roman" w:hAnsi="Times New Roman" w:cs="Times New Roman"/>
                <w:sz w:val="24"/>
                <w:szCs w:val="24"/>
              </w:rPr>
              <w:t>в</w:t>
            </w:r>
            <w:r w:rsidRPr="00CA6473">
              <w:rPr>
                <w:rFonts w:ascii="Times New Roman" w:hAnsi="Times New Roman" w:cs="Times New Roman"/>
                <w:sz w:val="24"/>
                <w:szCs w:val="24"/>
              </w:rPr>
              <w:t>но-процессуального з</w:t>
            </w:r>
            <w:r w:rsidRPr="00CA6473">
              <w:rPr>
                <w:rFonts w:ascii="Times New Roman" w:hAnsi="Times New Roman" w:cs="Times New Roman"/>
                <w:sz w:val="24"/>
                <w:szCs w:val="24"/>
              </w:rPr>
              <w:t>а</w:t>
            </w:r>
            <w:r w:rsidRPr="00CA6473">
              <w:rPr>
                <w:rFonts w:ascii="Times New Roman" w:hAnsi="Times New Roman" w:cs="Times New Roman"/>
                <w:sz w:val="24"/>
                <w:szCs w:val="24"/>
              </w:rPr>
              <w:t>конодательства, основ криминалистики с использованием действу</w:t>
            </w:r>
            <w:r w:rsidRPr="00CA6473">
              <w:rPr>
                <w:rFonts w:ascii="Times New Roman" w:hAnsi="Times New Roman" w:cs="Times New Roman"/>
                <w:sz w:val="24"/>
                <w:szCs w:val="24"/>
              </w:rPr>
              <w:t>ю</w:t>
            </w:r>
            <w:r w:rsidRPr="00CA6473">
              <w:rPr>
                <w:rFonts w:ascii="Times New Roman" w:hAnsi="Times New Roman" w:cs="Times New Roman"/>
                <w:sz w:val="24"/>
                <w:szCs w:val="24"/>
              </w:rPr>
              <w:t>щего законодательства при решении ситуацио</w:t>
            </w:r>
            <w:r w:rsidRPr="00CA6473">
              <w:rPr>
                <w:rFonts w:ascii="Times New Roman" w:hAnsi="Times New Roman" w:cs="Times New Roman"/>
                <w:sz w:val="24"/>
                <w:szCs w:val="24"/>
              </w:rPr>
              <w:t>н</w:t>
            </w:r>
            <w:r w:rsidRPr="00CA6473">
              <w:rPr>
                <w:rFonts w:ascii="Times New Roman" w:hAnsi="Times New Roman" w:cs="Times New Roman"/>
                <w:sz w:val="24"/>
                <w:szCs w:val="24"/>
              </w:rPr>
              <w:t xml:space="preserve">ных практических задач расследования </w:t>
            </w:r>
          </w:p>
        </w:tc>
        <w:tc>
          <w:tcPr>
            <w:tcW w:w="255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Успешно демонстрир</w:t>
            </w:r>
            <w:r w:rsidRPr="00CA6473">
              <w:rPr>
                <w:rFonts w:ascii="Times New Roman" w:hAnsi="Times New Roman" w:cs="Times New Roman"/>
                <w:sz w:val="24"/>
                <w:szCs w:val="24"/>
              </w:rPr>
              <w:t>у</w:t>
            </w:r>
            <w:r w:rsidRPr="00CA6473">
              <w:rPr>
                <w:rFonts w:ascii="Times New Roman" w:hAnsi="Times New Roman" w:cs="Times New Roman"/>
                <w:sz w:val="24"/>
                <w:szCs w:val="24"/>
              </w:rPr>
              <w:t>ет знания основ матер</w:t>
            </w:r>
            <w:r w:rsidRPr="00CA6473">
              <w:rPr>
                <w:rFonts w:ascii="Times New Roman" w:hAnsi="Times New Roman" w:cs="Times New Roman"/>
                <w:sz w:val="24"/>
                <w:szCs w:val="24"/>
              </w:rPr>
              <w:t>и</w:t>
            </w:r>
            <w:r w:rsidRPr="00CA6473">
              <w:rPr>
                <w:rFonts w:ascii="Times New Roman" w:hAnsi="Times New Roman" w:cs="Times New Roman"/>
                <w:sz w:val="24"/>
                <w:szCs w:val="24"/>
              </w:rPr>
              <w:t>ального и уголовно-процессуального зак</w:t>
            </w:r>
            <w:r w:rsidRPr="00CA6473">
              <w:rPr>
                <w:rFonts w:ascii="Times New Roman" w:hAnsi="Times New Roman" w:cs="Times New Roman"/>
                <w:sz w:val="24"/>
                <w:szCs w:val="24"/>
              </w:rPr>
              <w:t>о</w:t>
            </w:r>
            <w:r w:rsidRPr="00CA6473">
              <w:rPr>
                <w:rFonts w:ascii="Times New Roman" w:hAnsi="Times New Roman" w:cs="Times New Roman"/>
                <w:sz w:val="24"/>
                <w:szCs w:val="24"/>
              </w:rPr>
              <w:t>нодательства, основ криминалистики ко</w:t>
            </w:r>
            <w:r w:rsidRPr="00CA6473">
              <w:rPr>
                <w:rFonts w:ascii="Times New Roman" w:hAnsi="Times New Roman" w:cs="Times New Roman"/>
                <w:sz w:val="24"/>
                <w:szCs w:val="24"/>
              </w:rPr>
              <w:t>н</w:t>
            </w:r>
            <w:r w:rsidRPr="00CA6473">
              <w:rPr>
                <w:rFonts w:ascii="Times New Roman" w:hAnsi="Times New Roman" w:cs="Times New Roman"/>
                <w:sz w:val="24"/>
                <w:szCs w:val="24"/>
              </w:rPr>
              <w:t>ституционного права, умение решать практ</w:t>
            </w:r>
            <w:r w:rsidRPr="00CA6473">
              <w:rPr>
                <w:rFonts w:ascii="Times New Roman" w:hAnsi="Times New Roman" w:cs="Times New Roman"/>
                <w:sz w:val="24"/>
                <w:szCs w:val="24"/>
              </w:rPr>
              <w:t>и</w:t>
            </w:r>
            <w:r w:rsidRPr="00CA6473">
              <w:rPr>
                <w:rFonts w:ascii="Times New Roman" w:hAnsi="Times New Roman" w:cs="Times New Roman"/>
                <w:sz w:val="24"/>
                <w:szCs w:val="24"/>
              </w:rPr>
              <w:t>ческие задачи, связа</w:t>
            </w:r>
            <w:r w:rsidRPr="00CA6473">
              <w:rPr>
                <w:rFonts w:ascii="Times New Roman" w:hAnsi="Times New Roman" w:cs="Times New Roman"/>
                <w:sz w:val="24"/>
                <w:szCs w:val="24"/>
              </w:rPr>
              <w:t>н</w:t>
            </w:r>
            <w:r w:rsidRPr="00CA6473">
              <w:rPr>
                <w:rFonts w:ascii="Times New Roman" w:hAnsi="Times New Roman" w:cs="Times New Roman"/>
                <w:sz w:val="24"/>
                <w:szCs w:val="24"/>
              </w:rPr>
              <w:t>ные выявлением, прес</w:t>
            </w:r>
            <w:r w:rsidRPr="00CA6473">
              <w:rPr>
                <w:rFonts w:ascii="Times New Roman" w:hAnsi="Times New Roman" w:cs="Times New Roman"/>
                <w:sz w:val="24"/>
                <w:szCs w:val="24"/>
              </w:rPr>
              <w:t>е</w:t>
            </w:r>
            <w:r w:rsidRPr="00CA6473">
              <w:rPr>
                <w:rFonts w:ascii="Times New Roman" w:hAnsi="Times New Roman" w:cs="Times New Roman"/>
                <w:sz w:val="24"/>
                <w:szCs w:val="24"/>
              </w:rPr>
              <w:t>чением, раскрытием и расследованием преступлений и иных правонарушений, с защ</w:t>
            </w:r>
            <w:r w:rsidRPr="00CA6473">
              <w:rPr>
                <w:rFonts w:ascii="Times New Roman" w:hAnsi="Times New Roman" w:cs="Times New Roman"/>
                <w:sz w:val="24"/>
                <w:szCs w:val="24"/>
              </w:rPr>
              <w:t>и</w:t>
            </w:r>
            <w:r w:rsidRPr="00CA6473">
              <w:rPr>
                <w:rFonts w:ascii="Times New Roman" w:hAnsi="Times New Roman" w:cs="Times New Roman"/>
                <w:sz w:val="24"/>
                <w:szCs w:val="24"/>
              </w:rPr>
              <w:t>той прав и свобод участников правоотн</w:t>
            </w:r>
            <w:r w:rsidRPr="00CA6473">
              <w:rPr>
                <w:rFonts w:ascii="Times New Roman" w:hAnsi="Times New Roman" w:cs="Times New Roman"/>
                <w:sz w:val="24"/>
                <w:szCs w:val="24"/>
              </w:rPr>
              <w:t>о</w:t>
            </w:r>
            <w:r w:rsidRPr="00CA6473">
              <w:rPr>
                <w:rFonts w:ascii="Times New Roman" w:hAnsi="Times New Roman" w:cs="Times New Roman"/>
                <w:sz w:val="24"/>
                <w:szCs w:val="24"/>
              </w:rPr>
              <w:t>шений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7F7F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Ответы на вопросы </w:t>
            </w:r>
            <w:r w:rsidRPr="00165313">
              <w:rPr>
                <w:rFonts w:ascii="Times New Roman" w:hAnsi="Times New Roman" w:cs="Times New Roman"/>
                <w:sz w:val="24"/>
                <w:szCs w:val="24"/>
              </w:rPr>
              <w:t>билета, ответы на д</w:t>
            </w:r>
            <w:r>
              <w:rPr>
                <w:rFonts w:ascii="Times New Roman" w:hAnsi="Times New Roman" w:cs="Times New Roman"/>
                <w:sz w:val="24"/>
                <w:szCs w:val="24"/>
              </w:rPr>
              <w:t>ополнительные вопр</w:t>
            </w:r>
            <w:r>
              <w:rPr>
                <w:rFonts w:ascii="Times New Roman" w:hAnsi="Times New Roman" w:cs="Times New Roman"/>
                <w:sz w:val="24"/>
                <w:szCs w:val="24"/>
              </w:rPr>
              <w:t>о</w:t>
            </w:r>
            <w:r>
              <w:rPr>
                <w:rFonts w:ascii="Times New Roman" w:hAnsi="Times New Roman" w:cs="Times New Roman"/>
                <w:sz w:val="24"/>
                <w:szCs w:val="24"/>
              </w:rPr>
              <w:t>сы, реш</w:t>
            </w:r>
            <w:r>
              <w:rPr>
                <w:rFonts w:ascii="Times New Roman" w:hAnsi="Times New Roman" w:cs="Times New Roman"/>
                <w:sz w:val="24"/>
                <w:szCs w:val="24"/>
              </w:rPr>
              <w:t>е</w:t>
            </w:r>
            <w:r>
              <w:rPr>
                <w:rFonts w:ascii="Times New Roman" w:hAnsi="Times New Roman" w:cs="Times New Roman"/>
                <w:sz w:val="24"/>
                <w:szCs w:val="24"/>
              </w:rPr>
              <w:t>ние практ</w:t>
            </w:r>
            <w:r>
              <w:rPr>
                <w:rFonts w:ascii="Times New Roman" w:hAnsi="Times New Roman" w:cs="Times New Roman"/>
                <w:sz w:val="24"/>
                <w:szCs w:val="24"/>
              </w:rPr>
              <w:t>и</w:t>
            </w:r>
            <w:r>
              <w:rPr>
                <w:rFonts w:ascii="Times New Roman" w:hAnsi="Times New Roman" w:cs="Times New Roman"/>
                <w:sz w:val="24"/>
                <w:szCs w:val="24"/>
              </w:rPr>
              <w:t>ческой</w:t>
            </w:r>
            <w:r w:rsidRPr="00165313">
              <w:rPr>
                <w:rFonts w:ascii="Times New Roman" w:hAnsi="Times New Roman" w:cs="Times New Roman"/>
                <w:sz w:val="24"/>
                <w:szCs w:val="24"/>
              </w:rPr>
              <w:t xml:space="preserve"> з</w:t>
            </w:r>
            <w:r w:rsidRPr="00165313">
              <w:rPr>
                <w:rFonts w:ascii="Times New Roman" w:hAnsi="Times New Roman" w:cs="Times New Roman"/>
                <w:sz w:val="24"/>
                <w:szCs w:val="24"/>
              </w:rPr>
              <w:t>а</w:t>
            </w:r>
            <w:r w:rsidRPr="00165313">
              <w:rPr>
                <w:rFonts w:ascii="Times New Roman" w:hAnsi="Times New Roman" w:cs="Times New Roman"/>
                <w:sz w:val="24"/>
                <w:szCs w:val="24"/>
              </w:rPr>
              <w:t>дачи.</w:t>
            </w:r>
          </w:p>
        </w:tc>
      </w:tr>
      <w:tr w:rsidR="00431AD7" w:rsidRPr="00CA6473" w:rsidTr="00ED1767">
        <w:trPr>
          <w:trHeight w:val="244"/>
        </w:trPr>
        <w:tc>
          <w:tcPr>
            <w:tcW w:w="127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rsidR="00431AD7" w:rsidRPr="00CA6473" w:rsidRDefault="00431AD7" w:rsidP="00431AD7">
            <w:pPr>
              <w:spacing w:after="0" w:line="240" w:lineRule="auto"/>
              <w:jc w:val="both"/>
              <w:rPr>
                <w:rFonts w:ascii="Times New Roman" w:hAnsi="Times New Roman" w:cs="Times New Roman"/>
                <w:sz w:val="24"/>
                <w:szCs w:val="24"/>
              </w:rPr>
            </w:pPr>
            <w:bookmarkStart w:id="213" w:name="_Toc500329818"/>
            <w:bookmarkStart w:id="214" w:name="_Toc500338288"/>
            <w:r w:rsidRPr="00CA6473">
              <w:rPr>
                <w:rFonts w:ascii="Times New Roman" w:hAnsi="Times New Roman" w:cs="Times New Roman"/>
                <w:sz w:val="24"/>
                <w:szCs w:val="24"/>
              </w:rPr>
              <w:t>ПК-11</w:t>
            </w:r>
            <w:bookmarkEnd w:id="213"/>
            <w:bookmarkEnd w:id="214"/>
          </w:p>
        </w:tc>
        <w:tc>
          <w:tcPr>
            <w:tcW w:w="24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Способность осуществлять предупр</w:t>
            </w:r>
            <w:r w:rsidRPr="00CA6473">
              <w:rPr>
                <w:rFonts w:ascii="Times New Roman" w:hAnsi="Times New Roman" w:cs="Times New Roman"/>
                <w:sz w:val="24"/>
                <w:szCs w:val="24"/>
              </w:rPr>
              <w:t>е</w:t>
            </w:r>
            <w:r w:rsidRPr="00CA6473">
              <w:rPr>
                <w:rFonts w:ascii="Times New Roman" w:hAnsi="Times New Roman" w:cs="Times New Roman"/>
                <w:sz w:val="24"/>
                <w:szCs w:val="24"/>
              </w:rPr>
              <w:t>ждение правонаруш</w:t>
            </w:r>
            <w:r w:rsidRPr="00CA6473">
              <w:rPr>
                <w:rFonts w:ascii="Times New Roman" w:hAnsi="Times New Roman" w:cs="Times New Roman"/>
                <w:sz w:val="24"/>
                <w:szCs w:val="24"/>
              </w:rPr>
              <w:t>е</w:t>
            </w:r>
            <w:r w:rsidRPr="00CA6473">
              <w:rPr>
                <w:rFonts w:ascii="Times New Roman" w:hAnsi="Times New Roman" w:cs="Times New Roman"/>
                <w:sz w:val="24"/>
                <w:szCs w:val="24"/>
              </w:rPr>
              <w:t>ний, выявлять и устр</w:t>
            </w:r>
            <w:r w:rsidRPr="00CA6473">
              <w:rPr>
                <w:rFonts w:ascii="Times New Roman" w:hAnsi="Times New Roman" w:cs="Times New Roman"/>
                <w:sz w:val="24"/>
                <w:szCs w:val="24"/>
              </w:rPr>
              <w:t>а</w:t>
            </w:r>
            <w:r w:rsidRPr="00CA6473">
              <w:rPr>
                <w:rFonts w:ascii="Times New Roman" w:hAnsi="Times New Roman" w:cs="Times New Roman"/>
                <w:sz w:val="24"/>
                <w:szCs w:val="24"/>
              </w:rPr>
              <w:t>нять причины и усл</w:t>
            </w:r>
            <w:r w:rsidRPr="00CA6473">
              <w:rPr>
                <w:rFonts w:ascii="Times New Roman" w:hAnsi="Times New Roman" w:cs="Times New Roman"/>
                <w:sz w:val="24"/>
                <w:szCs w:val="24"/>
              </w:rPr>
              <w:t>о</w:t>
            </w:r>
            <w:r w:rsidRPr="00CA6473">
              <w:rPr>
                <w:rFonts w:ascii="Times New Roman" w:hAnsi="Times New Roman" w:cs="Times New Roman"/>
                <w:sz w:val="24"/>
                <w:szCs w:val="24"/>
              </w:rPr>
              <w:t>вия, способствующие их совершению</w:t>
            </w:r>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Изучает основы админ</w:t>
            </w:r>
            <w:r w:rsidRPr="00CA6473">
              <w:rPr>
                <w:rFonts w:ascii="Times New Roman" w:hAnsi="Times New Roman" w:cs="Times New Roman"/>
                <w:sz w:val="24"/>
                <w:szCs w:val="24"/>
              </w:rPr>
              <w:t>и</w:t>
            </w:r>
            <w:r w:rsidRPr="00CA6473">
              <w:rPr>
                <w:rFonts w:ascii="Times New Roman" w:hAnsi="Times New Roman" w:cs="Times New Roman"/>
                <w:sz w:val="24"/>
                <w:szCs w:val="24"/>
              </w:rPr>
              <w:t>стративного права;</w:t>
            </w:r>
            <w:r w:rsidR="00427AD7">
              <w:rPr>
                <w:rFonts w:ascii="Times New Roman" w:hAnsi="Times New Roman" w:cs="Times New Roman"/>
                <w:sz w:val="24"/>
                <w:szCs w:val="24"/>
              </w:rPr>
              <w:t xml:space="preserve"> </w:t>
            </w:r>
            <w:r w:rsidRPr="00CA6473">
              <w:rPr>
                <w:rFonts w:ascii="Times New Roman" w:hAnsi="Times New Roman" w:cs="Times New Roman"/>
                <w:sz w:val="24"/>
                <w:szCs w:val="24"/>
              </w:rPr>
              <w:t>из</w:t>
            </w:r>
            <w:r w:rsidRPr="00CA6473">
              <w:rPr>
                <w:rFonts w:ascii="Times New Roman" w:hAnsi="Times New Roman" w:cs="Times New Roman"/>
                <w:sz w:val="24"/>
                <w:szCs w:val="24"/>
              </w:rPr>
              <w:t>у</w:t>
            </w:r>
            <w:r w:rsidRPr="00CA6473">
              <w:rPr>
                <w:rFonts w:ascii="Times New Roman" w:hAnsi="Times New Roman" w:cs="Times New Roman"/>
                <w:sz w:val="24"/>
                <w:szCs w:val="24"/>
              </w:rPr>
              <w:t>чает основы психологии личности, основы юр</w:t>
            </w:r>
            <w:r w:rsidRPr="00CA6473">
              <w:rPr>
                <w:rFonts w:ascii="Times New Roman" w:hAnsi="Times New Roman" w:cs="Times New Roman"/>
                <w:sz w:val="24"/>
                <w:szCs w:val="24"/>
              </w:rPr>
              <w:t>и</w:t>
            </w:r>
            <w:r w:rsidRPr="00CA6473">
              <w:rPr>
                <w:rFonts w:ascii="Times New Roman" w:hAnsi="Times New Roman" w:cs="Times New Roman"/>
                <w:sz w:val="24"/>
                <w:szCs w:val="24"/>
              </w:rPr>
              <w:t>дической психологии;</w:t>
            </w:r>
          </w:p>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формирует навыки составления психологич</w:t>
            </w:r>
            <w:r w:rsidRPr="00CA6473">
              <w:rPr>
                <w:rFonts w:ascii="Times New Roman" w:hAnsi="Times New Roman" w:cs="Times New Roman"/>
                <w:sz w:val="24"/>
                <w:szCs w:val="24"/>
              </w:rPr>
              <w:t>е</w:t>
            </w:r>
            <w:r w:rsidRPr="00CA6473">
              <w:rPr>
                <w:rFonts w:ascii="Times New Roman" w:hAnsi="Times New Roman" w:cs="Times New Roman"/>
                <w:sz w:val="24"/>
                <w:szCs w:val="24"/>
              </w:rPr>
              <w:t>ского портрета правон</w:t>
            </w:r>
            <w:r w:rsidRPr="00CA6473">
              <w:rPr>
                <w:rFonts w:ascii="Times New Roman" w:hAnsi="Times New Roman" w:cs="Times New Roman"/>
                <w:sz w:val="24"/>
                <w:szCs w:val="24"/>
              </w:rPr>
              <w:t>а</w:t>
            </w:r>
            <w:r w:rsidRPr="00CA6473">
              <w:rPr>
                <w:rFonts w:ascii="Times New Roman" w:hAnsi="Times New Roman" w:cs="Times New Roman"/>
                <w:sz w:val="24"/>
                <w:szCs w:val="24"/>
              </w:rPr>
              <w:t>рушителя;</w:t>
            </w:r>
            <w:r w:rsidR="00427AD7">
              <w:rPr>
                <w:rFonts w:ascii="Times New Roman" w:hAnsi="Times New Roman" w:cs="Times New Roman"/>
                <w:sz w:val="24"/>
                <w:szCs w:val="24"/>
              </w:rPr>
              <w:t xml:space="preserve"> </w:t>
            </w:r>
            <w:r w:rsidRPr="00CA6473">
              <w:rPr>
                <w:rFonts w:ascii="Times New Roman" w:hAnsi="Times New Roman" w:cs="Times New Roman"/>
                <w:sz w:val="24"/>
                <w:szCs w:val="24"/>
              </w:rPr>
              <w:t>учится выя</w:t>
            </w:r>
            <w:r w:rsidRPr="00CA6473">
              <w:rPr>
                <w:rFonts w:ascii="Times New Roman" w:hAnsi="Times New Roman" w:cs="Times New Roman"/>
                <w:sz w:val="24"/>
                <w:szCs w:val="24"/>
              </w:rPr>
              <w:t>в</w:t>
            </w:r>
            <w:r w:rsidRPr="00CA6473">
              <w:rPr>
                <w:rFonts w:ascii="Times New Roman" w:hAnsi="Times New Roman" w:cs="Times New Roman"/>
                <w:sz w:val="24"/>
                <w:szCs w:val="24"/>
              </w:rPr>
              <w:t>лять и анализировать причины и условия, способствующие соверш</w:t>
            </w:r>
            <w:r w:rsidRPr="00CA6473">
              <w:rPr>
                <w:rFonts w:ascii="Times New Roman" w:hAnsi="Times New Roman" w:cs="Times New Roman"/>
                <w:sz w:val="24"/>
                <w:szCs w:val="24"/>
              </w:rPr>
              <w:t>е</w:t>
            </w:r>
            <w:r w:rsidRPr="00CA6473">
              <w:rPr>
                <w:rFonts w:ascii="Times New Roman" w:hAnsi="Times New Roman" w:cs="Times New Roman"/>
                <w:sz w:val="24"/>
                <w:szCs w:val="24"/>
              </w:rPr>
              <w:t>нию правонарушений при решении практических задач</w:t>
            </w:r>
            <w:r w:rsidR="00427AD7">
              <w:rPr>
                <w:rFonts w:ascii="Times New Roman" w:hAnsi="Times New Roman" w:cs="Times New Roman"/>
                <w:sz w:val="24"/>
                <w:szCs w:val="24"/>
              </w:rPr>
              <w:t>.</w:t>
            </w:r>
          </w:p>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 xml:space="preserve">Изучает и анализирует  </w:t>
            </w:r>
            <w:r w:rsidRPr="00CA6473">
              <w:rPr>
                <w:rFonts w:ascii="Times New Roman" w:hAnsi="Times New Roman" w:cs="Times New Roman"/>
                <w:sz w:val="24"/>
                <w:szCs w:val="24"/>
              </w:rPr>
              <w:lastRenderedPageBreak/>
              <w:t>составы администрати</w:t>
            </w:r>
            <w:r w:rsidRPr="00CA6473">
              <w:rPr>
                <w:rFonts w:ascii="Times New Roman" w:hAnsi="Times New Roman" w:cs="Times New Roman"/>
                <w:sz w:val="24"/>
                <w:szCs w:val="24"/>
              </w:rPr>
              <w:t>в</w:t>
            </w:r>
            <w:r w:rsidRPr="00CA6473">
              <w:rPr>
                <w:rFonts w:ascii="Times New Roman" w:hAnsi="Times New Roman" w:cs="Times New Roman"/>
                <w:sz w:val="24"/>
                <w:szCs w:val="24"/>
              </w:rPr>
              <w:t>ных правонарушений; решает практические з</w:t>
            </w:r>
            <w:r w:rsidRPr="00CA6473">
              <w:rPr>
                <w:rFonts w:ascii="Times New Roman" w:hAnsi="Times New Roman" w:cs="Times New Roman"/>
                <w:sz w:val="24"/>
                <w:szCs w:val="24"/>
              </w:rPr>
              <w:t>а</w:t>
            </w:r>
            <w:r w:rsidRPr="00CA6473">
              <w:rPr>
                <w:rFonts w:ascii="Times New Roman" w:hAnsi="Times New Roman" w:cs="Times New Roman"/>
                <w:sz w:val="24"/>
                <w:szCs w:val="24"/>
              </w:rPr>
              <w:t>дачи, применяя админ</w:t>
            </w:r>
            <w:r w:rsidRPr="00CA6473">
              <w:rPr>
                <w:rFonts w:ascii="Times New Roman" w:hAnsi="Times New Roman" w:cs="Times New Roman"/>
                <w:sz w:val="24"/>
                <w:szCs w:val="24"/>
              </w:rPr>
              <w:t>и</w:t>
            </w:r>
            <w:r w:rsidRPr="00CA6473">
              <w:rPr>
                <w:rFonts w:ascii="Times New Roman" w:hAnsi="Times New Roman" w:cs="Times New Roman"/>
                <w:sz w:val="24"/>
                <w:szCs w:val="24"/>
              </w:rPr>
              <w:t>стративное законодател</w:t>
            </w:r>
            <w:r w:rsidRPr="00CA6473">
              <w:rPr>
                <w:rFonts w:ascii="Times New Roman" w:hAnsi="Times New Roman" w:cs="Times New Roman"/>
                <w:sz w:val="24"/>
                <w:szCs w:val="24"/>
              </w:rPr>
              <w:t>ь</w:t>
            </w:r>
            <w:r w:rsidRPr="00CA6473">
              <w:rPr>
                <w:rFonts w:ascii="Times New Roman" w:hAnsi="Times New Roman" w:cs="Times New Roman"/>
                <w:sz w:val="24"/>
                <w:szCs w:val="24"/>
              </w:rPr>
              <w:t>ство</w:t>
            </w:r>
            <w:r w:rsidR="00427AD7">
              <w:rPr>
                <w:rFonts w:ascii="Times New Roman" w:hAnsi="Times New Roman" w:cs="Times New Roman"/>
                <w:sz w:val="24"/>
                <w:szCs w:val="24"/>
              </w:rPr>
              <w:t>.</w:t>
            </w:r>
          </w:p>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Изучает причины и условия преступности, ли</w:t>
            </w:r>
            <w:r w:rsidRPr="00CA6473">
              <w:rPr>
                <w:rFonts w:ascii="Times New Roman" w:hAnsi="Times New Roman" w:cs="Times New Roman"/>
                <w:sz w:val="24"/>
                <w:szCs w:val="24"/>
              </w:rPr>
              <w:t>ч</w:t>
            </w:r>
            <w:r w:rsidRPr="00CA6473">
              <w:rPr>
                <w:rFonts w:ascii="Times New Roman" w:hAnsi="Times New Roman" w:cs="Times New Roman"/>
                <w:sz w:val="24"/>
                <w:szCs w:val="24"/>
              </w:rPr>
              <w:t>ность лица, совершивш</w:t>
            </w:r>
            <w:r w:rsidRPr="00CA6473">
              <w:rPr>
                <w:rFonts w:ascii="Times New Roman" w:hAnsi="Times New Roman" w:cs="Times New Roman"/>
                <w:sz w:val="24"/>
                <w:szCs w:val="24"/>
              </w:rPr>
              <w:t>е</w:t>
            </w:r>
            <w:r w:rsidRPr="00CA6473">
              <w:rPr>
                <w:rFonts w:ascii="Times New Roman" w:hAnsi="Times New Roman" w:cs="Times New Roman"/>
                <w:sz w:val="24"/>
                <w:szCs w:val="24"/>
              </w:rPr>
              <w:t>го преступление, а так же методы контроля пр</w:t>
            </w:r>
            <w:r w:rsidRPr="00CA6473">
              <w:rPr>
                <w:rFonts w:ascii="Times New Roman" w:hAnsi="Times New Roman" w:cs="Times New Roman"/>
                <w:sz w:val="24"/>
                <w:szCs w:val="24"/>
              </w:rPr>
              <w:t>е</w:t>
            </w:r>
            <w:r w:rsidRPr="00CA6473">
              <w:rPr>
                <w:rFonts w:ascii="Times New Roman" w:hAnsi="Times New Roman" w:cs="Times New Roman"/>
                <w:sz w:val="24"/>
                <w:szCs w:val="24"/>
              </w:rPr>
              <w:t>ступности и борьбы с ней</w:t>
            </w:r>
            <w:r w:rsidR="00427AD7">
              <w:rPr>
                <w:rFonts w:ascii="Times New Roman" w:hAnsi="Times New Roman" w:cs="Times New Roman"/>
                <w:sz w:val="24"/>
                <w:szCs w:val="24"/>
              </w:rPr>
              <w:t xml:space="preserve">; </w:t>
            </w:r>
            <w:r w:rsidRPr="00CA6473">
              <w:rPr>
                <w:rFonts w:ascii="Times New Roman" w:hAnsi="Times New Roman" w:cs="Times New Roman"/>
                <w:sz w:val="24"/>
                <w:szCs w:val="24"/>
              </w:rPr>
              <w:t>применяет знания по предупреждению преступлений и правонар</w:t>
            </w:r>
            <w:r w:rsidRPr="00CA6473">
              <w:rPr>
                <w:rFonts w:ascii="Times New Roman" w:hAnsi="Times New Roman" w:cs="Times New Roman"/>
                <w:sz w:val="24"/>
                <w:szCs w:val="24"/>
              </w:rPr>
              <w:t>у</w:t>
            </w:r>
            <w:r w:rsidRPr="00CA6473">
              <w:rPr>
                <w:rFonts w:ascii="Times New Roman" w:hAnsi="Times New Roman" w:cs="Times New Roman"/>
                <w:sz w:val="24"/>
                <w:szCs w:val="24"/>
              </w:rPr>
              <w:t>шений, выявлению и устранению причин и условий, способству</w:t>
            </w:r>
            <w:r w:rsidRPr="00CA6473">
              <w:rPr>
                <w:rFonts w:ascii="Times New Roman" w:hAnsi="Times New Roman" w:cs="Times New Roman"/>
                <w:sz w:val="24"/>
                <w:szCs w:val="24"/>
              </w:rPr>
              <w:t>ю</w:t>
            </w:r>
            <w:r w:rsidRPr="00CA6473">
              <w:rPr>
                <w:rFonts w:ascii="Times New Roman" w:hAnsi="Times New Roman" w:cs="Times New Roman"/>
                <w:sz w:val="24"/>
                <w:szCs w:val="24"/>
              </w:rPr>
              <w:t>щих их совершению при осуществлении практич</w:t>
            </w:r>
            <w:r w:rsidRPr="00CA6473">
              <w:rPr>
                <w:rFonts w:ascii="Times New Roman" w:hAnsi="Times New Roman" w:cs="Times New Roman"/>
                <w:sz w:val="24"/>
                <w:szCs w:val="24"/>
              </w:rPr>
              <w:t>е</w:t>
            </w:r>
            <w:r w:rsidRPr="00CA6473">
              <w:rPr>
                <w:rFonts w:ascii="Times New Roman" w:hAnsi="Times New Roman" w:cs="Times New Roman"/>
                <w:sz w:val="24"/>
                <w:szCs w:val="24"/>
              </w:rPr>
              <w:t>ской деятельности.</w:t>
            </w:r>
          </w:p>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Изучает нормы отрасл</w:t>
            </w:r>
            <w:r w:rsidRPr="00CA6473">
              <w:rPr>
                <w:rFonts w:ascii="Times New Roman" w:hAnsi="Times New Roman" w:cs="Times New Roman"/>
                <w:sz w:val="24"/>
                <w:szCs w:val="24"/>
              </w:rPr>
              <w:t>е</w:t>
            </w:r>
            <w:r w:rsidRPr="00CA6473">
              <w:rPr>
                <w:rFonts w:ascii="Times New Roman" w:hAnsi="Times New Roman" w:cs="Times New Roman"/>
                <w:sz w:val="24"/>
                <w:szCs w:val="24"/>
              </w:rPr>
              <w:t>вого законодательства по защите прав несоверше</w:t>
            </w:r>
            <w:r w:rsidRPr="00CA6473">
              <w:rPr>
                <w:rFonts w:ascii="Times New Roman" w:hAnsi="Times New Roman" w:cs="Times New Roman"/>
                <w:sz w:val="24"/>
                <w:szCs w:val="24"/>
              </w:rPr>
              <w:t>н</w:t>
            </w:r>
            <w:r w:rsidRPr="00CA6473">
              <w:rPr>
                <w:rFonts w:ascii="Times New Roman" w:hAnsi="Times New Roman" w:cs="Times New Roman"/>
                <w:sz w:val="24"/>
                <w:szCs w:val="24"/>
              </w:rPr>
              <w:t>нолетних, нормы отра</w:t>
            </w:r>
            <w:r w:rsidRPr="00CA6473">
              <w:rPr>
                <w:rFonts w:ascii="Times New Roman" w:hAnsi="Times New Roman" w:cs="Times New Roman"/>
                <w:sz w:val="24"/>
                <w:szCs w:val="24"/>
              </w:rPr>
              <w:t>с</w:t>
            </w:r>
            <w:r w:rsidRPr="00CA6473">
              <w:rPr>
                <w:rFonts w:ascii="Times New Roman" w:hAnsi="Times New Roman" w:cs="Times New Roman"/>
                <w:sz w:val="24"/>
                <w:szCs w:val="24"/>
              </w:rPr>
              <w:t>левого законодательства о предупреждении преступности несоверше</w:t>
            </w:r>
            <w:r w:rsidRPr="00CA6473">
              <w:rPr>
                <w:rFonts w:ascii="Times New Roman" w:hAnsi="Times New Roman" w:cs="Times New Roman"/>
                <w:sz w:val="24"/>
                <w:szCs w:val="24"/>
              </w:rPr>
              <w:t>н</w:t>
            </w:r>
            <w:r w:rsidRPr="00CA6473">
              <w:rPr>
                <w:rFonts w:ascii="Times New Roman" w:hAnsi="Times New Roman" w:cs="Times New Roman"/>
                <w:sz w:val="24"/>
                <w:szCs w:val="24"/>
              </w:rPr>
              <w:t>нолетних.</w:t>
            </w:r>
          </w:p>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Решает практические з</w:t>
            </w:r>
            <w:r w:rsidRPr="00CA6473">
              <w:rPr>
                <w:rFonts w:ascii="Times New Roman" w:hAnsi="Times New Roman" w:cs="Times New Roman"/>
                <w:sz w:val="24"/>
                <w:szCs w:val="24"/>
              </w:rPr>
              <w:t>а</w:t>
            </w:r>
            <w:r w:rsidRPr="00CA6473">
              <w:rPr>
                <w:rFonts w:ascii="Times New Roman" w:hAnsi="Times New Roman" w:cs="Times New Roman"/>
                <w:sz w:val="24"/>
                <w:szCs w:val="24"/>
              </w:rPr>
              <w:t>дачи, направленные на выявление причин и условий совершения правонарушений несове</w:t>
            </w:r>
            <w:r w:rsidRPr="00CA6473">
              <w:rPr>
                <w:rFonts w:ascii="Times New Roman" w:hAnsi="Times New Roman" w:cs="Times New Roman"/>
                <w:sz w:val="24"/>
                <w:szCs w:val="24"/>
              </w:rPr>
              <w:t>р</w:t>
            </w:r>
            <w:r w:rsidRPr="00CA6473">
              <w:rPr>
                <w:rFonts w:ascii="Times New Roman" w:hAnsi="Times New Roman" w:cs="Times New Roman"/>
                <w:sz w:val="24"/>
                <w:szCs w:val="24"/>
              </w:rPr>
              <w:t>шеннолетними</w:t>
            </w:r>
          </w:p>
        </w:tc>
        <w:tc>
          <w:tcPr>
            <w:tcW w:w="255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lastRenderedPageBreak/>
              <w:t>Демонстрирует отли</w:t>
            </w:r>
            <w:r w:rsidRPr="00CA6473">
              <w:rPr>
                <w:rFonts w:ascii="Times New Roman" w:hAnsi="Times New Roman" w:cs="Times New Roman"/>
                <w:sz w:val="24"/>
                <w:szCs w:val="24"/>
              </w:rPr>
              <w:t>ч</w:t>
            </w:r>
            <w:r w:rsidRPr="00CA6473">
              <w:rPr>
                <w:rFonts w:ascii="Times New Roman" w:hAnsi="Times New Roman" w:cs="Times New Roman"/>
                <w:sz w:val="24"/>
                <w:szCs w:val="24"/>
              </w:rPr>
              <w:t>ные знания основ адм</w:t>
            </w:r>
            <w:r w:rsidRPr="00CA6473">
              <w:rPr>
                <w:rFonts w:ascii="Times New Roman" w:hAnsi="Times New Roman" w:cs="Times New Roman"/>
                <w:sz w:val="24"/>
                <w:szCs w:val="24"/>
              </w:rPr>
              <w:t>и</w:t>
            </w:r>
            <w:r w:rsidRPr="00CA6473">
              <w:rPr>
                <w:rFonts w:ascii="Times New Roman" w:hAnsi="Times New Roman" w:cs="Times New Roman"/>
                <w:sz w:val="24"/>
                <w:szCs w:val="24"/>
              </w:rPr>
              <w:t>нистративного права.</w:t>
            </w:r>
          </w:p>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Демонстрирует успе</w:t>
            </w:r>
            <w:r w:rsidRPr="00CA6473">
              <w:rPr>
                <w:rFonts w:ascii="Times New Roman" w:hAnsi="Times New Roman" w:cs="Times New Roman"/>
                <w:sz w:val="24"/>
                <w:szCs w:val="24"/>
              </w:rPr>
              <w:t>ш</w:t>
            </w:r>
            <w:r w:rsidRPr="00CA6473">
              <w:rPr>
                <w:rFonts w:ascii="Times New Roman" w:hAnsi="Times New Roman" w:cs="Times New Roman"/>
                <w:sz w:val="24"/>
                <w:szCs w:val="24"/>
              </w:rPr>
              <w:t>ные знания основ пс</w:t>
            </w:r>
            <w:r w:rsidRPr="00CA6473">
              <w:rPr>
                <w:rFonts w:ascii="Times New Roman" w:hAnsi="Times New Roman" w:cs="Times New Roman"/>
                <w:sz w:val="24"/>
                <w:szCs w:val="24"/>
              </w:rPr>
              <w:t>и</w:t>
            </w:r>
            <w:r w:rsidRPr="00CA6473">
              <w:rPr>
                <w:rFonts w:ascii="Times New Roman" w:hAnsi="Times New Roman" w:cs="Times New Roman"/>
                <w:sz w:val="24"/>
                <w:szCs w:val="24"/>
              </w:rPr>
              <w:t>хологии личности и юридической психол</w:t>
            </w:r>
            <w:r w:rsidRPr="00CA6473">
              <w:rPr>
                <w:rFonts w:ascii="Times New Roman" w:hAnsi="Times New Roman" w:cs="Times New Roman"/>
                <w:sz w:val="24"/>
                <w:szCs w:val="24"/>
              </w:rPr>
              <w:t>о</w:t>
            </w:r>
            <w:r>
              <w:rPr>
                <w:rFonts w:ascii="Times New Roman" w:hAnsi="Times New Roman" w:cs="Times New Roman"/>
                <w:sz w:val="24"/>
                <w:szCs w:val="24"/>
              </w:rPr>
              <w:t>гии.</w:t>
            </w:r>
          </w:p>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Успешно сформиров</w:t>
            </w:r>
            <w:r w:rsidRPr="00CA6473">
              <w:rPr>
                <w:rFonts w:ascii="Times New Roman" w:hAnsi="Times New Roman" w:cs="Times New Roman"/>
                <w:sz w:val="24"/>
                <w:szCs w:val="24"/>
              </w:rPr>
              <w:t>а</w:t>
            </w:r>
            <w:r w:rsidRPr="00CA6473">
              <w:rPr>
                <w:rFonts w:ascii="Times New Roman" w:hAnsi="Times New Roman" w:cs="Times New Roman"/>
                <w:sz w:val="24"/>
                <w:szCs w:val="24"/>
              </w:rPr>
              <w:t>ны навыки составления психологического пор</w:t>
            </w:r>
            <w:r w:rsidRPr="00CA6473">
              <w:rPr>
                <w:rFonts w:ascii="Times New Roman" w:hAnsi="Times New Roman" w:cs="Times New Roman"/>
                <w:sz w:val="24"/>
                <w:szCs w:val="24"/>
              </w:rPr>
              <w:t>т</w:t>
            </w:r>
            <w:r w:rsidRPr="00CA6473">
              <w:rPr>
                <w:rFonts w:ascii="Times New Roman" w:hAnsi="Times New Roman" w:cs="Times New Roman"/>
                <w:sz w:val="24"/>
                <w:szCs w:val="24"/>
              </w:rPr>
              <w:t>рета правонарушителя.</w:t>
            </w:r>
          </w:p>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Демонстрирует успе</w:t>
            </w:r>
            <w:r w:rsidRPr="00CA6473">
              <w:rPr>
                <w:rFonts w:ascii="Times New Roman" w:hAnsi="Times New Roman" w:cs="Times New Roman"/>
                <w:sz w:val="24"/>
                <w:szCs w:val="24"/>
              </w:rPr>
              <w:t>ш</w:t>
            </w:r>
            <w:r w:rsidRPr="00CA6473">
              <w:rPr>
                <w:rFonts w:ascii="Times New Roman" w:hAnsi="Times New Roman" w:cs="Times New Roman"/>
                <w:sz w:val="24"/>
                <w:szCs w:val="24"/>
              </w:rPr>
              <w:t>ное решение практич</w:t>
            </w:r>
            <w:r w:rsidRPr="00CA6473">
              <w:rPr>
                <w:rFonts w:ascii="Times New Roman" w:hAnsi="Times New Roman" w:cs="Times New Roman"/>
                <w:sz w:val="24"/>
                <w:szCs w:val="24"/>
              </w:rPr>
              <w:t>е</w:t>
            </w:r>
            <w:r w:rsidRPr="00CA6473">
              <w:rPr>
                <w:rFonts w:ascii="Times New Roman" w:hAnsi="Times New Roman" w:cs="Times New Roman"/>
                <w:sz w:val="24"/>
                <w:szCs w:val="24"/>
              </w:rPr>
              <w:t xml:space="preserve">ских задач, связанных с выявлением и анализом </w:t>
            </w:r>
            <w:r w:rsidRPr="00CA6473">
              <w:rPr>
                <w:rFonts w:ascii="Times New Roman" w:hAnsi="Times New Roman" w:cs="Times New Roman"/>
                <w:sz w:val="24"/>
                <w:szCs w:val="24"/>
              </w:rPr>
              <w:lastRenderedPageBreak/>
              <w:t>причин и условий, сп</w:t>
            </w:r>
            <w:r w:rsidRPr="00CA6473">
              <w:rPr>
                <w:rFonts w:ascii="Times New Roman" w:hAnsi="Times New Roman" w:cs="Times New Roman"/>
                <w:sz w:val="24"/>
                <w:szCs w:val="24"/>
              </w:rPr>
              <w:t>о</w:t>
            </w:r>
            <w:r w:rsidRPr="00CA6473">
              <w:rPr>
                <w:rFonts w:ascii="Times New Roman" w:hAnsi="Times New Roman" w:cs="Times New Roman"/>
                <w:sz w:val="24"/>
                <w:szCs w:val="24"/>
              </w:rPr>
              <w:t>собствующих соверш</w:t>
            </w:r>
            <w:r w:rsidRPr="00CA6473">
              <w:rPr>
                <w:rFonts w:ascii="Times New Roman" w:hAnsi="Times New Roman" w:cs="Times New Roman"/>
                <w:sz w:val="24"/>
                <w:szCs w:val="24"/>
              </w:rPr>
              <w:t>е</w:t>
            </w:r>
            <w:r w:rsidRPr="00CA6473">
              <w:rPr>
                <w:rFonts w:ascii="Times New Roman" w:hAnsi="Times New Roman" w:cs="Times New Roman"/>
                <w:sz w:val="24"/>
                <w:szCs w:val="24"/>
              </w:rPr>
              <w:t>нию правонарушений</w:t>
            </w:r>
          </w:p>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Отлично знает основы административного права, составы админ</w:t>
            </w:r>
            <w:r w:rsidRPr="00CA6473">
              <w:rPr>
                <w:rFonts w:ascii="Times New Roman" w:hAnsi="Times New Roman" w:cs="Times New Roman"/>
                <w:sz w:val="24"/>
                <w:szCs w:val="24"/>
              </w:rPr>
              <w:t>и</w:t>
            </w:r>
            <w:r w:rsidRPr="00CA6473">
              <w:rPr>
                <w:rFonts w:ascii="Times New Roman" w:hAnsi="Times New Roman" w:cs="Times New Roman"/>
                <w:sz w:val="24"/>
                <w:szCs w:val="24"/>
              </w:rPr>
              <w:t>стративных правонар</w:t>
            </w:r>
            <w:r w:rsidRPr="00CA6473">
              <w:rPr>
                <w:rFonts w:ascii="Times New Roman" w:hAnsi="Times New Roman" w:cs="Times New Roman"/>
                <w:sz w:val="24"/>
                <w:szCs w:val="24"/>
              </w:rPr>
              <w:t>у</w:t>
            </w:r>
            <w:r w:rsidRPr="00CA6473">
              <w:rPr>
                <w:rFonts w:ascii="Times New Roman" w:hAnsi="Times New Roman" w:cs="Times New Roman"/>
                <w:sz w:val="24"/>
                <w:szCs w:val="24"/>
              </w:rPr>
              <w:t>шений.</w:t>
            </w:r>
          </w:p>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Успешно демонстрир</w:t>
            </w:r>
            <w:r w:rsidRPr="00CA6473">
              <w:rPr>
                <w:rFonts w:ascii="Times New Roman" w:hAnsi="Times New Roman" w:cs="Times New Roman"/>
                <w:sz w:val="24"/>
                <w:szCs w:val="24"/>
              </w:rPr>
              <w:t>у</w:t>
            </w:r>
            <w:r w:rsidRPr="00CA6473">
              <w:rPr>
                <w:rFonts w:ascii="Times New Roman" w:hAnsi="Times New Roman" w:cs="Times New Roman"/>
                <w:sz w:val="24"/>
                <w:szCs w:val="24"/>
              </w:rPr>
              <w:t>ет навыки анализа с</w:t>
            </w:r>
            <w:r w:rsidRPr="00CA6473">
              <w:rPr>
                <w:rFonts w:ascii="Times New Roman" w:hAnsi="Times New Roman" w:cs="Times New Roman"/>
                <w:sz w:val="24"/>
                <w:szCs w:val="24"/>
              </w:rPr>
              <w:t>о</w:t>
            </w:r>
            <w:r w:rsidRPr="00CA6473">
              <w:rPr>
                <w:rFonts w:ascii="Times New Roman" w:hAnsi="Times New Roman" w:cs="Times New Roman"/>
                <w:sz w:val="24"/>
                <w:szCs w:val="24"/>
              </w:rPr>
              <w:t>ставов администрати</w:t>
            </w:r>
            <w:r w:rsidRPr="00CA6473">
              <w:rPr>
                <w:rFonts w:ascii="Times New Roman" w:hAnsi="Times New Roman" w:cs="Times New Roman"/>
                <w:sz w:val="24"/>
                <w:szCs w:val="24"/>
              </w:rPr>
              <w:t>в</w:t>
            </w:r>
            <w:r w:rsidRPr="00CA6473">
              <w:rPr>
                <w:rFonts w:ascii="Times New Roman" w:hAnsi="Times New Roman" w:cs="Times New Roman"/>
                <w:sz w:val="24"/>
                <w:szCs w:val="24"/>
              </w:rPr>
              <w:t>ных проступков, навыки применения норм адм</w:t>
            </w:r>
            <w:r w:rsidRPr="00CA6473">
              <w:rPr>
                <w:rFonts w:ascii="Times New Roman" w:hAnsi="Times New Roman" w:cs="Times New Roman"/>
                <w:sz w:val="24"/>
                <w:szCs w:val="24"/>
              </w:rPr>
              <w:t>и</w:t>
            </w:r>
            <w:r w:rsidRPr="00CA6473">
              <w:rPr>
                <w:rFonts w:ascii="Times New Roman" w:hAnsi="Times New Roman" w:cs="Times New Roman"/>
                <w:sz w:val="24"/>
                <w:szCs w:val="24"/>
              </w:rPr>
              <w:t>нистративного закон</w:t>
            </w:r>
            <w:r w:rsidRPr="00CA6473">
              <w:rPr>
                <w:rFonts w:ascii="Times New Roman" w:hAnsi="Times New Roman" w:cs="Times New Roman"/>
                <w:sz w:val="24"/>
                <w:szCs w:val="24"/>
              </w:rPr>
              <w:t>о</w:t>
            </w:r>
            <w:r w:rsidRPr="00CA6473">
              <w:rPr>
                <w:rFonts w:ascii="Times New Roman" w:hAnsi="Times New Roman" w:cs="Times New Roman"/>
                <w:sz w:val="24"/>
                <w:szCs w:val="24"/>
              </w:rPr>
              <w:t>дательства при решении практических задач.</w:t>
            </w:r>
          </w:p>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Отлично знает основы социальной сущности, детерминации престу</w:t>
            </w:r>
            <w:r w:rsidRPr="00CA6473">
              <w:rPr>
                <w:rFonts w:ascii="Times New Roman" w:hAnsi="Times New Roman" w:cs="Times New Roman"/>
                <w:sz w:val="24"/>
                <w:szCs w:val="24"/>
              </w:rPr>
              <w:t>п</w:t>
            </w:r>
            <w:r w:rsidRPr="00CA6473">
              <w:rPr>
                <w:rFonts w:ascii="Times New Roman" w:hAnsi="Times New Roman" w:cs="Times New Roman"/>
                <w:sz w:val="24"/>
                <w:szCs w:val="24"/>
              </w:rPr>
              <w:t>ности и отдельных пр</w:t>
            </w:r>
            <w:r w:rsidRPr="00CA6473">
              <w:rPr>
                <w:rFonts w:ascii="Times New Roman" w:hAnsi="Times New Roman" w:cs="Times New Roman"/>
                <w:sz w:val="24"/>
                <w:szCs w:val="24"/>
              </w:rPr>
              <w:t>е</w:t>
            </w:r>
            <w:r w:rsidRPr="00CA6473">
              <w:rPr>
                <w:rFonts w:ascii="Times New Roman" w:hAnsi="Times New Roman" w:cs="Times New Roman"/>
                <w:sz w:val="24"/>
                <w:szCs w:val="24"/>
              </w:rPr>
              <w:t xml:space="preserve">ступлений, личности лица, совершившего преступление. </w:t>
            </w:r>
          </w:p>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Успешно демонстрир</w:t>
            </w:r>
            <w:r w:rsidRPr="00CA6473">
              <w:rPr>
                <w:rFonts w:ascii="Times New Roman" w:hAnsi="Times New Roman" w:cs="Times New Roman"/>
                <w:sz w:val="24"/>
                <w:szCs w:val="24"/>
              </w:rPr>
              <w:t>у</w:t>
            </w:r>
            <w:r w:rsidRPr="00CA6473">
              <w:rPr>
                <w:rFonts w:ascii="Times New Roman" w:hAnsi="Times New Roman" w:cs="Times New Roman"/>
                <w:sz w:val="24"/>
                <w:szCs w:val="24"/>
              </w:rPr>
              <w:t>ет знания методов ко</w:t>
            </w:r>
            <w:r w:rsidRPr="00CA6473">
              <w:rPr>
                <w:rFonts w:ascii="Times New Roman" w:hAnsi="Times New Roman" w:cs="Times New Roman"/>
                <w:sz w:val="24"/>
                <w:szCs w:val="24"/>
              </w:rPr>
              <w:t>н</w:t>
            </w:r>
            <w:r w:rsidRPr="00CA6473">
              <w:rPr>
                <w:rFonts w:ascii="Times New Roman" w:hAnsi="Times New Roman" w:cs="Times New Roman"/>
                <w:sz w:val="24"/>
                <w:szCs w:val="24"/>
              </w:rPr>
              <w:t>троля преступности и способов борьбы с ней, при решении практич</w:t>
            </w:r>
            <w:r w:rsidRPr="00CA6473">
              <w:rPr>
                <w:rFonts w:ascii="Times New Roman" w:hAnsi="Times New Roman" w:cs="Times New Roman"/>
                <w:sz w:val="24"/>
                <w:szCs w:val="24"/>
              </w:rPr>
              <w:t>е</w:t>
            </w:r>
            <w:r w:rsidRPr="00CA6473">
              <w:rPr>
                <w:rFonts w:ascii="Times New Roman" w:hAnsi="Times New Roman" w:cs="Times New Roman"/>
                <w:sz w:val="24"/>
                <w:szCs w:val="24"/>
              </w:rPr>
              <w:t>ских задач.</w:t>
            </w:r>
          </w:p>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Успешно демонстрир</w:t>
            </w:r>
            <w:r w:rsidRPr="00CA6473">
              <w:rPr>
                <w:rFonts w:ascii="Times New Roman" w:hAnsi="Times New Roman" w:cs="Times New Roman"/>
                <w:sz w:val="24"/>
                <w:szCs w:val="24"/>
              </w:rPr>
              <w:t>у</w:t>
            </w:r>
            <w:r w:rsidRPr="00CA6473">
              <w:rPr>
                <w:rFonts w:ascii="Times New Roman" w:hAnsi="Times New Roman" w:cs="Times New Roman"/>
                <w:sz w:val="24"/>
                <w:szCs w:val="24"/>
              </w:rPr>
              <w:t>ет навыки предупр</w:t>
            </w:r>
            <w:r w:rsidRPr="00CA6473">
              <w:rPr>
                <w:rFonts w:ascii="Times New Roman" w:hAnsi="Times New Roman" w:cs="Times New Roman"/>
                <w:sz w:val="24"/>
                <w:szCs w:val="24"/>
              </w:rPr>
              <w:t>е</w:t>
            </w:r>
            <w:r w:rsidRPr="00CA6473">
              <w:rPr>
                <w:rFonts w:ascii="Times New Roman" w:hAnsi="Times New Roman" w:cs="Times New Roman"/>
                <w:sz w:val="24"/>
                <w:szCs w:val="24"/>
              </w:rPr>
              <w:t>ждения преступлений и правонарушений, выя</w:t>
            </w:r>
            <w:r w:rsidRPr="00CA6473">
              <w:rPr>
                <w:rFonts w:ascii="Times New Roman" w:hAnsi="Times New Roman" w:cs="Times New Roman"/>
                <w:sz w:val="24"/>
                <w:szCs w:val="24"/>
              </w:rPr>
              <w:t>в</w:t>
            </w:r>
            <w:r w:rsidRPr="00CA6473">
              <w:rPr>
                <w:rFonts w:ascii="Times New Roman" w:hAnsi="Times New Roman" w:cs="Times New Roman"/>
                <w:sz w:val="24"/>
                <w:szCs w:val="24"/>
              </w:rPr>
              <w:t>ления и устранения причин и условий, сп</w:t>
            </w:r>
            <w:r w:rsidRPr="00CA6473">
              <w:rPr>
                <w:rFonts w:ascii="Times New Roman" w:hAnsi="Times New Roman" w:cs="Times New Roman"/>
                <w:sz w:val="24"/>
                <w:szCs w:val="24"/>
              </w:rPr>
              <w:t>о</w:t>
            </w:r>
            <w:r w:rsidRPr="00CA6473">
              <w:rPr>
                <w:rFonts w:ascii="Times New Roman" w:hAnsi="Times New Roman" w:cs="Times New Roman"/>
                <w:sz w:val="24"/>
                <w:szCs w:val="24"/>
              </w:rPr>
              <w:t>собствующих их сове</w:t>
            </w:r>
            <w:r w:rsidRPr="00CA6473">
              <w:rPr>
                <w:rFonts w:ascii="Times New Roman" w:hAnsi="Times New Roman" w:cs="Times New Roman"/>
                <w:sz w:val="24"/>
                <w:szCs w:val="24"/>
              </w:rPr>
              <w:t>р</w:t>
            </w:r>
            <w:r w:rsidRPr="00CA6473">
              <w:rPr>
                <w:rFonts w:ascii="Times New Roman" w:hAnsi="Times New Roman" w:cs="Times New Roman"/>
                <w:sz w:val="24"/>
                <w:szCs w:val="24"/>
              </w:rPr>
              <w:t>шению при осущест</w:t>
            </w:r>
            <w:r w:rsidRPr="00CA6473">
              <w:rPr>
                <w:rFonts w:ascii="Times New Roman" w:hAnsi="Times New Roman" w:cs="Times New Roman"/>
                <w:sz w:val="24"/>
                <w:szCs w:val="24"/>
              </w:rPr>
              <w:t>в</w:t>
            </w:r>
            <w:r w:rsidRPr="00CA6473">
              <w:rPr>
                <w:rFonts w:ascii="Times New Roman" w:hAnsi="Times New Roman" w:cs="Times New Roman"/>
                <w:sz w:val="24"/>
                <w:szCs w:val="24"/>
              </w:rPr>
              <w:t>лении практической д</w:t>
            </w:r>
            <w:r w:rsidRPr="00CA6473">
              <w:rPr>
                <w:rFonts w:ascii="Times New Roman" w:hAnsi="Times New Roman" w:cs="Times New Roman"/>
                <w:sz w:val="24"/>
                <w:szCs w:val="24"/>
              </w:rPr>
              <w:t>е</w:t>
            </w:r>
            <w:r w:rsidRPr="00CA6473">
              <w:rPr>
                <w:rFonts w:ascii="Times New Roman" w:hAnsi="Times New Roman" w:cs="Times New Roman"/>
                <w:sz w:val="24"/>
                <w:szCs w:val="24"/>
              </w:rPr>
              <w:t>ятельности.</w:t>
            </w:r>
          </w:p>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Демонстрирует отли</w:t>
            </w:r>
            <w:r w:rsidRPr="00CA6473">
              <w:rPr>
                <w:rFonts w:ascii="Times New Roman" w:hAnsi="Times New Roman" w:cs="Times New Roman"/>
                <w:sz w:val="24"/>
                <w:szCs w:val="24"/>
              </w:rPr>
              <w:t>ч</w:t>
            </w:r>
            <w:r w:rsidRPr="00CA6473">
              <w:rPr>
                <w:rFonts w:ascii="Times New Roman" w:hAnsi="Times New Roman" w:cs="Times New Roman"/>
                <w:sz w:val="24"/>
                <w:szCs w:val="24"/>
              </w:rPr>
              <w:t>ные знания отраслевого законодательства по защите прав несове</w:t>
            </w:r>
            <w:r w:rsidRPr="00CA6473">
              <w:rPr>
                <w:rFonts w:ascii="Times New Roman" w:hAnsi="Times New Roman" w:cs="Times New Roman"/>
                <w:sz w:val="24"/>
                <w:szCs w:val="24"/>
              </w:rPr>
              <w:t>р</w:t>
            </w:r>
            <w:r w:rsidRPr="00CA6473">
              <w:rPr>
                <w:rFonts w:ascii="Times New Roman" w:hAnsi="Times New Roman" w:cs="Times New Roman"/>
                <w:sz w:val="24"/>
                <w:szCs w:val="24"/>
              </w:rPr>
              <w:t xml:space="preserve">шеннолетних, </w:t>
            </w:r>
            <w:r w:rsidRPr="00CA6473">
              <w:rPr>
                <w:rFonts w:ascii="Times New Roman" w:hAnsi="Times New Roman" w:cs="Times New Roman"/>
                <w:sz w:val="24"/>
                <w:szCs w:val="24"/>
              </w:rPr>
              <w:lastRenderedPageBreak/>
              <w:t>знания приемов и методов предупреждения престу</w:t>
            </w:r>
            <w:r w:rsidRPr="00CA6473">
              <w:rPr>
                <w:rFonts w:ascii="Times New Roman" w:hAnsi="Times New Roman" w:cs="Times New Roman"/>
                <w:sz w:val="24"/>
                <w:szCs w:val="24"/>
              </w:rPr>
              <w:t>п</w:t>
            </w:r>
            <w:r w:rsidRPr="00CA6473">
              <w:rPr>
                <w:rFonts w:ascii="Times New Roman" w:hAnsi="Times New Roman" w:cs="Times New Roman"/>
                <w:sz w:val="24"/>
                <w:szCs w:val="24"/>
              </w:rPr>
              <w:t>ности несовершенн</w:t>
            </w:r>
            <w:r w:rsidRPr="00CA6473">
              <w:rPr>
                <w:rFonts w:ascii="Times New Roman" w:hAnsi="Times New Roman" w:cs="Times New Roman"/>
                <w:sz w:val="24"/>
                <w:szCs w:val="24"/>
              </w:rPr>
              <w:t>о</w:t>
            </w:r>
            <w:r>
              <w:rPr>
                <w:rFonts w:ascii="Times New Roman" w:hAnsi="Times New Roman" w:cs="Times New Roman"/>
                <w:sz w:val="24"/>
                <w:szCs w:val="24"/>
              </w:rPr>
              <w:t>летних.</w:t>
            </w:r>
          </w:p>
          <w:p w:rsidR="00431AD7" w:rsidRPr="00CA6473" w:rsidRDefault="00431AD7" w:rsidP="00431A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Pr="00CA6473">
              <w:rPr>
                <w:rFonts w:ascii="Times New Roman" w:hAnsi="Times New Roman" w:cs="Times New Roman"/>
                <w:sz w:val="24"/>
                <w:szCs w:val="24"/>
              </w:rPr>
              <w:t>емонстрирует навыки решения практических задач, связанных с в</w:t>
            </w:r>
            <w:r w:rsidRPr="00CA6473">
              <w:rPr>
                <w:rFonts w:ascii="Times New Roman" w:hAnsi="Times New Roman" w:cs="Times New Roman"/>
                <w:sz w:val="24"/>
                <w:szCs w:val="24"/>
              </w:rPr>
              <w:t>ы</w:t>
            </w:r>
            <w:r w:rsidRPr="00CA6473">
              <w:rPr>
                <w:rFonts w:ascii="Times New Roman" w:hAnsi="Times New Roman" w:cs="Times New Roman"/>
                <w:sz w:val="24"/>
                <w:szCs w:val="24"/>
              </w:rPr>
              <w:t>явлением причин и условий преступности несовершеннолетних.</w:t>
            </w:r>
          </w:p>
        </w:tc>
        <w:tc>
          <w:tcPr>
            <w:tcW w:w="127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7F7FF1">
            <w:pPr>
              <w:spacing w:after="0" w:line="240" w:lineRule="auto"/>
              <w:rPr>
                <w:rFonts w:ascii="Times New Roman" w:hAnsi="Times New Roman" w:cs="Times New Roman"/>
                <w:sz w:val="24"/>
                <w:szCs w:val="24"/>
              </w:rPr>
            </w:pPr>
          </w:p>
          <w:p w:rsidR="00431AD7" w:rsidRPr="00CA6473" w:rsidRDefault="00431AD7" w:rsidP="007F7F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Ответы на вопросы </w:t>
            </w:r>
            <w:r w:rsidRPr="00165313">
              <w:rPr>
                <w:rFonts w:ascii="Times New Roman" w:hAnsi="Times New Roman" w:cs="Times New Roman"/>
                <w:sz w:val="24"/>
                <w:szCs w:val="24"/>
              </w:rPr>
              <w:t>билета, ответы на д</w:t>
            </w:r>
            <w:r>
              <w:rPr>
                <w:rFonts w:ascii="Times New Roman" w:hAnsi="Times New Roman" w:cs="Times New Roman"/>
                <w:sz w:val="24"/>
                <w:szCs w:val="24"/>
              </w:rPr>
              <w:t>ополнительные вопр</w:t>
            </w:r>
            <w:r>
              <w:rPr>
                <w:rFonts w:ascii="Times New Roman" w:hAnsi="Times New Roman" w:cs="Times New Roman"/>
                <w:sz w:val="24"/>
                <w:szCs w:val="24"/>
              </w:rPr>
              <w:t>о</w:t>
            </w:r>
            <w:r>
              <w:rPr>
                <w:rFonts w:ascii="Times New Roman" w:hAnsi="Times New Roman" w:cs="Times New Roman"/>
                <w:sz w:val="24"/>
                <w:szCs w:val="24"/>
              </w:rPr>
              <w:t>сы, реш</w:t>
            </w:r>
            <w:r>
              <w:rPr>
                <w:rFonts w:ascii="Times New Roman" w:hAnsi="Times New Roman" w:cs="Times New Roman"/>
                <w:sz w:val="24"/>
                <w:szCs w:val="24"/>
              </w:rPr>
              <w:t>е</w:t>
            </w:r>
            <w:r>
              <w:rPr>
                <w:rFonts w:ascii="Times New Roman" w:hAnsi="Times New Roman" w:cs="Times New Roman"/>
                <w:sz w:val="24"/>
                <w:szCs w:val="24"/>
              </w:rPr>
              <w:t>ние практ</w:t>
            </w:r>
            <w:r>
              <w:rPr>
                <w:rFonts w:ascii="Times New Roman" w:hAnsi="Times New Roman" w:cs="Times New Roman"/>
                <w:sz w:val="24"/>
                <w:szCs w:val="24"/>
              </w:rPr>
              <w:t>и</w:t>
            </w:r>
            <w:r>
              <w:rPr>
                <w:rFonts w:ascii="Times New Roman" w:hAnsi="Times New Roman" w:cs="Times New Roman"/>
                <w:sz w:val="24"/>
                <w:szCs w:val="24"/>
              </w:rPr>
              <w:t>ческой</w:t>
            </w:r>
            <w:r w:rsidRPr="00165313">
              <w:rPr>
                <w:rFonts w:ascii="Times New Roman" w:hAnsi="Times New Roman" w:cs="Times New Roman"/>
                <w:sz w:val="24"/>
                <w:szCs w:val="24"/>
              </w:rPr>
              <w:t xml:space="preserve"> з</w:t>
            </w:r>
            <w:r w:rsidRPr="00165313">
              <w:rPr>
                <w:rFonts w:ascii="Times New Roman" w:hAnsi="Times New Roman" w:cs="Times New Roman"/>
                <w:sz w:val="24"/>
                <w:szCs w:val="24"/>
              </w:rPr>
              <w:t>а</w:t>
            </w:r>
            <w:r w:rsidRPr="00165313">
              <w:rPr>
                <w:rFonts w:ascii="Times New Roman" w:hAnsi="Times New Roman" w:cs="Times New Roman"/>
                <w:sz w:val="24"/>
                <w:szCs w:val="24"/>
              </w:rPr>
              <w:t>дачи.</w:t>
            </w:r>
          </w:p>
        </w:tc>
      </w:tr>
      <w:tr w:rsidR="00431AD7" w:rsidRPr="00CA6473" w:rsidTr="00ED1767">
        <w:trPr>
          <w:trHeight w:val="244"/>
        </w:trPr>
        <w:tc>
          <w:tcPr>
            <w:tcW w:w="127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rsidR="00431AD7" w:rsidRPr="00CA6473" w:rsidRDefault="00431AD7" w:rsidP="00431AD7">
            <w:pPr>
              <w:spacing w:after="0" w:line="240" w:lineRule="auto"/>
              <w:jc w:val="both"/>
              <w:rPr>
                <w:rFonts w:ascii="Times New Roman" w:hAnsi="Times New Roman" w:cs="Times New Roman"/>
                <w:sz w:val="24"/>
                <w:szCs w:val="24"/>
              </w:rPr>
            </w:pPr>
            <w:bookmarkStart w:id="215" w:name="_Toc500329819"/>
            <w:bookmarkStart w:id="216" w:name="_Toc500338289"/>
            <w:r w:rsidRPr="00CA6473">
              <w:rPr>
                <w:rFonts w:ascii="Times New Roman" w:hAnsi="Times New Roman" w:cs="Times New Roman"/>
                <w:sz w:val="24"/>
                <w:szCs w:val="24"/>
              </w:rPr>
              <w:lastRenderedPageBreak/>
              <w:t>ПК-12</w:t>
            </w:r>
            <w:bookmarkEnd w:id="215"/>
            <w:bookmarkEnd w:id="216"/>
          </w:p>
        </w:tc>
        <w:tc>
          <w:tcPr>
            <w:tcW w:w="24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Способность выявлять, давать оценку корру</w:t>
            </w:r>
            <w:r w:rsidRPr="00CA6473">
              <w:rPr>
                <w:rFonts w:ascii="Times New Roman" w:hAnsi="Times New Roman" w:cs="Times New Roman"/>
                <w:sz w:val="24"/>
                <w:szCs w:val="24"/>
              </w:rPr>
              <w:t>п</w:t>
            </w:r>
            <w:r w:rsidRPr="00CA6473">
              <w:rPr>
                <w:rFonts w:ascii="Times New Roman" w:hAnsi="Times New Roman" w:cs="Times New Roman"/>
                <w:sz w:val="24"/>
                <w:szCs w:val="24"/>
              </w:rPr>
              <w:t>ционного поведения и содействовать его пр</w:t>
            </w:r>
            <w:r w:rsidRPr="00CA6473">
              <w:rPr>
                <w:rFonts w:ascii="Times New Roman" w:hAnsi="Times New Roman" w:cs="Times New Roman"/>
                <w:sz w:val="24"/>
                <w:szCs w:val="24"/>
              </w:rPr>
              <w:t>е</w:t>
            </w:r>
            <w:r w:rsidRPr="00CA6473">
              <w:rPr>
                <w:rFonts w:ascii="Times New Roman" w:hAnsi="Times New Roman" w:cs="Times New Roman"/>
                <w:sz w:val="24"/>
                <w:szCs w:val="24"/>
              </w:rPr>
              <w:t>сечению</w:t>
            </w:r>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Изучает основы уголо</w:t>
            </w:r>
            <w:r w:rsidRPr="00CA6473">
              <w:rPr>
                <w:rFonts w:ascii="Times New Roman" w:hAnsi="Times New Roman" w:cs="Times New Roman"/>
                <w:sz w:val="24"/>
                <w:szCs w:val="24"/>
              </w:rPr>
              <w:t>в</w:t>
            </w:r>
            <w:r w:rsidRPr="00CA6473">
              <w:rPr>
                <w:rFonts w:ascii="Times New Roman" w:hAnsi="Times New Roman" w:cs="Times New Roman"/>
                <w:sz w:val="24"/>
                <w:szCs w:val="24"/>
              </w:rPr>
              <w:t>ного права, в том числе нормы о коррупции и о</w:t>
            </w:r>
            <w:r w:rsidRPr="00CA6473">
              <w:rPr>
                <w:rFonts w:ascii="Times New Roman" w:hAnsi="Times New Roman" w:cs="Times New Roman"/>
                <w:sz w:val="24"/>
                <w:szCs w:val="24"/>
              </w:rPr>
              <w:t>с</w:t>
            </w:r>
            <w:r w:rsidRPr="00CA6473">
              <w:rPr>
                <w:rFonts w:ascii="Times New Roman" w:hAnsi="Times New Roman" w:cs="Times New Roman"/>
                <w:sz w:val="24"/>
                <w:szCs w:val="24"/>
              </w:rPr>
              <w:t>новные понятия, связа</w:t>
            </w:r>
            <w:r w:rsidRPr="00CA6473">
              <w:rPr>
                <w:rFonts w:ascii="Times New Roman" w:hAnsi="Times New Roman" w:cs="Times New Roman"/>
                <w:sz w:val="24"/>
                <w:szCs w:val="24"/>
              </w:rPr>
              <w:t>н</w:t>
            </w:r>
            <w:r w:rsidRPr="00CA6473">
              <w:rPr>
                <w:rFonts w:ascii="Times New Roman" w:hAnsi="Times New Roman" w:cs="Times New Roman"/>
                <w:sz w:val="24"/>
                <w:szCs w:val="24"/>
              </w:rPr>
              <w:t>ные с коррупционным поведением</w:t>
            </w:r>
            <w:r w:rsidR="00427AD7">
              <w:rPr>
                <w:rFonts w:ascii="Times New Roman" w:hAnsi="Times New Roman" w:cs="Times New Roman"/>
                <w:sz w:val="24"/>
                <w:szCs w:val="24"/>
              </w:rPr>
              <w:t>.</w:t>
            </w:r>
          </w:p>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Изучает признаки ко</w:t>
            </w:r>
            <w:r w:rsidRPr="00CA6473">
              <w:rPr>
                <w:rFonts w:ascii="Times New Roman" w:hAnsi="Times New Roman" w:cs="Times New Roman"/>
                <w:sz w:val="24"/>
                <w:szCs w:val="24"/>
              </w:rPr>
              <w:t>р</w:t>
            </w:r>
            <w:r w:rsidRPr="00CA6473">
              <w:rPr>
                <w:rFonts w:ascii="Times New Roman" w:hAnsi="Times New Roman" w:cs="Times New Roman"/>
                <w:sz w:val="24"/>
                <w:szCs w:val="24"/>
              </w:rPr>
              <w:t>рупционного поведения, учится устанавливать факты коррупционного поведения участников правоотношений.</w:t>
            </w:r>
          </w:p>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Изучает основы крим</w:t>
            </w:r>
            <w:r w:rsidRPr="00CA6473">
              <w:rPr>
                <w:rFonts w:ascii="Times New Roman" w:hAnsi="Times New Roman" w:cs="Times New Roman"/>
                <w:sz w:val="24"/>
                <w:szCs w:val="24"/>
              </w:rPr>
              <w:t>и</w:t>
            </w:r>
            <w:r w:rsidRPr="00CA6473">
              <w:rPr>
                <w:rFonts w:ascii="Times New Roman" w:hAnsi="Times New Roman" w:cs="Times New Roman"/>
                <w:sz w:val="24"/>
                <w:szCs w:val="24"/>
              </w:rPr>
              <w:t>налистики, коррупцио</w:t>
            </w:r>
            <w:r w:rsidRPr="00CA6473">
              <w:rPr>
                <w:rFonts w:ascii="Times New Roman" w:hAnsi="Times New Roman" w:cs="Times New Roman"/>
                <w:sz w:val="24"/>
                <w:szCs w:val="24"/>
              </w:rPr>
              <w:t>н</w:t>
            </w:r>
            <w:r w:rsidRPr="00CA6473">
              <w:rPr>
                <w:rFonts w:ascii="Times New Roman" w:hAnsi="Times New Roman" w:cs="Times New Roman"/>
                <w:sz w:val="24"/>
                <w:szCs w:val="24"/>
              </w:rPr>
              <w:t>ные риски.</w:t>
            </w:r>
          </w:p>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Изучает основы крим</w:t>
            </w:r>
            <w:r w:rsidRPr="00CA6473">
              <w:rPr>
                <w:rFonts w:ascii="Times New Roman" w:hAnsi="Times New Roman" w:cs="Times New Roman"/>
                <w:sz w:val="24"/>
                <w:szCs w:val="24"/>
              </w:rPr>
              <w:t>и</w:t>
            </w:r>
            <w:r w:rsidRPr="00CA6473">
              <w:rPr>
                <w:rFonts w:ascii="Times New Roman" w:hAnsi="Times New Roman" w:cs="Times New Roman"/>
                <w:sz w:val="24"/>
                <w:szCs w:val="24"/>
              </w:rPr>
              <w:t>налистики, специфику расследования престу</w:t>
            </w:r>
            <w:r w:rsidRPr="00CA6473">
              <w:rPr>
                <w:rFonts w:ascii="Times New Roman" w:hAnsi="Times New Roman" w:cs="Times New Roman"/>
                <w:sz w:val="24"/>
                <w:szCs w:val="24"/>
              </w:rPr>
              <w:t>п</w:t>
            </w:r>
            <w:r w:rsidRPr="00CA6473">
              <w:rPr>
                <w:rFonts w:ascii="Times New Roman" w:hAnsi="Times New Roman" w:cs="Times New Roman"/>
                <w:sz w:val="24"/>
                <w:szCs w:val="24"/>
              </w:rPr>
              <w:t>лений.</w:t>
            </w:r>
          </w:p>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Приобретает навыки расследования преступл</w:t>
            </w:r>
            <w:r w:rsidRPr="00CA6473">
              <w:rPr>
                <w:rFonts w:ascii="Times New Roman" w:hAnsi="Times New Roman" w:cs="Times New Roman"/>
                <w:sz w:val="24"/>
                <w:szCs w:val="24"/>
              </w:rPr>
              <w:t>е</w:t>
            </w:r>
            <w:r w:rsidRPr="00CA6473">
              <w:rPr>
                <w:rFonts w:ascii="Times New Roman" w:hAnsi="Times New Roman" w:cs="Times New Roman"/>
                <w:sz w:val="24"/>
                <w:szCs w:val="24"/>
              </w:rPr>
              <w:t>ний, в том числе корру</w:t>
            </w:r>
            <w:r w:rsidRPr="00CA6473">
              <w:rPr>
                <w:rFonts w:ascii="Times New Roman" w:hAnsi="Times New Roman" w:cs="Times New Roman"/>
                <w:sz w:val="24"/>
                <w:szCs w:val="24"/>
              </w:rPr>
              <w:t>п</w:t>
            </w:r>
            <w:r w:rsidRPr="00CA6473">
              <w:rPr>
                <w:rFonts w:ascii="Times New Roman" w:hAnsi="Times New Roman" w:cs="Times New Roman"/>
                <w:sz w:val="24"/>
                <w:szCs w:val="24"/>
              </w:rPr>
              <w:t>ционной направленности при прохождении прои</w:t>
            </w:r>
            <w:r w:rsidRPr="00CA6473">
              <w:rPr>
                <w:rFonts w:ascii="Times New Roman" w:hAnsi="Times New Roman" w:cs="Times New Roman"/>
                <w:sz w:val="24"/>
                <w:szCs w:val="24"/>
              </w:rPr>
              <w:t>з</w:t>
            </w:r>
            <w:r w:rsidRPr="00CA6473">
              <w:rPr>
                <w:rFonts w:ascii="Times New Roman" w:hAnsi="Times New Roman" w:cs="Times New Roman"/>
                <w:sz w:val="24"/>
                <w:szCs w:val="24"/>
              </w:rPr>
              <w:t>водственной практики.</w:t>
            </w:r>
          </w:p>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Изучает основы госуда</w:t>
            </w:r>
            <w:r w:rsidRPr="00CA6473">
              <w:rPr>
                <w:rFonts w:ascii="Times New Roman" w:hAnsi="Times New Roman" w:cs="Times New Roman"/>
                <w:sz w:val="24"/>
                <w:szCs w:val="24"/>
              </w:rPr>
              <w:t>р</w:t>
            </w:r>
            <w:r w:rsidRPr="00CA6473">
              <w:rPr>
                <w:rFonts w:ascii="Times New Roman" w:hAnsi="Times New Roman" w:cs="Times New Roman"/>
                <w:sz w:val="24"/>
                <w:szCs w:val="24"/>
              </w:rPr>
              <w:t>ственной службы прок</w:t>
            </w:r>
            <w:r w:rsidRPr="00CA6473">
              <w:rPr>
                <w:rFonts w:ascii="Times New Roman" w:hAnsi="Times New Roman" w:cs="Times New Roman"/>
                <w:sz w:val="24"/>
                <w:szCs w:val="24"/>
              </w:rPr>
              <w:t>у</w:t>
            </w:r>
            <w:r w:rsidRPr="00CA6473">
              <w:rPr>
                <w:rFonts w:ascii="Times New Roman" w:hAnsi="Times New Roman" w:cs="Times New Roman"/>
                <w:sz w:val="24"/>
                <w:szCs w:val="24"/>
              </w:rPr>
              <w:t>рорского надзора, прот</w:t>
            </w:r>
            <w:r w:rsidRPr="00CA6473">
              <w:rPr>
                <w:rFonts w:ascii="Times New Roman" w:hAnsi="Times New Roman" w:cs="Times New Roman"/>
                <w:sz w:val="24"/>
                <w:szCs w:val="24"/>
              </w:rPr>
              <w:t>и</w:t>
            </w:r>
            <w:r w:rsidRPr="00CA6473">
              <w:rPr>
                <w:rFonts w:ascii="Times New Roman" w:hAnsi="Times New Roman" w:cs="Times New Roman"/>
                <w:sz w:val="24"/>
                <w:szCs w:val="24"/>
              </w:rPr>
              <w:t>водействия коррупции</w:t>
            </w:r>
            <w:r>
              <w:rPr>
                <w:rFonts w:ascii="Times New Roman" w:hAnsi="Times New Roman" w:cs="Times New Roman"/>
                <w:sz w:val="24"/>
                <w:szCs w:val="24"/>
              </w:rPr>
              <w:t xml:space="preserve">, </w:t>
            </w:r>
            <w:r w:rsidRPr="00CA6473">
              <w:rPr>
                <w:rFonts w:ascii="Times New Roman" w:hAnsi="Times New Roman" w:cs="Times New Roman"/>
                <w:sz w:val="24"/>
                <w:szCs w:val="24"/>
              </w:rPr>
              <w:t>а также практической де</w:t>
            </w:r>
            <w:r w:rsidRPr="00CA6473">
              <w:rPr>
                <w:rFonts w:ascii="Times New Roman" w:hAnsi="Times New Roman" w:cs="Times New Roman"/>
                <w:sz w:val="24"/>
                <w:szCs w:val="24"/>
              </w:rPr>
              <w:t>я</w:t>
            </w:r>
            <w:r w:rsidRPr="00CA6473">
              <w:rPr>
                <w:rFonts w:ascii="Times New Roman" w:hAnsi="Times New Roman" w:cs="Times New Roman"/>
                <w:sz w:val="24"/>
                <w:szCs w:val="24"/>
              </w:rPr>
              <w:t>тельности, направленной на выявление, оценку коррупционного повед</w:t>
            </w:r>
            <w:r w:rsidRPr="00CA6473">
              <w:rPr>
                <w:rFonts w:ascii="Times New Roman" w:hAnsi="Times New Roman" w:cs="Times New Roman"/>
                <w:sz w:val="24"/>
                <w:szCs w:val="24"/>
              </w:rPr>
              <w:t>е</w:t>
            </w:r>
            <w:r w:rsidRPr="00CA6473">
              <w:rPr>
                <w:rFonts w:ascii="Times New Roman" w:hAnsi="Times New Roman" w:cs="Times New Roman"/>
                <w:sz w:val="24"/>
                <w:szCs w:val="24"/>
              </w:rPr>
              <w:t xml:space="preserve">ния и содействие </w:t>
            </w:r>
            <w:r w:rsidRPr="00CA6473">
              <w:rPr>
                <w:rFonts w:ascii="Times New Roman" w:hAnsi="Times New Roman" w:cs="Times New Roman"/>
                <w:sz w:val="24"/>
                <w:szCs w:val="24"/>
              </w:rPr>
              <w:lastRenderedPageBreak/>
              <w:t>прес</w:t>
            </w:r>
            <w:r w:rsidRPr="00CA6473">
              <w:rPr>
                <w:rFonts w:ascii="Times New Roman" w:hAnsi="Times New Roman" w:cs="Times New Roman"/>
                <w:sz w:val="24"/>
                <w:szCs w:val="24"/>
              </w:rPr>
              <w:t>е</w:t>
            </w:r>
            <w:r w:rsidRPr="00CA6473">
              <w:rPr>
                <w:rFonts w:ascii="Times New Roman" w:hAnsi="Times New Roman" w:cs="Times New Roman"/>
                <w:sz w:val="24"/>
                <w:szCs w:val="24"/>
              </w:rPr>
              <w:t>чению коррупционного поведения участниками правоотношений.</w:t>
            </w:r>
          </w:p>
          <w:p w:rsidR="00431AD7" w:rsidRPr="00CA6473" w:rsidRDefault="00431AD7" w:rsidP="00431AD7">
            <w:pPr>
              <w:spacing w:after="0" w:line="240" w:lineRule="auto"/>
              <w:jc w:val="both"/>
              <w:rPr>
                <w:rFonts w:ascii="Times New Roman" w:hAnsi="Times New Roman" w:cs="Times New Roman"/>
                <w:sz w:val="24"/>
                <w:szCs w:val="24"/>
              </w:rPr>
            </w:pPr>
          </w:p>
        </w:tc>
        <w:tc>
          <w:tcPr>
            <w:tcW w:w="255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lastRenderedPageBreak/>
              <w:t>Демонстрирует успе</w:t>
            </w:r>
            <w:r w:rsidRPr="00CA6473">
              <w:rPr>
                <w:rFonts w:ascii="Times New Roman" w:hAnsi="Times New Roman" w:cs="Times New Roman"/>
                <w:sz w:val="24"/>
                <w:szCs w:val="24"/>
              </w:rPr>
              <w:t>ш</w:t>
            </w:r>
            <w:r w:rsidRPr="00CA6473">
              <w:rPr>
                <w:rFonts w:ascii="Times New Roman" w:hAnsi="Times New Roman" w:cs="Times New Roman"/>
                <w:sz w:val="24"/>
                <w:szCs w:val="24"/>
              </w:rPr>
              <w:t>ное овладение основами уголовного права, осв</w:t>
            </w:r>
            <w:r w:rsidRPr="00CA6473">
              <w:rPr>
                <w:rFonts w:ascii="Times New Roman" w:hAnsi="Times New Roman" w:cs="Times New Roman"/>
                <w:sz w:val="24"/>
                <w:szCs w:val="24"/>
              </w:rPr>
              <w:t>о</w:t>
            </w:r>
            <w:r w:rsidRPr="00CA6473">
              <w:rPr>
                <w:rFonts w:ascii="Times New Roman" w:hAnsi="Times New Roman" w:cs="Times New Roman"/>
                <w:sz w:val="24"/>
                <w:szCs w:val="24"/>
              </w:rPr>
              <w:t>ение понятия «корру</w:t>
            </w:r>
            <w:r w:rsidRPr="00CA6473">
              <w:rPr>
                <w:rFonts w:ascii="Times New Roman" w:hAnsi="Times New Roman" w:cs="Times New Roman"/>
                <w:sz w:val="24"/>
                <w:szCs w:val="24"/>
              </w:rPr>
              <w:t>п</w:t>
            </w:r>
            <w:r w:rsidRPr="00CA6473">
              <w:rPr>
                <w:rFonts w:ascii="Times New Roman" w:hAnsi="Times New Roman" w:cs="Times New Roman"/>
                <w:sz w:val="24"/>
                <w:szCs w:val="24"/>
              </w:rPr>
              <w:t>ционное поведение» и других понятий, связа</w:t>
            </w:r>
            <w:r w:rsidRPr="00CA6473">
              <w:rPr>
                <w:rFonts w:ascii="Times New Roman" w:hAnsi="Times New Roman" w:cs="Times New Roman"/>
                <w:sz w:val="24"/>
                <w:szCs w:val="24"/>
              </w:rPr>
              <w:t>н</w:t>
            </w:r>
            <w:r w:rsidRPr="00CA6473">
              <w:rPr>
                <w:rFonts w:ascii="Times New Roman" w:hAnsi="Times New Roman" w:cs="Times New Roman"/>
                <w:sz w:val="24"/>
                <w:szCs w:val="24"/>
              </w:rPr>
              <w:t>ных с изучением ко</w:t>
            </w:r>
            <w:r w:rsidRPr="00CA6473">
              <w:rPr>
                <w:rFonts w:ascii="Times New Roman" w:hAnsi="Times New Roman" w:cs="Times New Roman"/>
                <w:sz w:val="24"/>
                <w:szCs w:val="24"/>
              </w:rPr>
              <w:t>р</w:t>
            </w:r>
            <w:r w:rsidRPr="00CA6473">
              <w:rPr>
                <w:rFonts w:ascii="Times New Roman" w:hAnsi="Times New Roman" w:cs="Times New Roman"/>
                <w:sz w:val="24"/>
                <w:szCs w:val="24"/>
              </w:rPr>
              <w:t>рупционного поведения</w:t>
            </w:r>
            <w:r>
              <w:rPr>
                <w:rFonts w:ascii="Times New Roman" w:hAnsi="Times New Roman" w:cs="Times New Roman"/>
                <w:sz w:val="24"/>
                <w:szCs w:val="24"/>
              </w:rPr>
              <w:t>.</w:t>
            </w:r>
          </w:p>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Демонстрирует успе</w:t>
            </w:r>
            <w:r w:rsidRPr="00CA6473">
              <w:rPr>
                <w:rFonts w:ascii="Times New Roman" w:hAnsi="Times New Roman" w:cs="Times New Roman"/>
                <w:sz w:val="24"/>
                <w:szCs w:val="24"/>
              </w:rPr>
              <w:t>ш</w:t>
            </w:r>
            <w:r w:rsidRPr="00CA6473">
              <w:rPr>
                <w:rFonts w:ascii="Times New Roman" w:hAnsi="Times New Roman" w:cs="Times New Roman"/>
                <w:sz w:val="24"/>
                <w:szCs w:val="24"/>
              </w:rPr>
              <w:t>ное овладение спосо</w:t>
            </w:r>
            <w:r w:rsidRPr="00CA6473">
              <w:rPr>
                <w:rFonts w:ascii="Times New Roman" w:hAnsi="Times New Roman" w:cs="Times New Roman"/>
                <w:sz w:val="24"/>
                <w:szCs w:val="24"/>
              </w:rPr>
              <w:t>б</w:t>
            </w:r>
            <w:r w:rsidRPr="00CA6473">
              <w:rPr>
                <w:rFonts w:ascii="Times New Roman" w:hAnsi="Times New Roman" w:cs="Times New Roman"/>
                <w:sz w:val="24"/>
                <w:szCs w:val="24"/>
              </w:rPr>
              <w:t>ностью выявлять признаки и факты корру</w:t>
            </w:r>
            <w:r w:rsidRPr="00CA6473">
              <w:rPr>
                <w:rFonts w:ascii="Times New Roman" w:hAnsi="Times New Roman" w:cs="Times New Roman"/>
                <w:sz w:val="24"/>
                <w:szCs w:val="24"/>
              </w:rPr>
              <w:t>п</w:t>
            </w:r>
            <w:r w:rsidRPr="00CA6473">
              <w:rPr>
                <w:rFonts w:ascii="Times New Roman" w:hAnsi="Times New Roman" w:cs="Times New Roman"/>
                <w:sz w:val="24"/>
                <w:szCs w:val="24"/>
              </w:rPr>
              <w:t>ционного поведения участников правоотн</w:t>
            </w:r>
            <w:r w:rsidRPr="00CA6473">
              <w:rPr>
                <w:rFonts w:ascii="Times New Roman" w:hAnsi="Times New Roman" w:cs="Times New Roman"/>
                <w:sz w:val="24"/>
                <w:szCs w:val="24"/>
              </w:rPr>
              <w:t>о</w:t>
            </w:r>
            <w:r w:rsidRPr="00CA6473">
              <w:rPr>
                <w:rFonts w:ascii="Times New Roman" w:hAnsi="Times New Roman" w:cs="Times New Roman"/>
                <w:sz w:val="24"/>
                <w:szCs w:val="24"/>
              </w:rPr>
              <w:t>шений</w:t>
            </w:r>
            <w:r>
              <w:rPr>
                <w:rFonts w:ascii="Times New Roman" w:hAnsi="Times New Roman" w:cs="Times New Roman"/>
                <w:sz w:val="24"/>
                <w:szCs w:val="24"/>
              </w:rPr>
              <w:t>.</w:t>
            </w:r>
          </w:p>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Демонстрирует успе</w:t>
            </w:r>
            <w:r w:rsidRPr="00CA6473">
              <w:rPr>
                <w:rFonts w:ascii="Times New Roman" w:hAnsi="Times New Roman" w:cs="Times New Roman"/>
                <w:sz w:val="24"/>
                <w:szCs w:val="24"/>
              </w:rPr>
              <w:t>ш</w:t>
            </w:r>
            <w:r w:rsidRPr="00CA6473">
              <w:rPr>
                <w:rFonts w:ascii="Times New Roman" w:hAnsi="Times New Roman" w:cs="Times New Roman"/>
                <w:sz w:val="24"/>
                <w:szCs w:val="24"/>
              </w:rPr>
              <w:t>ное знание основ криминалистики, корру</w:t>
            </w:r>
            <w:r w:rsidRPr="00CA6473">
              <w:rPr>
                <w:rFonts w:ascii="Times New Roman" w:hAnsi="Times New Roman" w:cs="Times New Roman"/>
                <w:sz w:val="24"/>
                <w:szCs w:val="24"/>
              </w:rPr>
              <w:t>п</w:t>
            </w:r>
            <w:r w:rsidRPr="00CA6473">
              <w:rPr>
                <w:rFonts w:ascii="Times New Roman" w:hAnsi="Times New Roman" w:cs="Times New Roman"/>
                <w:sz w:val="24"/>
                <w:szCs w:val="24"/>
              </w:rPr>
              <w:t>ционных рисков.</w:t>
            </w:r>
          </w:p>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Демонстрирует успе</w:t>
            </w:r>
            <w:r w:rsidRPr="00CA6473">
              <w:rPr>
                <w:rFonts w:ascii="Times New Roman" w:hAnsi="Times New Roman" w:cs="Times New Roman"/>
                <w:sz w:val="24"/>
                <w:szCs w:val="24"/>
              </w:rPr>
              <w:t>ш</w:t>
            </w:r>
            <w:r w:rsidRPr="00CA6473">
              <w:rPr>
                <w:rFonts w:ascii="Times New Roman" w:hAnsi="Times New Roman" w:cs="Times New Roman"/>
                <w:sz w:val="24"/>
                <w:szCs w:val="24"/>
              </w:rPr>
              <w:t>ное знание основ кр</w:t>
            </w:r>
            <w:r w:rsidRPr="00CA6473">
              <w:rPr>
                <w:rFonts w:ascii="Times New Roman" w:hAnsi="Times New Roman" w:cs="Times New Roman"/>
                <w:sz w:val="24"/>
                <w:szCs w:val="24"/>
              </w:rPr>
              <w:t>и</w:t>
            </w:r>
            <w:r w:rsidRPr="00CA6473">
              <w:rPr>
                <w:rFonts w:ascii="Times New Roman" w:hAnsi="Times New Roman" w:cs="Times New Roman"/>
                <w:sz w:val="24"/>
                <w:szCs w:val="24"/>
              </w:rPr>
              <w:t>миналистики, владеет навыками расследов</w:t>
            </w:r>
            <w:r w:rsidRPr="00CA6473">
              <w:rPr>
                <w:rFonts w:ascii="Times New Roman" w:hAnsi="Times New Roman" w:cs="Times New Roman"/>
                <w:sz w:val="24"/>
                <w:szCs w:val="24"/>
              </w:rPr>
              <w:t>а</w:t>
            </w:r>
            <w:r w:rsidRPr="00CA6473">
              <w:rPr>
                <w:rFonts w:ascii="Times New Roman" w:hAnsi="Times New Roman" w:cs="Times New Roman"/>
                <w:sz w:val="24"/>
                <w:szCs w:val="24"/>
              </w:rPr>
              <w:t>ния коррупционных преступлений.</w:t>
            </w:r>
          </w:p>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Отлично владеет нав</w:t>
            </w:r>
            <w:r w:rsidRPr="00CA6473">
              <w:rPr>
                <w:rFonts w:ascii="Times New Roman" w:hAnsi="Times New Roman" w:cs="Times New Roman"/>
                <w:sz w:val="24"/>
                <w:szCs w:val="24"/>
              </w:rPr>
              <w:t>ы</w:t>
            </w:r>
            <w:r w:rsidRPr="00CA6473">
              <w:rPr>
                <w:rFonts w:ascii="Times New Roman" w:hAnsi="Times New Roman" w:cs="Times New Roman"/>
                <w:sz w:val="24"/>
                <w:szCs w:val="24"/>
              </w:rPr>
              <w:t>ками пресечения ко</w:t>
            </w:r>
            <w:r w:rsidRPr="00CA6473">
              <w:rPr>
                <w:rFonts w:ascii="Times New Roman" w:hAnsi="Times New Roman" w:cs="Times New Roman"/>
                <w:sz w:val="24"/>
                <w:szCs w:val="24"/>
              </w:rPr>
              <w:t>р</w:t>
            </w:r>
            <w:r w:rsidRPr="00CA6473">
              <w:rPr>
                <w:rFonts w:ascii="Times New Roman" w:hAnsi="Times New Roman" w:cs="Times New Roman"/>
                <w:sz w:val="24"/>
                <w:szCs w:val="24"/>
              </w:rPr>
              <w:t>рупционного поведения, умения успешно решать практические задачи, связанные с выявлен</w:t>
            </w:r>
            <w:r w:rsidRPr="00CA6473">
              <w:rPr>
                <w:rFonts w:ascii="Times New Roman" w:hAnsi="Times New Roman" w:cs="Times New Roman"/>
                <w:sz w:val="24"/>
                <w:szCs w:val="24"/>
              </w:rPr>
              <w:t>и</w:t>
            </w:r>
            <w:r w:rsidRPr="00CA6473">
              <w:rPr>
                <w:rFonts w:ascii="Times New Roman" w:hAnsi="Times New Roman" w:cs="Times New Roman"/>
                <w:sz w:val="24"/>
                <w:szCs w:val="24"/>
              </w:rPr>
              <w:t>ем, оценкой и пресеч</w:t>
            </w:r>
            <w:r w:rsidRPr="00CA6473">
              <w:rPr>
                <w:rFonts w:ascii="Times New Roman" w:hAnsi="Times New Roman" w:cs="Times New Roman"/>
                <w:sz w:val="24"/>
                <w:szCs w:val="24"/>
              </w:rPr>
              <w:t>е</w:t>
            </w:r>
            <w:r w:rsidRPr="00CA6473">
              <w:rPr>
                <w:rFonts w:ascii="Times New Roman" w:hAnsi="Times New Roman" w:cs="Times New Roman"/>
                <w:sz w:val="24"/>
                <w:szCs w:val="24"/>
              </w:rPr>
              <w:t>нием коррупционного поведения, расследов</w:t>
            </w:r>
            <w:r w:rsidRPr="00CA6473">
              <w:rPr>
                <w:rFonts w:ascii="Times New Roman" w:hAnsi="Times New Roman" w:cs="Times New Roman"/>
                <w:sz w:val="24"/>
                <w:szCs w:val="24"/>
              </w:rPr>
              <w:t>а</w:t>
            </w:r>
            <w:r w:rsidRPr="00CA6473">
              <w:rPr>
                <w:rFonts w:ascii="Times New Roman" w:hAnsi="Times New Roman" w:cs="Times New Roman"/>
                <w:sz w:val="24"/>
                <w:szCs w:val="24"/>
              </w:rPr>
              <w:t xml:space="preserve">нием преступлений </w:t>
            </w:r>
            <w:r w:rsidRPr="00CA6473">
              <w:rPr>
                <w:rFonts w:ascii="Times New Roman" w:hAnsi="Times New Roman" w:cs="Times New Roman"/>
                <w:sz w:val="24"/>
                <w:szCs w:val="24"/>
              </w:rPr>
              <w:lastRenderedPageBreak/>
              <w:t>коррупционной напра</w:t>
            </w:r>
            <w:r w:rsidRPr="00CA6473">
              <w:rPr>
                <w:rFonts w:ascii="Times New Roman" w:hAnsi="Times New Roman" w:cs="Times New Roman"/>
                <w:sz w:val="24"/>
                <w:szCs w:val="24"/>
              </w:rPr>
              <w:t>в</w:t>
            </w:r>
            <w:r w:rsidRPr="00CA6473">
              <w:rPr>
                <w:rFonts w:ascii="Times New Roman" w:hAnsi="Times New Roman" w:cs="Times New Roman"/>
                <w:sz w:val="24"/>
                <w:szCs w:val="24"/>
              </w:rPr>
              <w:t>ленности.</w:t>
            </w:r>
          </w:p>
          <w:p w:rsidR="00431AD7" w:rsidRPr="00CA6473" w:rsidRDefault="00431AD7" w:rsidP="00427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Демонстрирует знания основ государственной службы прокурорского надзора, противо</w:t>
            </w:r>
            <w:r>
              <w:rPr>
                <w:rFonts w:ascii="Times New Roman" w:hAnsi="Times New Roman" w:cs="Times New Roman"/>
                <w:sz w:val="24"/>
                <w:szCs w:val="24"/>
              </w:rPr>
              <w:t>де</w:t>
            </w:r>
            <w:r>
              <w:rPr>
                <w:rFonts w:ascii="Times New Roman" w:hAnsi="Times New Roman" w:cs="Times New Roman"/>
                <w:sz w:val="24"/>
                <w:szCs w:val="24"/>
              </w:rPr>
              <w:t>й</w:t>
            </w:r>
            <w:r>
              <w:rPr>
                <w:rFonts w:ascii="Times New Roman" w:hAnsi="Times New Roman" w:cs="Times New Roman"/>
                <w:sz w:val="24"/>
                <w:szCs w:val="24"/>
              </w:rPr>
              <w:t>ствия коррупции,</w:t>
            </w:r>
            <w:r w:rsidRPr="00CA6473">
              <w:rPr>
                <w:rFonts w:ascii="Times New Roman" w:hAnsi="Times New Roman" w:cs="Times New Roman"/>
                <w:sz w:val="24"/>
                <w:szCs w:val="24"/>
              </w:rPr>
              <w:t xml:space="preserve"> а та</w:t>
            </w:r>
            <w:r w:rsidRPr="00CA6473">
              <w:rPr>
                <w:rFonts w:ascii="Times New Roman" w:hAnsi="Times New Roman" w:cs="Times New Roman"/>
                <w:sz w:val="24"/>
                <w:szCs w:val="24"/>
              </w:rPr>
              <w:t>к</w:t>
            </w:r>
            <w:r w:rsidRPr="00CA6473">
              <w:rPr>
                <w:rFonts w:ascii="Times New Roman" w:hAnsi="Times New Roman" w:cs="Times New Roman"/>
                <w:sz w:val="24"/>
                <w:szCs w:val="24"/>
              </w:rPr>
              <w:t>же практической деятельности, направле</w:t>
            </w:r>
            <w:r w:rsidRPr="00CA6473">
              <w:rPr>
                <w:rFonts w:ascii="Times New Roman" w:hAnsi="Times New Roman" w:cs="Times New Roman"/>
                <w:sz w:val="24"/>
                <w:szCs w:val="24"/>
              </w:rPr>
              <w:t>н</w:t>
            </w:r>
            <w:r w:rsidRPr="00CA6473">
              <w:rPr>
                <w:rFonts w:ascii="Times New Roman" w:hAnsi="Times New Roman" w:cs="Times New Roman"/>
                <w:sz w:val="24"/>
                <w:szCs w:val="24"/>
              </w:rPr>
              <w:t>ной на выявление, оценку коррупционного поведения и содействие пресечению коррупц</w:t>
            </w:r>
            <w:r w:rsidRPr="00CA6473">
              <w:rPr>
                <w:rFonts w:ascii="Times New Roman" w:hAnsi="Times New Roman" w:cs="Times New Roman"/>
                <w:sz w:val="24"/>
                <w:szCs w:val="24"/>
              </w:rPr>
              <w:t>и</w:t>
            </w:r>
            <w:r w:rsidRPr="00CA6473">
              <w:rPr>
                <w:rFonts w:ascii="Times New Roman" w:hAnsi="Times New Roman" w:cs="Times New Roman"/>
                <w:sz w:val="24"/>
                <w:szCs w:val="24"/>
              </w:rPr>
              <w:t>онного поведения участниками правоо</w:t>
            </w:r>
            <w:r w:rsidRPr="00CA6473">
              <w:rPr>
                <w:rFonts w:ascii="Times New Roman" w:hAnsi="Times New Roman" w:cs="Times New Roman"/>
                <w:sz w:val="24"/>
                <w:szCs w:val="24"/>
              </w:rPr>
              <w:t>т</w:t>
            </w:r>
            <w:r w:rsidRPr="00CA6473">
              <w:rPr>
                <w:rFonts w:ascii="Times New Roman" w:hAnsi="Times New Roman" w:cs="Times New Roman"/>
                <w:sz w:val="24"/>
                <w:szCs w:val="24"/>
              </w:rPr>
              <w:t>ношений.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7F7FF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Ответы на вопросы </w:t>
            </w:r>
            <w:r w:rsidRPr="00165313">
              <w:rPr>
                <w:rFonts w:ascii="Times New Roman" w:hAnsi="Times New Roman" w:cs="Times New Roman"/>
                <w:sz w:val="24"/>
                <w:szCs w:val="24"/>
              </w:rPr>
              <w:t>билета, ответы на д</w:t>
            </w:r>
            <w:r>
              <w:rPr>
                <w:rFonts w:ascii="Times New Roman" w:hAnsi="Times New Roman" w:cs="Times New Roman"/>
                <w:sz w:val="24"/>
                <w:szCs w:val="24"/>
              </w:rPr>
              <w:t>ополнительные вопр</w:t>
            </w:r>
            <w:r>
              <w:rPr>
                <w:rFonts w:ascii="Times New Roman" w:hAnsi="Times New Roman" w:cs="Times New Roman"/>
                <w:sz w:val="24"/>
                <w:szCs w:val="24"/>
              </w:rPr>
              <w:t>о</w:t>
            </w:r>
            <w:r>
              <w:rPr>
                <w:rFonts w:ascii="Times New Roman" w:hAnsi="Times New Roman" w:cs="Times New Roman"/>
                <w:sz w:val="24"/>
                <w:szCs w:val="24"/>
              </w:rPr>
              <w:t>сы, реш</w:t>
            </w:r>
            <w:r>
              <w:rPr>
                <w:rFonts w:ascii="Times New Roman" w:hAnsi="Times New Roman" w:cs="Times New Roman"/>
                <w:sz w:val="24"/>
                <w:szCs w:val="24"/>
              </w:rPr>
              <w:t>е</w:t>
            </w:r>
            <w:r>
              <w:rPr>
                <w:rFonts w:ascii="Times New Roman" w:hAnsi="Times New Roman" w:cs="Times New Roman"/>
                <w:sz w:val="24"/>
                <w:szCs w:val="24"/>
              </w:rPr>
              <w:t>ние практ</w:t>
            </w:r>
            <w:r>
              <w:rPr>
                <w:rFonts w:ascii="Times New Roman" w:hAnsi="Times New Roman" w:cs="Times New Roman"/>
                <w:sz w:val="24"/>
                <w:szCs w:val="24"/>
              </w:rPr>
              <w:t>и</w:t>
            </w:r>
            <w:r>
              <w:rPr>
                <w:rFonts w:ascii="Times New Roman" w:hAnsi="Times New Roman" w:cs="Times New Roman"/>
                <w:sz w:val="24"/>
                <w:szCs w:val="24"/>
              </w:rPr>
              <w:t>ческой</w:t>
            </w:r>
            <w:r w:rsidRPr="00165313">
              <w:rPr>
                <w:rFonts w:ascii="Times New Roman" w:hAnsi="Times New Roman" w:cs="Times New Roman"/>
                <w:sz w:val="24"/>
                <w:szCs w:val="24"/>
              </w:rPr>
              <w:t xml:space="preserve"> з</w:t>
            </w:r>
            <w:r w:rsidRPr="00165313">
              <w:rPr>
                <w:rFonts w:ascii="Times New Roman" w:hAnsi="Times New Roman" w:cs="Times New Roman"/>
                <w:sz w:val="24"/>
                <w:szCs w:val="24"/>
              </w:rPr>
              <w:t>а</w:t>
            </w:r>
            <w:r w:rsidRPr="00165313">
              <w:rPr>
                <w:rFonts w:ascii="Times New Roman" w:hAnsi="Times New Roman" w:cs="Times New Roman"/>
                <w:sz w:val="24"/>
                <w:szCs w:val="24"/>
              </w:rPr>
              <w:t>дачи.</w:t>
            </w:r>
          </w:p>
        </w:tc>
      </w:tr>
      <w:tr w:rsidR="00431AD7" w:rsidRPr="00CA6473" w:rsidTr="00ED1767">
        <w:trPr>
          <w:trHeight w:val="244"/>
        </w:trPr>
        <w:tc>
          <w:tcPr>
            <w:tcW w:w="127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rsidR="00431AD7" w:rsidRPr="00CA6473" w:rsidRDefault="00431AD7" w:rsidP="00431AD7">
            <w:pPr>
              <w:spacing w:after="0" w:line="240" w:lineRule="auto"/>
              <w:jc w:val="both"/>
              <w:rPr>
                <w:rFonts w:ascii="Times New Roman" w:hAnsi="Times New Roman" w:cs="Times New Roman"/>
                <w:sz w:val="24"/>
                <w:szCs w:val="24"/>
              </w:rPr>
            </w:pPr>
            <w:bookmarkStart w:id="217" w:name="_Toc500329820"/>
            <w:bookmarkStart w:id="218" w:name="_Toc500338290"/>
            <w:r w:rsidRPr="00CA6473">
              <w:rPr>
                <w:rFonts w:ascii="Times New Roman" w:hAnsi="Times New Roman" w:cs="Times New Roman"/>
                <w:sz w:val="24"/>
                <w:szCs w:val="24"/>
              </w:rPr>
              <w:lastRenderedPageBreak/>
              <w:t>ПК-13</w:t>
            </w:r>
            <w:bookmarkEnd w:id="217"/>
            <w:bookmarkEnd w:id="218"/>
          </w:p>
        </w:tc>
        <w:tc>
          <w:tcPr>
            <w:tcW w:w="24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Способность правил</w:t>
            </w:r>
            <w:r w:rsidRPr="00CA6473">
              <w:rPr>
                <w:rFonts w:ascii="Times New Roman" w:hAnsi="Times New Roman" w:cs="Times New Roman"/>
                <w:sz w:val="24"/>
                <w:szCs w:val="24"/>
              </w:rPr>
              <w:t>ь</w:t>
            </w:r>
            <w:r w:rsidRPr="00CA6473">
              <w:rPr>
                <w:rFonts w:ascii="Times New Roman" w:hAnsi="Times New Roman" w:cs="Times New Roman"/>
                <w:sz w:val="24"/>
                <w:szCs w:val="24"/>
              </w:rPr>
              <w:t>но и полно отражать результаты професс</w:t>
            </w:r>
            <w:r w:rsidRPr="00CA6473">
              <w:rPr>
                <w:rFonts w:ascii="Times New Roman" w:hAnsi="Times New Roman" w:cs="Times New Roman"/>
                <w:sz w:val="24"/>
                <w:szCs w:val="24"/>
              </w:rPr>
              <w:t>и</w:t>
            </w:r>
            <w:r w:rsidRPr="00CA6473">
              <w:rPr>
                <w:rFonts w:ascii="Times New Roman" w:hAnsi="Times New Roman" w:cs="Times New Roman"/>
                <w:sz w:val="24"/>
                <w:szCs w:val="24"/>
              </w:rPr>
              <w:t>ональной деятельности в юридической и иной документации</w:t>
            </w:r>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7F7FF1">
            <w:pPr>
              <w:spacing w:after="0" w:line="240" w:lineRule="auto"/>
              <w:jc w:val="both"/>
              <w:rPr>
                <w:rFonts w:ascii="Times New Roman" w:hAnsi="Times New Roman" w:cs="Times New Roman"/>
                <w:sz w:val="24"/>
                <w:szCs w:val="24"/>
              </w:rPr>
            </w:pPr>
            <w:proofErr w:type="gramStart"/>
            <w:r w:rsidRPr="00CA6473">
              <w:rPr>
                <w:rFonts w:ascii="Times New Roman" w:hAnsi="Times New Roman" w:cs="Times New Roman"/>
                <w:sz w:val="24"/>
                <w:szCs w:val="24"/>
              </w:rPr>
              <w:t>Изучает основы инфо</w:t>
            </w:r>
            <w:r w:rsidRPr="00CA6473">
              <w:rPr>
                <w:rFonts w:ascii="Times New Roman" w:hAnsi="Times New Roman" w:cs="Times New Roman"/>
                <w:sz w:val="24"/>
                <w:szCs w:val="24"/>
              </w:rPr>
              <w:t>р</w:t>
            </w:r>
            <w:r w:rsidRPr="00CA6473">
              <w:rPr>
                <w:rFonts w:ascii="Times New Roman" w:hAnsi="Times New Roman" w:cs="Times New Roman"/>
                <w:sz w:val="24"/>
                <w:szCs w:val="24"/>
              </w:rPr>
              <w:t>мационных технологий в юридической деятельн</w:t>
            </w:r>
            <w:r w:rsidRPr="00CA6473">
              <w:rPr>
                <w:rFonts w:ascii="Times New Roman" w:hAnsi="Times New Roman" w:cs="Times New Roman"/>
                <w:sz w:val="24"/>
                <w:szCs w:val="24"/>
              </w:rPr>
              <w:t>о</w:t>
            </w:r>
            <w:r w:rsidRPr="00CA6473">
              <w:rPr>
                <w:rFonts w:ascii="Times New Roman" w:hAnsi="Times New Roman" w:cs="Times New Roman"/>
                <w:sz w:val="24"/>
                <w:szCs w:val="24"/>
              </w:rPr>
              <w:t>сти</w:t>
            </w:r>
            <w:r>
              <w:rPr>
                <w:rFonts w:ascii="Times New Roman" w:hAnsi="Times New Roman" w:cs="Times New Roman"/>
                <w:sz w:val="24"/>
                <w:szCs w:val="24"/>
              </w:rPr>
              <w:t>;</w:t>
            </w:r>
            <w:r w:rsidR="00427AD7">
              <w:rPr>
                <w:rFonts w:ascii="Times New Roman" w:hAnsi="Times New Roman" w:cs="Times New Roman"/>
                <w:sz w:val="24"/>
                <w:szCs w:val="24"/>
              </w:rPr>
              <w:t xml:space="preserve"> </w:t>
            </w:r>
            <w:r w:rsidRPr="00CA6473">
              <w:rPr>
                <w:rFonts w:ascii="Times New Roman" w:hAnsi="Times New Roman" w:cs="Times New Roman"/>
                <w:sz w:val="24"/>
                <w:szCs w:val="24"/>
              </w:rPr>
              <w:t>изучает основы д</w:t>
            </w:r>
            <w:r w:rsidRPr="00CA6473">
              <w:rPr>
                <w:rFonts w:ascii="Times New Roman" w:hAnsi="Times New Roman" w:cs="Times New Roman"/>
                <w:sz w:val="24"/>
                <w:szCs w:val="24"/>
              </w:rPr>
              <w:t>е</w:t>
            </w:r>
            <w:r w:rsidRPr="00CA6473">
              <w:rPr>
                <w:rFonts w:ascii="Times New Roman" w:hAnsi="Times New Roman" w:cs="Times New Roman"/>
                <w:sz w:val="24"/>
                <w:szCs w:val="24"/>
              </w:rPr>
              <w:t>лопроизводства и эле</w:t>
            </w:r>
            <w:r w:rsidRPr="00CA6473">
              <w:rPr>
                <w:rFonts w:ascii="Times New Roman" w:hAnsi="Times New Roman" w:cs="Times New Roman"/>
                <w:sz w:val="24"/>
                <w:szCs w:val="24"/>
              </w:rPr>
              <w:t>к</w:t>
            </w:r>
            <w:r w:rsidRPr="00CA6473">
              <w:rPr>
                <w:rFonts w:ascii="Times New Roman" w:hAnsi="Times New Roman" w:cs="Times New Roman"/>
                <w:sz w:val="24"/>
                <w:szCs w:val="24"/>
              </w:rPr>
              <w:t>тронного документооб</w:t>
            </w:r>
            <w:r w:rsidRPr="00CA6473">
              <w:rPr>
                <w:rFonts w:ascii="Times New Roman" w:hAnsi="Times New Roman" w:cs="Times New Roman"/>
                <w:sz w:val="24"/>
                <w:szCs w:val="24"/>
              </w:rPr>
              <w:t>о</w:t>
            </w:r>
            <w:r w:rsidRPr="00CA6473">
              <w:rPr>
                <w:rFonts w:ascii="Times New Roman" w:hAnsi="Times New Roman" w:cs="Times New Roman"/>
                <w:sz w:val="24"/>
                <w:szCs w:val="24"/>
              </w:rPr>
              <w:t>рота;</w:t>
            </w:r>
            <w:r w:rsidR="00427AD7">
              <w:rPr>
                <w:rFonts w:ascii="Times New Roman" w:hAnsi="Times New Roman" w:cs="Times New Roman"/>
                <w:sz w:val="24"/>
                <w:szCs w:val="24"/>
              </w:rPr>
              <w:t xml:space="preserve"> </w:t>
            </w:r>
            <w:r w:rsidRPr="00CA6473">
              <w:rPr>
                <w:rFonts w:ascii="Times New Roman" w:hAnsi="Times New Roman" w:cs="Times New Roman"/>
                <w:sz w:val="24"/>
                <w:szCs w:val="24"/>
              </w:rPr>
              <w:t>составляет проекты юридических и других документов при решении практических задач</w:t>
            </w:r>
            <w:r w:rsidR="007F7FF1">
              <w:rPr>
                <w:rFonts w:ascii="Times New Roman" w:hAnsi="Times New Roman" w:cs="Times New Roman"/>
                <w:sz w:val="24"/>
                <w:szCs w:val="24"/>
              </w:rPr>
              <w:t xml:space="preserve">; </w:t>
            </w:r>
            <w:r w:rsidRPr="00CA6473">
              <w:rPr>
                <w:rFonts w:ascii="Times New Roman" w:hAnsi="Times New Roman" w:cs="Times New Roman"/>
                <w:sz w:val="24"/>
                <w:szCs w:val="24"/>
              </w:rPr>
              <w:t>из</w:t>
            </w:r>
            <w:r w:rsidRPr="00CA6473">
              <w:rPr>
                <w:rFonts w:ascii="Times New Roman" w:hAnsi="Times New Roman" w:cs="Times New Roman"/>
                <w:sz w:val="24"/>
                <w:szCs w:val="24"/>
              </w:rPr>
              <w:t>у</w:t>
            </w:r>
            <w:r w:rsidRPr="00CA6473">
              <w:rPr>
                <w:rFonts w:ascii="Times New Roman" w:hAnsi="Times New Roman" w:cs="Times New Roman"/>
                <w:sz w:val="24"/>
                <w:szCs w:val="24"/>
              </w:rPr>
              <w:t>чает основы уголовного процесса в части соста</w:t>
            </w:r>
            <w:r w:rsidRPr="00CA6473">
              <w:rPr>
                <w:rFonts w:ascii="Times New Roman" w:hAnsi="Times New Roman" w:cs="Times New Roman"/>
                <w:sz w:val="24"/>
                <w:szCs w:val="24"/>
              </w:rPr>
              <w:t>в</w:t>
            </w:r>
            <w:r w:rsidRPr="00CA6473">
              <w:rPr>
                <w:rFonts w:ascii="Times New Roman" w:hAnsi="Times New Roman" w:cs="Times New Roman"/>
                <w:sz w:val="24"/>
                <w:szCs w:val="24"/>
              </w:rPr>
              <w:t>ления уголовно-процес</w:t>
            </w:r>
            <w:r w:rsidR="007F7FF1">
              <w:rPr>
                <w:rFonts w:ascii="Times New Roman" w:hAnsi="Times New Roman" w:cs="Times New Roman"/>
                <w:sz w:val="24"/>
                <w:szCs w:val="24"/>
              </w:rPr>
              <w:t>-</w:t>
            </w:r>
            <w:r w:rsidRPr="00CA6473">
              <w:rPr>
                <w:rFonts w:ascii="Times New Roman" w:hAnsi="Times New Roman" w:cs="Times New Roman"/>
                <w:sz w:val="24"/>
                <w:szCs w:val="24"/>
              </w:rPr>
              <w:t>суальных документов</w:t>
            </w:r>
            <w:r>
              <w:rPr>
                <w:rFonts w:ascii="Times New Roman" w:hAnsi="Times New Roman" w:cs="Times New Roman"/>
                <w:sz w:val="24"/>
                <w:szCs w:val="24"/>
              </w:rPr>
              <w:t>;</w:t>
            </w:r>
            <w:r w:rsidR="00427AD7">
              <w:rPr>
                <w:rFonts w:ascii="Times New Roman" w:hAnsi="Times New Roman" w:cs="Times New Roman"/>
                <w:sz w:val="24"/>
                <w:szCs w:val="24"/>
              </w:rPr>
              <w:t xml:space="preserve"> </w:t>
            </w:r>
            <w:r w:rsidRPr="00CA6473">
              <w:rPr>
                <w:rFonts w:ascii="Times New Roman" w:hAnsi="Times New Roman" w:cs="Times New Roman"/>
                <w:sz w:val="24"/>
                <w:szCs w:val="24"/>
              </w:rPr>
              <w:t>изучает основы уголо</w:t>
            </w:r>
            <w:r w:rsidRPr="00CA6473">
              <w:rPr>
                <w:rFonts w:ascii="Times New Roman" w:hAnsi="Times New Roman" w:cs="Times New Roman"/>
                <w:sz w:val="24"/>
                <w:szCs w:val="24"/>
              </w:rPr>
              <w:t>в</w:t>
            </w:r>
            <w:r w:rsidRPr="00CA6473">
              <w:rPr>
                <w:rFonts w:ascii="Times New Roman" w:hAnsi="Times New Roman" w:cs="Times New Roman"/>
                <w:sz w:val="24"/>
                <w:szCs w:val="24"/>
              </w:rPr>
              <w:t>ного процесса и крим</w:t>
            </w:r>
            <w:r w:rsidRPr="00CA6473">
              <w:rPr>
                <w:rFonts w:ascii="Times New Roman" w:hAnsi="Times New Roman" w:cs="Times New Roman"/>
                <w:sz w:val="24"/>
                <w:szCs w:val="24"/>
              </w:rPr>
              <w:t>и</w:t>
            </w:r>
            <w:r w:rsidRPr="00CA6473">
              <w:rPr>
                <w:rFonts w:ascii="Times New Roman" w:hAnsi="Times New Roman" w:cs="Times New Roman"/>
                <w:sz w:val="24"/>
                <w:szCs w:val="24"/>
              </w:rPr>
              <w:t>налистики в части с</w:t>
            </w:r>
            <w:r w:rsidRPr="00CA6473">
              <w:rPr>
                <w:rFonts w:ascii="Times New Roman" w:hAnsi="Times New Roman" w:cs="Times New Roman"/>
                <w:sz w:val="24"/>
                <w:szCs w:val="24"/>
              </w:rPr>
              <w:t>о</w:t>
            </w:r>
            <w:r w:rsidRPr="00CA6473">
              <w:rPr>
                <w:rFonts w:ascii="Times New Roman" w:hAnsi="Times New Roman" w:cs="Times New Roman"/>
                <w:sz w:val="24"/>
                <w:szCs w:val="24"/>
              </w:rPr>
              <w:t>ставления уголовно-про</w:t>
            </w:r>
            <w:r w:rsidR="007F7FF1">
              <w:rPr>
                <w:rFonts w:ascii="Times New Roman" w:hAnsi="Times New Roman" w:cs="Times New Roman"/>
                <w:sz w:val="24"/>
                <w:szCs w:val="24"/>
              </w:rPr>
              <w:t>-</w:t>
            </w:r>
            <w:r w:rsidRPr="00CA6473">
              <w:rPr>
                <w:rFonts w:ascii="Times New Roman" w:hAnsi="Times New Roman" w:cs="Times New Roman"/>
                <w:sz w:val="24"/>
                <w:szCs w:val="24"/>
              </w:rPr>
              <w:t>цессуальных документов</w:t>
            </w:r>
            <w:r>
              <w:rPr>
                <w:rFonts w:ascii="Times New Roman" w:hAnsi="Times New Roman" w:cs="Times New Roman"/>
                <w:sz w:val="24"/>
                <w:szCs w:val="24"/>
              </w:rPr>
              <w:t>;</w:t>
            </w:r>
            <w:r w:rsidR="00427AD7">
              <w:rPr>
                <w:rFonts w:ascii="Times New Roman" w:hAnsi="Times New Roman" w:cs="Times New Roman"/>
                <w:sz w:val="24"/>
                <w:szCs w:val="24"/>
              </w:rPr>
              <w:t xml:space="preserve"> </w:t>
            </w:r>
            <w:r w:rsidRPr="00CA6473">
              <w:rPr>
                <w:rFonts w:ascii="Times New Roman" w:hAnsi="Times New Roman" w:cs="Times New Roman"/>
                <w:sz w:val="24"/>
                <w:szCs w:val="24"/>
              </w:rPr>
              <w:t>изучает основы кримин</w:t>
            </w:r>
            <w:r w:rsidRPr="00CA6473">
              <w:rPr>
                <w:rFonts w:ascii="Times New Roman" w:hAnsi="Times New Roman" w:cs="Times New Roman"/>
                <w:sz w:val="24"/>
                <w:szCs w:val="24"/>
              </w:rPr>
              <w:t>а</w:t>
            </w:r>
            <w:r w:rsidRPr="00CA6473">
              <w:rPr>
                <w:rFonts w:ascii="Times New Roman" w:hAnsi="Times New Roman" w:cs="Times New Roman"/>
                <w:sz w:val="24"/>
                <w:szCs w:val="24"/>
              </w:rPr>
              <w:t>листики в части соста</w:t>
            </w:r>
            <w:r w:rsidRPr="00CA6473">
              <w:rPr>
                <w:rFonts w:ascii="Times New Roman" w:hAnsi="Times New Roman" w:cs="Times New Roman"/>
                <w:sz w:val="24"/>
                <w:szCs w:val="24"/>
              </w:rPr>
              <w:t>в</w:t>
            </w:r>
            <w:r w:rsidRPr="00CA6473">
              <w:rPr>
                <w:rFonts w:ascii="Times New Roman" w:hAnsi="Times New Roman" w:cs="Times New Roman"/>
                <w:sz w:val="24"/>
                <w:szCs w:val="24"/>
              </w:rPr>
              <w:t>ления уголовно-процес</w:t>
            </w:r>
            <w:r w:rsidR="007F7FF1">
              <w:rPr>
                <w:rFonts w:ascii="Times New Roman" w:hAnsi="Times New Roman" w:cs="Times New Roman"/>
                <w:sz w:val="24"/>
                <w:szCs w:val="24"/>
              </w:rPr>
              <w:t>-</w:t>
            </w:r>
            <w:r w:rsidRPr="00CA6473">
              <w:rPr>
                <w:rFonts w:ascii="Times New Roman" w:hAnsi="Times New Roman" w:cs="Times New Roman"/>
                <w:sz w:val="24"/>
                <w:szCs w:val="24"/>
              </w:rPr>
              <w:t>суальных документов</w:t>
            </w:r>
            <w:r>
              <w:rPr>
                <w:rFonts w:ascii="Times New Roman" w:hAnsi="Times New Roman" w:cs="Times New Roman"/>
                <w:sz w:val="24"/>
                <w:szCs w:val="24"/>
              </w:rPr>
              <w:t>;</w:t>
            </w:r>
            <w:proofErr w:type="gramEnd"/>
            <w:r w:rsidR="00427AD7">
              <w:rPr>
                <w:rFonts w:ascii="Times New Roman" w:hAnsi="Times New Roman" w:cs="Times New Roman"/>
                <w:sz w:val="24"/>
                <w:szCs w:val="24"/>
              </w:rPr>
              <w:t xml:space="preserve"> </w:t>
            </w:r>
            <w:r w:rsidRPr="00CA6473">
              <w:rPr>
                <w:rFonts w:ascii="Times New Roman" w:hAnsi="Times New Roman" w:cs="Times New Roman"/>
                <w:sz w:val="24"/>
                <w:szCs w:val="24"/>
              </w:rPr>
              <w:t>составляет и оформляет юридические и другие документы на практике</w:t>
            </w:r>
            <w:r w:rsidR="00427AD7">
              <w:rPr>
                <w:rFonts w:ascii="Times New Roman" w:hAnsi="Times New Roman" w:cs="Times New Roman"/>
                <w:sz w:val="24"/>
                <w:szCs w:val="24"/>
              </w:rPr>
              <w:t xml:space="preserve">; </w:t>
            </w:r>
            <w:r w:rsidRPr="00CA6473">
              <w:rPr>
                <w:rFonts w:ascii="Times New Roman" w:hAnsi="Times New Roman" w:cs="Times New Roman"/>
                <w:sz w:val="24"/>
                <w:szCs w:val="24"/>
              </w:rPr>
              <w:t xml:space="preserve">составляет, оформляет юридические и другие документы, по вопросам, возникающим у </w:t>
            </w:r>
            <w:r w:rsidRPr="00CA6473">
              <w:rPr>
                <w:rFonts w:ascii="Times New Roman" w:hAnsi="Times New Roman" w:cs="Times New Roman"/>
                <w:sz w:val="24"/>
                <w:szCs w:val="24"/>
              </w:rPr>
              <w:lastRenderedPageBreak/>
              <w:t>сотру</w:t>
            </w:r>
            <w:r w:rsidRPr="00CA6473">
              <w:rPr>
                <w:rFonts w:ascii="Times New Roman" w:hAnsi="Times New Roman" w:cs="Times New Roman"/>
                <w:sz w:val="24"/>
                <w:szCs w:val="24"/>
              </w:rPr>
              <w:t>д</w:t>
            </w:r>
            <w:r w:rsidRPr="00CA6473">
              <w:rPr>
                <w:rFonts w:ascii="Times New Roman" w:hAnsi="Times New Roman" w:cs="Times New Roman"/>
                <w:sz w:val="24"/>
                <w:szCs w:val="24"/>
              </w:rPr>
              <w:t>ников судебно-следствен</w:t>
            </w:r>
            <w:r w:rsidR="007F7FF1">
              <w:rPr>
                <w:rFonts w:ascii="Times New Roman" w:hAnsi="Times New Roman" w:cs="Times New Roman"/>
                <w:sz w:val="24"/>
                <w:szCs w:val="24"/>
              </w:rPr>
              <w:t>-</w:t>
            </w:r>
            <w:r w:rsidRPr="00CA6473">
              <w:rPr>
                <w:rFonts w:ascii="Times New Roman" w:hAnsi="Times New Roman" w:cs="Times New Roman"/>
                <w:sz w:val="24"/>
                <w:szCs w:val="24"/>
              </w:rPr>
              <w:t>ных органов в процессе расследования и судебн</w:t>
            </w:r>
            <w:r w:rsidRPr="00CA6473">
              <w:rPr>
                <w:rFonts w:ascii="Times New Roman" w:hAnsi="Times New Roman" w:cs="Times New Roman"/>
                <w:sz w:val="24"/>
                <w:szCs w:val="24"/>
              </w:rPr>
              <w:t>о</w:t>
            </w:r>
            <w:r w:rsidRPr="00CA6473">
              <w:rPr>
                <w:rFonts w:ascii="Times New Roman" w:hAnsi="Times New Roman" w:cs="Times New Roman"/>
                <w:sz w:val="24"/>
                <w:szCs w:val="24"/>
              </w:rPr>
              <w:t>го разбирательства.</w:t>
            </w:r>
          </w:p>
        </w:tc>
        <w:tc>
          <w:tcPr>
            <w:tcW w:w="255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lastRenderedPageBreak/>
              <w:t>Успешно демонстрир</w:t>
            </w:r>
            <w:r w:rsidRPr="00CA6473">
              <w:rPr>
                <w:rFonts w:ascii="Times New Roman" w:hAnsi="Times New Roman" w:cs="Times New Roman"/>
                <w:sz w:val="24"/>
                <w:szCs w:val="24"/>
              </w:rPr>
              <w:t>у</w:t>
            </w:r>
            <w:r w:rsidRPr="00CA6473">
              <w:rPr>
                <w:rFonts w:ascii="Times New Roman" w:hAnsi="Times New Roman" w:cs="Times New Roman"/>
                <w:sz w:val="24"/>
                <w:szCs w:val="24"/>
              </w:rPr>
              <w:t>ет знания информац</w:t>
            </w:r>
            <w:r w:rsidRPr="00CA6473">
              <w:rPr>
                <w:rFonts w:ascii="Times New Roman" w:hAnsi="Times New Roman" w:cs="Times New Roman"/>
                <w:sz w:val="24"/>
                <w:szCs w:val="24"/>
              </w:rPr>
              <w:t>и</w:t>
            </w:r>
            <w:r w:rsidRPr="00CA6473">
              <w:rPr>
                <w:rFonts w:ascii="Times New Roman" w:hAnsi="Times New Roman" w:cs="Times New Roman"/>
                <w:sz w:val="24"/>
                <w:szCs w:val="24"/>
              </w:rPr>
              <w:t>онных технологий в юридической деятел</w:t>
            </w:r>
            <w:r w:rsidRPr="00CA6473">
              <w:rPr>
                <w:rFonts w:ascii="Times New Roman" w:hAnsi="Times New Roman" w:cs="Times New Roman"/>
                <w:sz w:val="24"/>
                <w:szCs w:val="24"/>
              </w:rPr>
              <w:t>ь</w:t>
            </w:r>
            <w:r w:rsidRPr="00CA6473">
              <w:rPr>
                <w:rFonts w:ascii="Times New Roman" w:hAnsi="Times New Roman" w:cs="Times New Roman"/>
                <w:sz w:val="24"/>
                <w:szCs w:val="24"/>
              </w:rPr>
              <w:t>ности</w:t>
            </w:r>
            <w:r>
              <w:rPr>
                <w:rFonts w:ascii="Times New Roman" w:hAnsi="Times New Roman" w:cs="Times New Roman"/>
                <w:sz w:val="24"/>
                <w:szCs w:val="24"/>
              </w:rPr>
              <w:t>.</w:t>
            </w:r>
          </w:p>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Успешно демонстрир</w:t>
            </w:r>
            <w:r w:rsidRPr="00CA6473">
              <w:rPr>
                <w:rFonts w:ascii="Times New Roman" w:hAnsi="Times New Roman" w:cs="Times New Roman"/>
                <w:sz w:val="24"/>
                <w:szCs w:val="24"/>
              </w:rPr>
              <w:t>у</w:t>
            </w:r>
            <w:r w:rsidRPr="00CA6473">
              <w:rPr>
                <w:rFonts w:ascii="Times New Roman" w:hAnsi="Times New Roman" w:cs="Times New Roman"/>
                <w:sz w:val="24"/>
                <w:szCs w:val="24"/>
              </w:rPr>
              <w:t>ет знания основ дел</w:t>
            </w:r>
            <w:r w:rsidRPr="00CA6473">
              <w:rPr>
                <w:rFonts w:ascii="Times New Roman" w:hAnsi="Times New Roman" w:cs="Times New Roman"/>
                <w:sz w:val="24"/>
                <w:szCs w:val="24"/>
              </w:rPr>
              <w:t>о</w:t>
            </w:r>
            <w:r w:rsidRPr="00CA6473">
              <w:rPr>
                <w:rFonts w:ascii="Times New Roman" w:hAnsi="Times New Roman" w:cs="Times New Roman"/>
                <w:sz w:val="24"/>
                <w:szCs w:val="24"/>
              </w:rPr>
              <w:t>производства и эле</w:t>
            </w:r>
            <w:r w:rsidRPr="00CA6473">
              <w:rPr>
                <w:rFonts w:ascii="Times New Roman" w:hAnsi="Times New Roman" w:cs="Times New Roman"/>
                <w:sz w:val="24"/>
                <w:szCs w:val="24"/>
              </w:rPr>
              <w:t>к</w:t>
            </w:r>
            <w:r w:rsidRPr="00CA6473">
              <w:rPr>
                <w:rFonts w:ascii="Times New Roman" w:hAnsi="Times New Roman" w:cs="Times New Roman"/>
                <w:sz w:val="24"/>
                <w:szCs w:val="24"/>
              </w:rPr>
              <w:t>тронного документ</w:t>
            </w:r>
            <w:r w:rsidRPr="00CA6473">
              <w:rPr>
                <w:rFonts w:ascii="Times New Roman" w:hAnsi="Times New Roman" w:cs="Times New Roman"/>
                <w:sz w:val="24"/>
                <w:szCs w:val="24"/>
              </w:rPr>
              <w:t>о</w:t>
            </w:r>
            <w:r w:rsidRPr="00CA6473">
              <w:rPr>
                <w:rFonts w:ascii="Times New Roman" w:hAnsi="Times New Roman" w:cs="Times New Roman"/>
                <w:sz w:val="24"/>
                <w:szCs w:val="24"/>
              </w:rPr>
              <w:t>обо</w:t>
            </w:r>
            <w:r>
              <w:rPr>
                <w:rFonts w:ascii="Times New Roman" w:hAnsi="Times New Roman" w:cs="Times New Roman"/>
                <w:sz w:val="24"/>
                <w:szCs w:val="24"/>
              </w:rPr>
              <w:t>рота.</w:t>
            </w:r>
          </w:p>
          <w:p w:rsidR="00431AD7" w:rsidRPr="00CA6473" w:rsidRDefault="00431AD7" w:rsidP="00431A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Pr="00CA6473">
              <w:rPr>
                <w:rFonts w:ascii="Times New Roman" w:hAnsi="Times New Roman" w:cs="Times New Roman"/>
                <w:sz w:val="24"/>
                <w:szCs w:val="24"/>
              </w:rPr>
              <w:t>спешно составляет проекты юридических и других документов при решении практических задач</w:t>
            </w:r>
            <w:r>
              <w:rPr>
                <w:rFonts w:ascii="Times New Roman" w:hAnsi="Times New Roman" w:cs="Times New Roman"/>
                <w:sz w:val="24"/>
                <w:szCs w:val="24"/>
              </w:rPr>
              <w:t>.</w:t>
            </w:r>
          </w:p>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Успешно демонстрир</w:t>
            </w:r>
            <w:r w:rsidRPr="00CA6473">
              <w:rPr>
                <w:rFonts w:ascii="Times New Roman" w:hAnsi="Times New Roman" w:cs="Times New Roman"/>
                <w:sz w:val="24"/>
                <w:szCs w:val="24"/>
              </w:rPr>
              <w:t>у</w:t>
            </w:r>
            <w:r w:rsidRPr="00CA6473">
              <w:rPr>
                <w:rFonts w:ascii="Times New Roman" w:hAnsi="Times New Roman" w:cs="Times New Roman"/>
                <w:sz w:val="24"/>
                <w:szCs w:val="24"/>
              </w:rPr>
              <w:t>ет знания основ уголо</w:t>
            </w:r>
            <w:r w:rsidRPr="00CA6473">
              <w:rPr>
                <w:rFonts w:ascii="Times New Roman" w:hAnsi="Times New Roman" w:cs="Times New Roman"/>
                <w:sz w:val="24"/>
                <w:szCs w:val="24"/>
              </w:rPr>
              <w:t>в</w:t>
            </w:r>
            <w:r w:rsidRPr="00CA6473">
              <w:rPr>
                <w:rFonts w:ascii="Times New Roman" w:hAnsi="Times New Roman" w:cs="Times New Roman"/>
                <w:sz w:val="24"/>
                <w:szCs w:val="24"/>
              </w:rPr>
              <w:t>ного процесса в части составления уголовно-процессуальных док</w:t>
            </w:r>
            <w:r w:rsidRPr="00CA6473">
              <w:rPr>
                <w:rFonts w:ascii="Times New Roman" w:hAnsi="Times New Roman" w:cs="Times New Roman"/>
                <w:sz w:val="24"/>
                <w:szCs w:val="24"/>
              </w:rPr>
              <w:t>у</w:t>
            </w:r>
            <w:r w:rsidRPr="00CA6473">
              <w:rPr>
                <w:rFonts w:ascii="Times New Roman" w:hAnsi="Times New Roman" w:cs="Times New Roman"/>
                <w:sz w:val="24"/>
                <w:szCs w:val="24"/>
              </w:rPr>
              <w:t>ментов</w:t>
            </w:r>
            <w:r>
              <w:rPr>
                <w:rFonts w:ascii="Times New Roman" w:hAnsi="Times New Roman" w:cs="Times New Roman"/>
                <w:sz w:val="24"/>
                <w:szCs w:val="24"/>
              </w:rPr>
              <w:t>.</w:t>
            </w:r>
          </w:p>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Успешно демонстрир</w:t>
            </w:r>
            <w:r w:rsidRPr="00CA6473">
              <w:rPr>
                <w:rFonts w:ascii="Times New Roman" w:hAnsi="Times New Roman" w:cs="Times New Roman"/>
                <w:sz w:val="24"/>
                <w:szCs w:val="24"/>
              </w:rPr>
              <w:t>у</w:t>
            </w:r>
            <w:r w:rsidRPr="00CA6473">
              <w:rPr>
                <w:rFonts w:ascii="Times New Roman" w:hAnsi="Times New Roman" w:cs="Times New Roman"/>
                <w:sz w:val="24"/>
                <w:szCs w:val="24"/>
              </w:rPr>
              <w:t>ет знания основ уголо</w:t>
            </w:r>
            <w:r w:rsidRPr="00CA6473">
              <w:rPr>
                <w:rFonts w:ascii="Times New Roman" w:hAnsi="Times New Roman" w:cs="Times New Roman"/>
                <w:sz w:val="24"/>
                <w:szCs w:val="24"/>
              </w:rPr>
              <w:t>в</w:t>
            </w:r>
            <w:r w:rsidRPr="00CA6473">
              <w:rPr>
                <w:rFonts w:ascii="Times New Roman" w:hAnsi="Times New Roman" w:cs="Times New Roman"/>
                <w:sz w:val="24"/>
                <w:szCs w:val="24"/>
              </w:rPr>
              <w:t>ного процесса и крим</w:t>
            </w:r>
            <w:r w:rsidRPr="00CA6473">
              <w:rPr>
                <w:rFonts w:ascii="Times New Roman" w:hAnsi="Times New Roman" w:cs="Times New Roman"/>
                <w:sz w:val="24"/>
                <w:szCs w:val="24"/>
              </w:rPr>
              <w:t>и</w:t>
            </w:r>
            <w:r w:rsidRPr="00CA6473">
              <w:rPr>
                <w:rFonts w:ascii="Times New Roman" w:hAnsi="Times New Roman" w:cs="Times New Roman"/>
                <w:sz w:val="24"/>
                <w:szCs w:val="24"/>
              </w:rPr>
              <w:t>налистики в части с</w:t>
            </w:r>
            <w:r w:rsidRPr="00CA6473">
              <w:rPr>
                <w:rFonts w:ascii="Times New Roman" w:hAnsi="Times New Roman" w:cs="Times New Roman"/>
                <w:sz w:val="24"/>
                <w:szCs w:val="24"/>
              </w:rPr>
              <w:t>о</w:t>
            </w:r>
            <w:r w:rsidRPr="00CA6473">
              <w:rPr>
                <w:rFonts w:ascii="Times New Roman" w:hAnsi="Times New Roman" w:cs="Times New Roman"/>
                <w:sz w:val="24"/>
                <w:szCs w:val="24"/>
              </w:rPr>
              <w:t>ставления уголовно-процессуальных док</w:t>
            </w:r>
            <w:r w:rsidRPr="00CA6473">
              <w:rPr>
                <w:rFonts w:ascii="Times New Roman" w:hAnsi="Times New Roman" w:cs="Times New Roman"/>
                <w:sz w:val="24"/>
                <w:szCs w:val="24"/>
              </w:rPr>
              <w:t>у</w:t>
            </w:r>
            <w:r w:rsidRPr="00CA6473">
              <w:rPr>
                <w:rFonts w:ascii="Times New Roman" w:hAnsi="Times New Roman" w:cs="Times New Roman"/>
                <w:sz w:val="24"/>
                <w:szCs w:val="24"/>
              </w:rPr>
              <w:t>ментов</w:t>
            </w:r>
            <w:r>
              <w:rPr>
                <w:rFonts w:ascii="Times New Roman" w:hAnsi="Times New Roman" w:cs="Times New Roman"/>
                <w:sz w:val="24"/>
                <w:szCs w:val="24"/>
              </w:rPr>
              <w:t>.</w:t>
            </w:r>
          </w:p>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Успешно демонстрир</w:t>
            </w:r>
            <w:r w:rsidRPr="00CA6473">
              <w:rPr>
                <w:rFonts w:ascii="Times New Roman" w:hAnsi="Times New Roman" w:cs="Times New Roman"/>
                <w:sz w:val="24"/>
                <w:szCs w:val="24"/>
              </w:rPr>
              <w:t>у</w:t>
            </w:r>
            <w:r w:rsidRPr="00CA6473">
              <w:rPr>
                <w:rFonts w:ascii="Times New Roman" w:hAnsi="Times New Roman" w:cs="Times New Roman"/>
                <w:sz w:val="24"/>
                <w:szCs w:val="24"/>
              </w:rPr>
              <w:t>ет знания основ крим</w:t>
            </w:r>
            <w:r w:rsidRPr="00CA6473">
              <w:rPr>
                <w:rFonts w:ascii="Times New Roman" w:hAnsi="Times New Roman" w:cs="Times New Roman"/>
                <w:sz w:val="24"/>
                <w:szCs w:val="24"/>
              </w:rPr>
              <w:t>и</w:t>
            </w:r>
            <w:r w:rsidRPr="00CA6473">
              <w:rPr>
                <w:rFonts w:ascii="Times New Roman" w:hAnsi="Times New Roman" w:cs="Times New Roman"/>
                <w:sz w:val="24"/>
                <w:szCs w:val="24"/>
              </w:rPr>
              <w:t xml:space="preserve">налистики </w:t>
            </w:r>
            <w:r w:rsidRPr="00CA6473">
              <w:rPr>
                <w:rFonts w:ascii="Times New Roman" w:hAnsi="Times New Roman" w:cs="Times New Roman"/>
                <w:sz w:val="24"/>
                <w:szCs w:val="24"/>
              </w:rPr>
              <w:lastRenderedPageBreak/>
              <w:t>в части с</w:t>
            </w:r>
            <w:r w:rsidRPr="00CA6473">
              <w:rPr>
                <w:rFonts w:ascii="Times New Roman" w:hAnsi="Times New Roman" w:cs="Times New Roman"/>
                <w:sz w:val="24"/>
                <w:szCs w:val="24"/>
              </w:rPr>
              <w:t>о</w:t>
            </w:r>
            <w:r w:rsidRPr="00CA6473">
              <w:rPr>
                <w:rFonts w:ascii="Times New Roman" w:hAnsi="Times New Roman" w:cs="Times New Roman"/>
                <w:sz w:val="24"/>
                <w:szCs w:val="24"/>
              </w:rPr>
              <w:t>ставления уголовно-процессуальных док</w:t>
            </w:r>
            <w:r w:rsidRPr="00CA6473">
              <w:rPr>
                <w:rFonts w:ascii="Times New Roman" w:hAnsi="Times New Roman" w:cs="Times New Roman"/>
                <w:sz w:val="24"/>
                <w:szCs w:val="24"/>
              </w:rPr>
              <w:t>у</w:t>
            </w:r>
            <w:r w:rsidRPr="00CA6473">
              <w:rPr>
                <w:rFonts w:ascii="Times New Roman" w:hAnsi="Times New Roman" w:cs="Times New Roman"/>
                <w:sz w:val="24"/>
                <w:szCs w:val="24"/>
              </w:rPr>
              <w:t>ментов</w:t>
            </w:r>
            <w:r>
              <w:rPr>
                <w:rFonts w:ascii="Times New Roman" w:hAnsi="Times New Roman" w:cs="Times New Roman"/>
                <w:sz w:val="24"/>
                <w:szCs w:val="24"/>
              </w:rPr>
              <w:t>.</w:t>
            </w:r>
          </w:p>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Демонстрирует умения правильно составлять юридические и другие документы</w:t>
            </w:r>
            <w:r>
              <w:rPr>
                <w:rFonts w:ascii="Times New Roman" w:hAnsi="Times New Roman" w:cs="Times New Roman"/>
                <w:sz w:val="24"/>
                <w:szCs w:val="24"/>
              </w:rPr>
              <w:t>.</w:t>
            </w:r>
          </w:p>
          <w:p w:rsidR="00431AD7" w:rsidRPr="00CA6473" w:rsidRDefault="00431AD7" w:rsidP="00431AD7">
            <w:pPr>
              <w:spacing w:after="0" w:line="240" w:lineRule="auto"/>
              <w:jc w:val="both"/>
              <w:rPr>
                <w:rFonts w:ascii="Times New Roman" w:hAnsi="Times New Roman" w:cs="Times New Roman"/>
                <w:sz w:val="24"/>
                <w:szCs w:val="24"/>
              </w:rPr>
            </w:pPr>
            <w:r w:rsidRPr="00CA6473">
              <w:rPr>
                <w:rFonts w:ascii="Times New Roman" w:hAnsi="Times New Roman" w:cs="Times New Roman"/>
                <w:sz w:val="24"/>
                <w:szCs w:val="24"/>
              </w:rPr>
              <w:t>Демонстрирует умения правильно составлять юридические и другие документы, по вопр</w:t>
            </w:r>
            <w:r w:rsidRPr="00CA6473">
              <w:rPr>
                <w:rFonts w:ascii="Times New Roman" w:hAnsi="Times New Roman" w:cs="Times New Roman"/>
                <w:sz w:val="24"/>
                <w:szCs w:val="24"/>
              </w:rPr>
              <w:t>о</w:t>
            </w:r>
            <w:r w:rsidRPr="00CA6473">
              <w:rPr>
                <w:rFonts w:ascii="Times New Roman" w:hAnsi="Times New Roman" w:cs="Times New Roman"/>
                <w:sz w:val="24"/>
                <w:szCs w:val="24"/>
              </w:rPr>
              <w:t>сам, возникающим у сотрудников судебно-следственных органов в процессе расследования и судебного разбир</w:t>
            </w:r>
            <w:r w:rsidRPr="00CA6473">
              <w:rPr>
                <w:rFonts w:ascii="Times New Roman" w:hAnsi="Times New Roman" w:cs="Times New Roman"/>
                <w:sz w:val="24"/>
                <w:szCs w:val="24"/>
              </w:rPr>
              <w:t>а</w:t>
            </w:r>
            <w:r w:rsidRPr="00CA6473">
              <w:rPr>
                <w:rFonts w:ascii="Times New Roman" w:hAnsi="Times New Roman" w:cs="Times New Roman"/>
                <w:sz w:val="24"/>
                <w:szCs w:val="24"/>
              </w:rPr>
              <w:t>тельства.</w:t>
            </w:r>
          </w:p>
        </w:tc>
        <w:tc>
          <w:tcPr>
            <w:tcW w:w="127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31AD7" w:rsidRPr="00CA6473" w:rsidRDefault="00431AD7" w:rsidP="007F7FF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Ответы на вопросы </w:t>
            </w:r>
            <w:r w:rsidRPr="00165313">
              <w:rPr>
                <w:rFonts w:ascii="Times New Roman" w:hAnsi="Times New Roman" w:cs="Times New Roman"/>
                <w:sz w:val="24"/>
                <w:szCs w:val="24"/>
              </w:rPr>
              <w:t>билета, ответы на д</w:t>
            </w:r>
            <w:r>
              <w:rPr>
                <w:rFonts w:ascii="Times New Roman" w:hAnsi="Times New Roman" w:cs="Times New Roman"/>
                <w:sz w:val="24"/>
                <w:szCs w:val="24"/>
              </w:rPr>
              <w:t>ополнительные вопр</w:t>
            </w:r>
            <w:r>
              <w:rPr>
                <w:rFonts w:ascii="Times New Roman" w:hAnsi="Times New Roman" w:cs="Times New Roman"/>
                <w:sz w:val="24"/>
                <w:szCs w:val="24"/>
              </w:rPr>
              <w:t>о</w:t>
            </w:r>
            <w:r>
              <w:rPr>
                <w:rFonts w:ascii="Times New Roman" w:hAnsi="Times New Roman" w:cs="Times New Roman"/>
                <w:sz w:val="24"/>
                <w:szCs w:val="24"/>
              </w:rPr>
              <w:t>сы, реш</w:t>
            </w:r>
            <w:r>
              <w:rPr>
                <w:rFonts w:ascii="Times New Roman" w:hAnsi="Times New Roman" w:cs="Times New Roman"/>
                <w:sz w:val="24"/>
                <w:szCs w:val="24"/>
              </w:rPr>
              <w:t>е</w:t>
            </w:r>
            <w:r>
              <w:rPr>
                <w:rFonts w:ascii="Times New Roman" w:hAnsi="Times New Roman" w:cs="Times New Roman"/>
                <w:sz w:val="24"/>
                <w:szCs w:val="24"/>
              </w:rPr>
              <w:t>ние практ</w:t>
            </w:r>
            <w:r>
              <w:rPr>
                <w:rFonts w:ascii="Times New Roman" w:hAnsi="Times New Roman" w:cs="Times New Roman"/>
                <w:sz w:val="24"/>
                <w:szCs w:val="24"/>
              </w:rPr>
              <w:t>и</w:t>
            </w:r>
            <w:r>
              <w:rPr>
                <w:rFonts w:ascii="Times New Roman" w:hAnsi="Times New Roman" w:cs="Times New Roman"/>
                <w:sz w:val="24"/>
                <w:szCs w:val="24"/>
              </w:rPr>
              <w:t>ческой</w:t>
            </w:r>
            <w:r w:rsidRPr="00165313">
              <w:rPr>
                <w:rFonts w:ascii="Times New Roman" w:hAnsi="Times New Roman" w:cs="Times New Roman"/>
                <w:sz w:val="24"/>
                <w:szCs w:val="24"/>
              </w:rPr>
              <w:t xml:space="preserve"> з</w:t>
            </w:r>
            <w:r w:rsidRPr="00165313">
              <w:rPr>
                <w:rFonts w:ascii="Times New Roman" w:hAnsi="Times New Roman" w:cs="Times New Roman"/>
                <w:sz w:val="24"/>
                <w:szCs w:val="24"/>
              </w:rPr>
              <w:t>а</w:t>
            </w:r>
            <w:r w:rsidRPr="00165313">
              <w:rPr>
                <w:rFonts w:ascii="Times New Roman" w:hAnsi="Times New Roman" w:cs="Times New Roman"/>
                <w:sz w:val="24"/>
                <w:szCs w:val="24"/>
              </w:rPr>
              <w:t>дачи.</w:t>
            </w:r>
          </w:p>
        </w:tc>
      </w:tr>
    </w:tbl>
    <w:p w:rsidR="00431AD7" w:rsidRPr="00CA6473" w:rsidRDefault="00431AD7" w:rsidP="00431AD7">
      <w:pPr>
        <w:spacing w:before="100" w:after="100"/>
        <w:ind w:right="-284"/>
        <w:rPr>
          <w:rFonts w:ascii="Times New Roman" w:hAnsi="Times New Roman" w:cs="Times New Roman"/>
          <w:bCs/>
          <w:sz w:val="24"/>
          <w:szCs w:val="24"/>
        </w:rPr>
      </w:pPr>
    </w:p>
    <w:p w:rsidR="00B723D2" w:rsidRDefault="00B723D2" w:rsidP="00B723D2">
      <w:pPr>
        <w:widowControl w:val="0"/>
        <w:spacing w:after="0" w:line="240" w:lineRule="auto"/>
        <w:contextualSpacing/>
        <w:jc w:val="both"/>
        <w:rPr>
          <w:rFonts w:ascii="Times New Roman" w:eastAsia="Calibri" w:hAnsi="Times New Roman" w:cs="Times New Roman"/>
          <w:b/>
          <w:sz w:val="28"/>
          <w:szCs w:val="28"/>
        </w:rPr>
      </w:pPr>
      <w:r w:rsidRPr="00B723D2">
        <w:rPr>
          <w:rFonts w:ascii="Times New Roman" w:eastAsia="Calibri" w:hAnsi="Times New Roman" w:cs="Times New Roman"/>
          <w:b/>
          <w:sz w:val="28"/>
          <w:szCs w:val="28"/>
        </w:rPr>
        <w:t>4.4. Процедура проведения и шкала оценивания государственного экз</w:t>
      </w:r>
      <w:r w:rsidRPr="00B723D2">
        <w:rPr>
          <w:rFonts w:ascii="Times New Roman" w:eastAsia="Calibri" w:hAnsi="Times New Roman" w:cs="Times New Roman"/>
          <w:b/>
          <w:sz w:val="28"/>
          <w:szCs w:val="28"/>
        </w:rPr>
        <w:t>а</w:t>
      </w:r>
      <w:r w:rsidRPr="00B723D2">
        <w:rPr>
          <w:rFonts w:ascii="Times New Roman" w:eastAsia="Calibri" w:hAnsi="Times New Roman" w:cs="Times New Roman"/>
          <w:b/>
          <w:sz w:val="28"/>
          <w:szCs w:val="28"/>
        </w:rPr>
        <w:t>мена</w:t>
      </w:r>
    </w:p>
    <w:p w:rsidR="00B723D2" w:rsidRPr="00B723D2" w:rsidRDefault="00B723D2" w:rsidP="00B723D2">
      <w:pPr>
        <w:widowControl w:val="0"/>
        <w:spacing w:after="0" w:line="240" w:lineRule="auto"/>
        <w:contextualSpacing/>
        <w:jc w:val="both"/>
        <w:rPr>
          <w:rFonts w:ascii="Times New Roman" w:eastAsia="Calibri" w:hAnsi="Times New Roman" w:cs="Times New Roman"/>
          <w:b/>
          <w:sz w:val="28"/>
          <w:szCs w:val="28"/>
        </w:rPr>
      </w:pPr>
    </w:p>
    <w:p w:rsidR="00B723D2" w:rsidRPr="00B723D2" w:rsidRDefault="00B723D2" w:rsidP="00B723D2">
      <w:pPr>
        <w:widowControl w:val="0"/>
        <w:spacing w:after="0" w:line="240" w:lineRule="auto"/>
        <w:ind w:firstLine="709"/>
        <w:contextualSpacing/>
        <w:jc w:val="both"/>
        <w:rPr>
          <w:rFonts w:ascii="Times New Roman" w:eastAsia="Calibri" w:hAnsi="Times New Roman" w:cs="Times New Roman"/>
          <w:sz w:val="28"/>
          <w:szCs w:val="28"/>
        </w:rPr>
      </w:pPr>
      <w:r w:rsidRPr="00B723D2">
        <w:rPr>
          <w:rFonts w:ascii="Times New Roman" w:eastAsia="Calibri" w:hAnsi="Times New Roman" w:cs="Times New Roman"/>
          <w:sz w:val="28"/>
          <w:szCs w:val="28"/>
        </w:rPr>
        <w:t>Государственный экзамен проводится в устной форме. На экзамене осуществляется оценка сформированности у выпускников компетенций. Э</w:t>
      </w:r>
      <w:r w:rsidRPr="00B723D2">
        <w:rPr>
          <w:rFonts w:ascii="Times New Roman" w:eastAsia="Calibri" w:hAnsi="Times New Roman" w:cs="Times New Roman"/>
          <w:sz w:val="28"/>
          <w:szCs w:val="28"/>
        </w:rPr>
        <w:t>к</w:t>
      </w:r>
      <w:r w:rsidRPr="00B723D2">
        <w:rPr>
          <w:rFonts w:ascii="Times New Roman" w:eastAsia="Calibri" w:hAnsi="Times New Roman" w:cs="Times New Roman"/>
          <w:sz w:val="28"/>
          <w:szCs w:val="28"/>
        </w:rPr>
        <w:t xml:space="preserve">заменационный билет включает в себя теоретическую и практическую части. </w:t>
      </w:r>
    </w:p>
    <w:p w:rsidR="00B723D2" w:rsidRPr="00B723D2" w:rsidRDefault="00B723D2" w:rsidP="00B723D2">
      <w:pPr>
        <w:widowControl w:val="0"/>
        <w:spacing w:after="0" w:line="240" w:lineRule="auto"/>
        <w:ind w:firstLine="709"/>
        <w:contextualSpacing/>
        <w:jc w:val="both"/>
        <w:rPr>
          <w:rFonts w:ascii="Times New Roman" w:eastAsia="Calibri" w:hAnsi="Times New Roman" w:cs="Times New Roman"/>
          <w:sz w:val="28"/>
          <w:szCs w:val="28"/>
        </w:rPr>
      </w:pPr>
      <w:r w:rsidRPr="00B723D2">
        <w:rPr>
          <w:rFonts w:ascii="Times New Roman" w:eastAsia="Calibri" w:hAnsi="Times New Roman" w:cs="Times New Roman"/>
          <w:sz w:val="28"/>
          <w:szCs w:val="28"/>
        </w:rPr>
        <w:t xml:space="preserve">На государственном экзамене </w:t>
      </w:r>
      <w:proofErr w:type="gramStart"/>
      <w:r w:rsidRPr="00B723D2">
        <w:rPr>
          <w:rFonts w:ascii="Times New Roman" w:eastAsia="Calibri" w:hAnsi="Times New Roman" w:cs="Times New Roman"/>
          <w:sz w:val="28"/>
          <w:szCs w:val="28"/>
        </w:rPr>
        <w:t>обучающийся</w:t>
      </w:r>
      <w:proofErr w:type="gramEnd"/>
      <w:r w:rsidRPr="00B723D2">
        <w:rPr>
          <w:rFonts w:ascii="Times New Roman" w:eastAsia="Calibri" w:hAnsi="Times New Roman" w:cs="Times New Roman"/>
          <w:sz w:val="28"/>
          <w:szCs w:val="28"/>
        </w:rPr>
        <w:t xml:space="preserve"> самостоятельно готовит ответы на вопросы и задания по билету. На подготовку предоставляется, как правило, не менее 30 минут, о чем они заранее предупреждаются. Причем, как при подготовке, так и непосредственно при построении ответа по билету на практическое задание выпускнику предоставляется возможность испол</w:t>
      </w:r>
      <w:r w:rsidRPr="00B723D2">
        <w:rPr>
          <w:rFonts w:ascii="Times New Roman" w:eastAsia="Calibri" w:hAnsi="Times New Roman" w:cs="Times New Roman"/>
          <w:sz w:val="28"/>
          <w:szCs w:val="28"/>
        </w:rPr>
        <w:t>ь</w:t>
      </w:r>
      <w:r w:rsidRPr="00B723D2">
        <w:rPr>
          <w:rFonts w:ascii="Times New Roman" w:eastAsia="Calibri" w:hAnsi="Times New Roman" w:cs="Times New Roman"/>
          <w:sz w:val="28"/>
          <w:szCs w:val="28"/>
        </w:rPr>
        <w:t>зования нормативных правовых актов. При подготовке теоретических вопр</w:t>
      </w:r>
      <w:r w:rsidRPr="00B723D2">
        <w:rPr>
          <w:rFonts w:ascii="Times New Roman" w:eastAsia="Calibri" w:hAnsi="Times New Roman" w:cs="Times New Roman"/>
          <w:sz w:val="28"/>
          <w:szCs w:val="28"/>
        </w:rPr>
        <w:t>о</w:t>
      </w:r>
      <w:r w:rsidRPr="00B723D2">
        <w:rPr>
          <w:rFonts w:ascii="Times New Roman" w:eastAsia="Calibri" w:hAnsi="Times New Roman" w:cs="Times New Roman"/>
          <w:sz w:val="28"/>
          <w:szCs w:val="28"/>
        </w:rPr>
        <w:t xml:space="preserve">сов по билету применение подготовленных кодексов и иных нормативных правовых актов не предполагается. </w:t>
      </w:r>
    </w:p>
    <w:p w:rsidR="00B723D2" w:rsidRPr="00B723D2" w:rsidRDefault="00B723D2" w:rsidP="00B723D2">
      <w:pPr>
        <w:widowControl w:val="0"/>
        <w:spacing w:after="0" w:line="240" w:lineRule="auto"/>
        <w:ind w:firstLine="709"/>
        <w:contextualSpacing/>
        <w:jc w:val="both"/>
        <w:rPr>
          <w:rFonts w:ascii="Times New Roman" w:eastAsia="Calibri" w:hAnsi="Times New Roman" w:cs="Times New Roman"/>
          <w:sz w:val="28"/>
          <w:szCs w:val="28"/>
        </w:rPr>
      </w:pPr>
      <w:r w:rsidRPr="00B723D2">
        <w:rPr>
          <w:rFonts w:ascii="Times New Roman" w:eastAsia="Calibri" w:hAnsi="Times New Roman" w:cs="Times New Roman"/>
          <w:sz w:val="28"/>
          <w:szCs w:val="28"/>
        </w:rPr>
        <w:t>Выпускник, подготовившись к ответу, имеет право в любом порядке отвечать на вопросы экзаменационного билета. После ответа члены комиссии могут задавать вопросы.</w:t>
      </w:r>
    </w:p>
    <w:p w:rsidR="00B723D2" w:rsidRPr="00B723D2" w:rsidRDefault="00B723D2" w:rsidP="00B723D2">
      <w:pPr>
        <w:widowControl w:val="0"/>
        <w:spacing w:after="0" w:line="240" w:lineRule="auto"/>
        <w:ind w:firstLine="709"/>
        <w:contextualSpacing/>
        <w:jc w:val="both"/>
        <w:rPr>
          <w:rFonts w:ascii="Times New Roman" w:eastAsia="Calibri" w:hAnsi="Times New Roman" w:cs="Times New Roman"/>
          <w:sz w:val="28"/>
          <w:szCs w:val="28"/>
        </w:rPr>
      </w:pPr>
      <w:r w:rsidRPr="00B723D2">
        <w:rPr>
          <w:rFonts w:ascii="Times New Roman" w:eastAsia="Calibri" w:hAnsi="Times New Roman" w:cs="Times New Roman"/>
          <w:sz w:val="28"/>
          <w:szCs w:val="28"/>
        </w:rPr>
        <w:t>Результаты государственного экзамена определяются итоговыми оце</w:t>
      </w:r>
      <w:r w:rsidRPr="00B723D2">
        <w:rPr>
          <w:rFonts w:ascii="Times New Roman" w:eastAsia="Calibri" w:hAnsi="Times New Roman" w:cs="Times New Roman"/>
          <w:sz w:val="28"/>
          <w:szCs w:val="28"/>
        </w:rPr>
        <w:t>н</w:t>
      </w:r>
      <w:r w:rsidRPr="00B723D2">
        <w:rPr>
          <w:rFonts w:ascii="Times New Roman" w:eastAsia="Calibri" w:hAnsi="Times New Roman" w:cs="Times New Roman"/>
          <w:sz w:val="28"/>
          <w:szCs w:val="28"/>
        </w:rPr>
        <w:t>ками: «отлично», «хорошо», «удовлетворительно», «неудовлетворительно», в соответствии с ниже обозначенными критериями.</w:t>
      </w:r>
    </w:p>
    <w:p w:rsidR="00B723D2" w:rsidRPr="00B723D2" w:rsidRDefault="00B723D2" w:rsidP="00B723D2">
      <w:pPr>
        <w:widowControl w:val="0"/>
        <w:spacing w:after="0" w:line="360" w:lineRule="auto"/>
        <w:ind w:firstLine="426"/>
        <w:contextualSpacing/>
        <w:jc w:val="right"/>
        <w:rPr>
          <w:rFonts w:ascii="Times New Roman" w:eastAsia="Calibri" w:hAnsi="Times New Roman" w:cs="Times New Roman"/>
          <w:sz w:val="28"/>
          <w:szCs w:val="28"/>
        </w:rPr>
      </w:pPr>
      <w:r w:rsidRPr="00B723D2">
        <w:rPr>
          <w:rFonts w:ascii="Times New Roman" w:eastAsia="Calibri" w:hAnsi="Times New Roman" w:cs="Times New Roman"/>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942"/>
      </w:tblGrid>
      <w:tr w:rsidR="00B723D2" w:rsidRPr="00B723D2" w:rsidTr="00B723D2">
        <w:tc>
          <w:tcPr>
            <w:tcW w:w="6629" w:type="dxa"/>
            <w:shd w:val="clear" w:color="auto" w:fill="auto"/>
          </w:tcPr>
          <w:p w:rsidR="00B723D2" w:rsidRPr="00B723D2" w:rsidRDefault="00B723D2" w:rsidP="00B723D2">
            <w:pPr>
              <w:widowControl w:val="0"/>
              <w:spacing w:after="0" w:line="360" w:lineRule="auto"/>
              <w:contextualSpacing/>
              <w:jc w:val="center"/>
              <w:rPr>
                <w:rFonts w:ascii="Times New Roman" w:eastAsia="Calibri" w:hAnsi="Times New Roman" w:cs="Times New Roman"/>
                <w:sz w:val="24"/>
                <w:szCs w:val="24"/>
              </w:rPr>
            </w:pPr>
            <w:r w:rsidRPr="00B723D2">
              <w:rPr>
                <w:rFonts w:ascii="Times New Roman" w:eastAsia="Calibri" w:hAnsi="Times New Roman" w:cs="Times New Roman"/>
                <w:sz w:val="24"/>
                <w:szCs w:val="24"/>
              </w:rPr>
              <w:t>Критерий</w:t>
            </w:r>
          </w:p>
        </w:tc>
        <w:tc>
          <w:tcPr>
            <w:tcW w:w="2942" w:type="dxa"/>
            <w:shd w:val="clear" w:color="auto" w:fill="auto"/>
          </w:tcPr>
          <w:p w:rsidR="00B723D2" w:rsidRPr="00B723D2" w:rsidRDefault="00B723D2" w:rsidP="00B723D2">
            <w:pPr>
              <w:widowControl w:val="0"/>
              <w:spacing w:after="0" w:line="360" w:lineRule="auto"/>
              <w:contextualSpacing/>
              <w:jc w:val="center"/>
              <w:rPr>
                <w:rFonts w:ascii="Times New Roman" w:eastAsia="Calibri" w:hAnsi="Times New Roman" w:cs="Times New Roman"/>
                <w:sz w:val="24"/>
                <w:szCs w:val="24"/>
              </w:rPr>
            </w:pPr>
            <w:r w:rsidRPr="00B723D2">
              <w:rPr>
                <w:rFonts w:ascii="Times New Roman" w:eastAsia="Calibri" w:hAnsi="Times New Roman" w:cs="Times New Roman"/>
                <w:sz w:val="24"/>
                <w:szCs w:val="24"/>
              </w:rPr>
              <w:t>Оценка</w:t>
            </w:r>
          </w:p>
        </w:tc>
      </w:tr>
      <w:tr w:rsidR="00B723D2" w:rsidRPr="00B723D2" w:rsidTr="00B723D2">
        <w:trPr>
          <w:trHeight w:val="273"/>
        </w:trPr>
        <w:tc>
          <w:tcPr>
            <w:tcW w:w="6629" w:type="dxa"/>
            <w:shd w:val="clear" w:color="auto" w:fill="auto"/>
          </w:tcPr>
          <w:p w:rsidR="00B723D2" w:rsidRPr="00B723D2" w:rsidRDefault="00B723D2" w:rsidP="00CB1C72">
            <w:pPr>
              <w:spacing w:after="0" w:line="240" w:lineRule="auto"/>
              <w:contextualSpacing/>
              <w:jc w:val="both"/>
              <w:rPr>
                <w:rFonts w:ascii="Times New Roman" w:eastAsia="Calibri" w:hAnsi="Times New Roman" w:cs="Times New Roman"/>
                <w:sz w:val="24"/>
                <w:szCs w:val="24"/>
              </w:rPr>
            </w:pPr>
            <w:r w:rsidRPr="00B723D2">
              <w:rPr>
                <w:rFonts w:ascii="Times New Roman" w:eastAsia="Calibri" w:hAnsi="Times New Roman" w:cs="Times New Roman"/>
                <w:sz w:val="24"/>
                <w:szCs w:val="24"/>
              </w:rPr>
              <w:t>Оценка ставится, если при ответе на вопрос экзаменационн</w:t>
            </w:r>
            <w:r w:rsidRPr="00B723D2">
              <w:rPr>
                <w:rFonts w:ascii="Times New Roman" w:eastAsia="Calibri" w:hAnsi="Times New Roman" w:cs="Times New Roman"/>
                <w:sz w:val="24"/>
                <w:szCs w:val="24"/>
              </w:rPr>
              <w:t>о</w:t>
            </w:r>
            <w:r w:rsidRPr="00B723D2">
              <w:rPr>
                <w:rFonts w:ascii="Times New Roman" w:eastAsia="Calibri" w:hAnsi="Times New Roman" w:cs="Times New Roman"/>
                <w:sz w:val="24"/>
                <w:szCs w:val="24"/>
              </w:rPr>
              <w:t xml:space="preserve">го билета обучающейся демонстрирует уверенные знания, умения и навыки, включенные в </w:t>
            </w:r>
            <w:r w:rsidRPr="00B723D2">
              <w:rPr>
                <w:rFonts w:ascii="Times New Roman" w:eastAsia="Calibri" w:hAnsi="Times New Roman" w:cs="Times New Roman"/>
                <w:sz w:val="24"/>
                <w:szCs w:val="24"/>
              </w:rPr>
              <w:lastRenderedPageBreak/>
              <w:t>соответствующую комп</w:t>
            </w:r>
            <w:r w:rsidRPr="00B723D2">
              <w:rPr>
                <w:rFonts w:ascii="Times New Roman" w:eastAsia="Calibri" w:hAnsi="Times New Roman" w:cs="Times New Roman"/>
                <w:sz w:val="24"/>
                <w:szCs w:val="24"/>
              </w:rPr>
              <w:t>е</w:t>
            </w:r>
            <w:r w:rsidRPr="00B723D2">
              <w:rPr>
                <w:rFonts w:ascii="Times New Roman" w:eastAsia="Calibri" w:hAnsi="Times New Roman" w:cs="Times New Roman"/>
                <w:sz w:val="24"/>
                <w:szCs w:val="24"/>
              </w:rPr>
              <w:t>тенцию, он глубоко и полно освещает теоретические, метод</w:t>
            </w:r>
            <w:r w:rsidRPr="00B723D2">
              <w:rPr>
                <w:rFonts w:ascii="Times New Roman" w:eastAsia="Calibri" w:hAnsi="Times New Roman" w:cs="Times New Roman"/>
                <w:sz w:val="24"/>
                <w:szCs w:val="24"/>
              </w:rPr>
              <w:t>о</w:t>
            </w:r>
            <w:r w:rsidRPr="00B723D2">
              <w:rPr>
                <w:rFonts w:ascii="Times New Roman" w:eastAsia="Calibri" w:hAnsi="Times New Roman" w:cs="Times New Roman"/>
                <w:sz w:val="24"/>
                <w:szCs w:val="24"/>
              </w:rPr>
              <w:t>логические и практические аспекты вопроса, проявляет тво</w:t>
            </w:r>
            <w:r w:rsidRPr="00B723D2">
              <w:rPr>
                <w:rFonts w:ascii="Times New Roman" w:eastAsia="Calibri" w:hAnsi="Times New Roman" w:cs="Times New Roman"/>
                <w:sz w:val="24"/>
                <w:szCs w:val="24"/>
              </w:rPr>
              <w:t>р</w:t>
            </w:r>
            <w:r w:rsidRPr="00B723D2">
              <w:rPr>
                <w:rFonts w:ascii="Times New Roman" w:eastAsia="Calibri" w:hAnsi="Times New Roman" w:cs="Times New Roman"/>
                <w:sz w:val="24"/>
                <w:szCs w:val="24"/>
              </w:rPr>
              <w:t>ческий подход к его изложению и демонстрирует дискусс</w:t>
            </w:r>
            <w:r w:rsidRPr="00B723D2">
              <w:rPr>
                <w:rFonts w:ascii="Times New Roman" w:eastAsia="Calibri" w:hAnsi="Times New Roman" w:cs="Times New Roman"/>
                <w:sz w:val="24"/>
                <w:szCs w:val="24"/>
              </w:rPr>
              <w:t>и</w:t>
            </w:r>
            <w:r w:rsidRPr="00B723D2">
              <w:rPr>
                <w:rFonts w:ascii="Times New Roman" w:eastAsia="Calibri" w:hAnsi="Times New Roman" w:cs="Times New Roman"/>
                <w:sz w:val="24"/>
                <w:szCs w:val="24"/>
              </w:rPr>
              <w:t>онность данной проблематики, а также глубоко и полно ра</w:t>
            </w:r>
            <w:r w:rsidRPr="00B723D2">
              <w:rPr>
                <w:rFonts w:ascii="Times New Roman" w:eastAsia="Calibri" w:hAnsi="Times New Roman" w:cs="Times New Roman"/>
                <w:sz w:val="24"/>
                <w:szCs w:val="24"/>
              </w:rPr>
              <w:t>с</w:t>
            </w:r>
            <w:r w:rsidRPr="00B723D2">
              <w:rPr>
                <w:rFonts w:ascii="Times New Roman" w:eastAsia="Calibri" w:hAnsi="Times New Roman" w:cs="Times New Roman"/>
                <w:sz w:val="24"/>
                <w:szCs w:val="24"/>
              </w:rPr>
              <w:t>крывает дополнительные вопросы. Компетенции, предусмо</w:t>
            </w:r>
            <w:r w:rsidRPr="00B723D2">
              <w:rPr>
                <w:rFonts w:ascii="Times New Roman" w:eastAsia="Calibri" w:hAnsi="Times New Roman" w:cs="Times New Roman"/>
                <w:sz w:val="24"/>
                <w:szCs w:val="24"/>
              </w:rPr>
              <w:t>т</w:t>
            </w:r>
            <w:r w:rsidRPr="00B723D2">
              <w:rPr>
                <w:rFonts w:ascii="Times New Roman" w:eastAsia="Calibri" w:hAnsi="Times New Roman" w:cs="Times New Roman"/>
                <w:sz w:val="24"/>
                <w:szCs w:val="24"/>
              </w:rPr>
              <w:t>ренные государственным экзаменом, сформированы. Практ</w:t>
            </w:r>
            <w:r w:rsidRPr="00B723D2">
              <w:rPr>
                <w:rFonts w:ascii="Times New Roman" w:eastAsia="Calibri" w:hAnsi="Times New Roman" w:cs="Times New Roman"/>
                <w:sz w:val="24"/>
                <w:szCs w:val="24"/>
              </w:rPr>
              <w:t>и</w:t>
            </w:r>
            <w:r w:rsidRPr="00B723D2">
              <w:rPr>
                <w:rFonts w:ascii="Times New Roman" w:eastAsia="Calibri" w:hAnsi="Times New Roman" w:cs="Times New Roman"/>
                <w:sz w:val="24"/>
                <w:szCs w:val="24"/>
              </w:rPr>
              <w:t>ческие навыки профессиональной деятельности сформиров</w:t>
            </w:r>
            <w:r w:rsidRPr="00B723D2">
              <w:rPr>
                <w:rFonts w:ascii="Times New Roman" w:eastAsia="Calibri" w:hAnsi="Times New Roman" w:cs="Times New Roman"/>
                <w:sz w:val="24"/>
                <w:szCs w:val="24"/>
              </w:rPr>
              <w:t>а</w:t>
            </w:r>
            <w:r w:rsidRPr="00B723D2">
              <w:rPr>
                <w:rFonts w:ascii="Times New Roman" w:eastAsia="Calibri" w:hAnsi="Times New Roman" w:cs="Times New Roman"/>
                <w:sz w:val="24"/>
                <w:szCs w:val="24"/>
              </w:rPr>
              <w:t xml:space="preserve">ны. </w:t>
            </w:r>
            <w:proofErr w:type="gramStart"/>
            <w:r w:rsidRPr="00B723D2">
              <w:rPr>
                <w:rFonts w:ascii="Times New Roman" w:eastAsia="Calibri" w:hAnsi="Times New Roman" w:cs="Times New Roman"/>
                <w:sz w:val="24"/>
                <w:szCs w:val="24"/>
              </w:rPr>
              <w:t>Обучающийся</w:t>
            </w:r>
            <w:proofErr w:type="gramEnd"/>
            <w:r w:rsidRPr="00B723D2">
              <w:rPr>
                <w:rFonts w:ascii="Times New Roman" w:eastAsia="Calibri" w:hAnsi="Times New Roman" w:cs="Times New Roman"/>
                <w:sz w:val="24"/>
                <w:szCs w:val="24"/>
              </w:rPr>
              <w:t xml:space="preserve"> не затрудняется с ответами при видоизм</w:t>
            </w:r>
            <w:r w:rsidRPr="00B723D2">
              <w:rPr>
                <w:rFonts w:ascii="Times New Roman" w:eastAsia="Calibri" w:hAnsi="Times New Roman" w:cs="Times New Roman"/>
                <w:sz w:val="24"/>
                <w:szCs w:val="24"/>
              </w:rPr>
              <w:t>е</w:t>
            </w:r>
            <w:r w:rsidRPr="00B723D2">
              <w:rPr>
                <w:rFonts w:ascii="Times New Roman" w:eastAsia="Calibri" w:hAnsi="Times New Roman" w:cs="Times New Roman"/>
                <w:sz w:val="24"/>
                <w:szCs w:val="24"/>
              </w:rPr>
              <w:t>нении заданий, правильно обосновывает принятые решения. При решении практических заданий демонстрирует навыки работы с нормативными правовыми актами и свободное вл</w:t>
            </w:r>
            <w:r w:rsidRPr="00B723D2">
              <w:rPr>
                <w:rFonts w:ascii="Times New Roman" w:eastAsia="Calibri" w:hAnsi="Times New Roman" w:cs="Times New Roman"/>
                <w:sz w:val="24"/>
                <w:szCs w:val="24"/>
              </w:rPr>
              <w:t>а</w:t>
            </w:r>
            <w:r w:rsidRPr="00B723D2">
              <w:rPr>
                <w:rFonts w:ascii="Times New Roman" w:eastAsia="Calibri" w:hAnsi="Times New Roman" w:cs="Times New Roman"/>
                <w:sz w:val="24"/>
                <w:szCs w:val="24"/>
              </w:rPr>
              <w:t xml:space="preserve">дение профессиональными действиями. </w:t>
            </w:r>
          </w:p>
        </w:tc>
        <w:tc>
          <w:tcPr>
            <w:tcW w:w="2942" w:type="dxa"/>
            <w:shd w:val="clear" w:color="auto" w:fill="auto"/>
            <w:vAlign w:val="center"/>
          </w:tcPr>
          <w:p w:rsidR="00B723D2" w:rsidRPr="00B723D2" w:rsidRDefault="00B723D2" w:rsidP="00B723D2">
            <w:pPr>
              <w:widowControl w:val="0"/>
              <w:spacing w:after="0" w:line="360" w:lineRule="auto"/>
              <w:contextualSpacing/>
              <w:jc w:val="center"/>
              <w:rPr>
                <w:rFonts w:ascii="Times New Roman" w:eastAsia="Calibri" w:hAnsi="Times New Roman" w:cs="Times New Roman"/>
                <w:sz w:val="24"/>
                <w:szCs w:val="24"/>
              </w:rPr>
            </w:pPr>
            <w:r w:rsidRPr="00B723D2">
              <w:rPr>
                <w:rFonts w:ascii="Times New Roman" w:eastAsia="Calibri" w:hAnsi="Times New Roman" w:cs="Times New Roman"/>
                <w:sz w:val="24"/>
                <w:szCs w:val="24"/>
              </w:rPr>
              <w:lastRenderedPageBreak/>
              <w:t>«Отлично»</w:t>
            </w:r>
          </w:p>
        </w:tc>
      </w:tr>
      <w:tr w:rsidR="00B723D2" w:rsidRPr="00B723D2" w:rsidTr="00B723D2">
        <w:tc>
          <w:tcPr>
            <w:tcW w:w="6629" w:type="dxa"/>
            <w:shd w:val="clear" w:color="auto" w:fill="auto"/>
          </w:tcPr>
          <w:p w:rsidR="00B723D2" w:rsidRPr="00B723D2" w:rsidRDefault="00B723D2" w:rsidP="00B723D2">
            <w:pPr>
              <w:widowControl w:val="0"/>
              <w:spacing w:after="0" w:line="240" w:lineRule="auto"/>
              <w:contextualSpacing/>
              <w:jc w:val="both"/>
              <w:rPr>
                <w:rFonts w:ascii="Times New Roman" w:eastAsia="Calibri" w:hAnsi="Times New Roman" w:cs="Times New Roman"/>
                <w:sz w:val="24"/>
                <w:szCs w:val="24"/>
              </w:rPr>
            </w:pPr>
            <w:r w:rsidRPr="00B723D2">
              <w:rPr>
                <w:rFonts w:ascii="Times New Roman" w:eastAsia="Calibri" w:hAnsi="Times New Roman" w:cs="Times New Roman"/>
                <w:sz w:val="24"/>
                <w:szCs w:val="24"/>
              </w:rPr>
              <w:lastRenderedPageBreak/>
              <w:t>Оценка ставится при полных, исчерпывающих, аргументир</w:t>
            </w:r>
            <w:r w:rsidRPr="00B723D2">
              <w:rPr>
                <w:rFonts w:ascii="Times New Roman" w:eastAsia="Calibri" w:hAnsi="Times New Roman" w:cs="Times New Roman"/>
                <w:sz w:val="24"/>
                <w:szCs w:val="24"/>
              </w:rPr>
              <w:t>о</w:t>
            </w:r>
            <w:r w:rsidRPr="00B723D2">
              <w:rPr>
                <w:rFonts w:ascii="Times New Roman" w:eastAsia="Calibri" w:hAnsi="Times New Roman" w:cs="Times New Roman"/>
                <w:sz w:val="24"/>
                <w:szCs w:val="24"/>
              </w:rPr>
              <w:t>ванных ответах на все основные и дополнительные вопросы. Компетенции, предусмотренные государственным экзаменом, сформированы. Детальное воспроизведение учебного матер</w:t>
            </w:r>
            <w:r w:rsidRPr="00B723D2">
              <w:rPr>
                <w:rFonts w:ascii="Times New Roman" w:eastAsia="Calibri" w:hAnsi="Times New Roman" w:cs="Times New Roman"/>
                <w:sz w:val="24"/>
                <w:szCs w:val="24"/>
              </w:rPr>
              <w:t>и</w:t>
            </w:r>
            <w:r w:rsidRPr="00B723D2">
              <w:rPr>
                <w:rFonts w:ascii="Times New Roman" w:eastAsia="Calibri" w:hAnsi="Times New Roman" w:cs="Times New Roman"/>
                <w:sz w:val="24"/>
                <w:szCs w:val="24"/>
              </w:rPr>
              <w:t>ала. Практические навыки профессиональной деятельности в значительной мере сформированы. Приемлемое умение сам</w:t>
            </w:r>
            <w:r w:rsidRPr="00B723D2">
              <w:rPr>
                <w:rFonts w:ascii="Times New Roman" w:eastAsia="Calibri" w:hAnsi="Times New Roman" w:cs="Times New Roman"/>
                <w:sz w:val="24"/>
                <w:szCs w:val="24"/>
              </w:rPr>
              <w:t>о</w:t>
            </w:r>
            <w:r w:rsidRPr="00B723D2">
              <w:rPr>
                <w:rFonts w:ascii="Times New Roman" w:eastAsia="Calibri" w:hAnsi="Times New Roman" w:cs="Times New Roman"/>
                <w:sz w:val="24"/>
                <w:szCs w:val="24"/>
              </w:rPr>
              <w:t>стоятельного решения практических задач с отдельными эл</w:t>
            </w:r>
            <w:r w:rsidRPr="00B723D2">
              <w:rPr>
                <w:rFonts w:ascii="Times New Roman" w:eastAsia="Calibri" w:hAnsi="Times New Roman" w:cs="Times New Roman"/>
                <w:sz w:val="24"/>
                <w:szCs w:val="24"/>
              </w:rPr>
              <w:t>е</w:t>
            </w:r>
            <w:r w:rsidRPr="00B723D2">
              <w:rPr>
                <w:rFonts w:ascii="Times New Roman" w:eastAsia="Calibri" w:hAnsi="Times New Roman" w:cs="Times New Roman"/>
                <w:sz w:val="24"/>
                <w:szCs w:val="24"/>
              </w:rPr>
              <w:t>ментами творчества. Обучающийся твердо знает материал, грамотно и по существу излагает его, не допуская существе</w:t>
            </w:r>
            <w:r w:rsidRPr="00B723D2">
              <w:rPr>
                <w:rFonts w:ascii="Times New Roman" w:eastAsia="Calibri" w:hAnsi="Times New Roman" w:cs="Times New Roman"/>
                <w:sz w:val="24"/>
                <w:szCs w:val="24"/>
              </w:rPr>
              <w:t>н</w:t>
            </w:r>
            <w:r w:rsidRPr="00B723D2">
              <w:rPr>
                <w:rFonts w:ascii="Times New Roman" w:eastAsia="Calibri" w:hAnsi="Times New Roman" w:cs="Times New Roman"/>
                <w:sz w:val="24"/>
                <w:szCs w:val="24"/>
              </w:rPr>
              <w:t>ных неточностей в ответе на вопросы, правильно применяет теоретические положения при решении практических вопр</w:t>
            </w:r>
            <w:r w:rsidRPr="00B723D2">
              <w:rPr>
                <w:rFonts w:ascii="Times New Roman" w:eastAsia="Calibri" w:hAnsi="Times New Roman" w:cs="Times New Roman"/>
                <w:sz w:val="24"/>
                <w:szCs w:val="24"/>
              </w:rPr>
              <w:t>о</w:t>
            </w:r>
            <w:r w:rsidRPr="00B723D2">
              <w:rPr>
                <w:rFonts w:ascii="Times New Roman" w:eastAsia="Calibri" w:hAnsi="Times New Roman" w:cs="Times New Roman"/>
                <w:sz w:val="24"/>
                <w:szCs w:val="24"/>
              </w:rPr>
              <w:t>сов и задач, владеет необходимыми навыками и приемами их выполнения. При решении практических заданий демонстр</w:t>
            </w:r>
            <w:r w:rsidRPr="00B723D2">
              <w:rPr>
                <w:rFonts w:ascii="Times New Roman" w:eastAsia="Calibri" w:hAnsi="Times New Roman" w:cs="Times New Roman"/>
                <w:sz w:val="24"/>
                <w:szCs w:val="24"/>
              </w:rPr>
              <w:t>и</w:t>
            </w:r>
            <w:r w:rsidRPr="00B723D2">
              <w:rPr>
                <w:rFonts w:ascii="Times New Roman" w:eastAsia="Calibri" w:hAnsi="Times New Roman" w:cs="Times New Roman"/>
                <w:sz w:val="24"/>
                <w:szCs w:val="24"/>
              </w:rPr>
              <w:t>рует хорошее владение навыками работы с нормативными правовыми актами и профессиональными действиями, пред</w:t>
            </w:r>
            <w:r w:rsidRPr="00B723D2">
              <w:rPr>
                <w:rFonts w:ascii="Times New Roman" w:eastAsia="Calibri" w:hAnsi="Times New Roman" w:cs="Times New Roman"/>
                <w:sz w:val="24"/>
                <w:szCs w:val="24"/>
              </w:rPr>
              <w:t>у</w:t>
            </w:r>
            <w:r w:rsidRPr="00B723D2">
              <w:rPr>
                <w:rFonts w:ascii="Times New Roman" w:eastAsia="Calibri" w:hAnsi="Times New Roman" w:cs="Times New Roman"/>
                <w:sz w:val="24"/>
                <w:szCs w:val="24"/>
              </w:rPr>
              <w:t>смотренными соответствующими  компетенциями.</w:t>
            </w:r>
          </w:p>
        </w:tc>
        <w:tc>
          <w:tcPr>
            <w:tcW w:w="2942" w:type="dxa"/>
            <w:shd w:val="clear" w:color="auto" w:fill="auto"/>
            <w:vAlign w:val="center"/>
          </w:tcPr>
          <w:p w:rsidR="00B723D2" w:rsidRPr="00B723D2" w:rsidRDefault="00B723D2" w:rsidP="00B723D2">
            <w:pPr>
              <w:widowControl w:val="0"/>
              <w:spacing w:after="0" w:line="360" w:lineRule="auto"/>
              <w:contextualSpacing/>
              <w:jc w:val="center"/>
              <w:rPr>
                <w:rFonts w:ascii="Times New Roman" w:eastAsia="Calibri" w:hAnsi="Times New Roman" w:cs="Times New Roman"/>
                <w:sz w:val="24"/>
                <w:szCs w:val="24"/>
              </w:rPr>
            </w:pPr>
            <w:r w:rsidRPr="00B723D2">
              <w:rPr>
                <w:rFonts w:ascii="Times New Roman" w:eastAsia="Calibri" w:hAnsi="Times New Roman" w:cs="Times New Roman"/>
                <w:sz w:val="24"/>
                <w:szCs w:val="24"/>
              </w:rPr>
              <w:t>«Хорошо»</w:t>
            </w:r>
          </w:p>
        </w:tc>
      </w:tr>
      <w:tr w:rsidR="00B723D2" w:rsidRPr="00B723D2" w:rsidTr="00B723D2">
        <w:tc>
          <w:tcPr>
            <w:tcW w:w="6629" w:type="dxa"/>
            <w:shd w:val="clear" w:color="auto" w:fill="auto"/>
          </w:tcPr>
          <w:p w:rsidR="00B723D2" w:rsidRPr="00B723D2" w:rsidRDefault="00B723D2" w:rsidP="00B723D2">
            <w:pPr>
              <w:widowControl w:val="0"/>
              <w:spacing w:after="0" w:line="240" w:lineRule="auto"/>
              <w:contextualSpacing/>
              <w:jc w:val="both"/>
              <w:rPr>
                <w:rFonts w:ascii="Times New Roman" w:eastAsia="Calibri" w:hAnsi="Times New Roman" w:cs="Times New Roman"/>
                <w:sz w:val="24"/>
                <w:szCs w:val="24"/>
              </w:rPr>
            </w:pPr>
            <w:r w:rsidRPr="00B723D2">
              <w:rPr>
                <w:rFonts w:ascii="Times New Roman" w:eastAsia="Calibri" w:hAnsi="Times New Roman" w:cs="Times New Roman"/>
                <w:sz w:val="24"/>
                <w:szCs w:val="24"/>
              </w:rPr>
              <w:t>Оценка ставится, если компетенции, предусмотренные гос</w:t>
            </w:r>
            <w:r w:rsidRPr="00B723D2">
              <w:rPr>
                <w:rFonts w:ascii="Times New Roman" w:eastAsia="Calibri" w:hAnsi="Times New Roman" w:cs="Times New Roman"/>
                <w:sz w:val="24"/>
                <w:szCs w:val="24"/>
              </w:rPr>
              <w:t>у</w:t>
            </w:r>
            <w:r w:rsidRPr="00B723D2">
              <w:rPr>
                <w:rFonts w:ascii="Times New Roman" w:eastAsia="Calibri" w:hAnsi="Times New Roman" w:cs="Times New Roman"/>
                <w:sz w:val="24"/>
                <w:szCs w:val="24"/>
              </w:rPr>
              <w:t>дарственным экзаменом, сформированы не в полной мере. Наличие минимально допустимого уровня в усвоении уче</w:t>
            </w:r>
            <w:r w:rsidRPr="00B723D2">
              <w:rPr>
                <w:rFonts w:ascii="Times New Roman" w:eastAsia="Calibri" w:hAnsi="Times New Roman" w:cs="Times New Roman"/>
                <w:sz w:val="24"/>
                <w:szCs w:val="24"/>
              </w:rPr>
              <w:t>б</w:t>
            </w:r>
            <w:r w:rsidRPr="00B723D2">
              <w:rPr>
                <w:rFonts w:ascii="Times New Roman" w:eastAsia="Calibri" w:hAnsi="Times New Roman" w:cs="Times New Roman"/>
                <w:sz w:val="24"/>
                <w:szCs w:val="24"/>
              </w:rPr>
              <w:t>ного материала и в самостоятельном решении практических задач. Практические навыки профессиональной деятельности сформированы не в полной мере. Обучающийся показывает знания только основного материала, но не усвоил его деталей, допускает неточности, неправильные формулировки, нар</w:t>
            </w:r>
            <w:r w:rsidRPr="00B723D2">
              <w:rPr>
                <w:rFonts w:ascii="Times New Roman" w:eastAsia="Calibri" w:hAnsi="Times New Roman" w:cs="Times New Roman"/>
                <w:sz w:val="24"/>
                <w:szCs w:val="24"/>
              </w:rPr>
              <w:t>у</w:t>
            </w:r>
            <w:r w:rsidRPr="00B723D2">
              <w:rPr>
                <w:rFonts w:ascii="Times New Roman" w:eastAsia="Calibri" w:hAnsi="Times New Roman" w:cs="Times New Roman"/>
                <w:sz w:val="24"/>
                <w:szCs w:val="24"/>
              </w:rPr>
              <w:t>шения логической последовательности в изложении пр</w:t>
            </w:r>
            <w:r w:rsidRPr="00B723D2">
              <w:rPr>
                <w:rFonts w:ascii="Times New Roman" w:eastAsia="Calibri" w:hAnsi="Times New Roman" w:cs="Times New Roman"/>
                <w:sz w:val="24"/>
                <w:szCs w:val="24"/>
              </w:rPr>
              <w:t>о</w:t>
            </w:r>
            <w:r w:rsidRPr="00B723D2">
              <w:rPr>
                <w:rFonts w:ascii="Times New Roman" w:eastAsia="Calibri" w:hAnsi="Times New Roman" w:cs="Times New Roman"/>
                <w:sz w:val="24"/>
                <w:szCs w:val="24"/>
              </w:rPr>
              <w:t>граммного материала, испытывает затруднения при выполн</w:t>
            </w:r>
            <w:r w:rsidRPr="00B723D2">
              <w:rPr>
                <w:rFonts w:ascii="Times New Roman" w:eastAsia="Calibri" w:hAnsi="Times New Roman" w:cs="Times New Roman"/>
                <w:sz w:val="24"/>
                <w:szCs w:val="24"/>
              </w:rPr>
              <w:t>е</w:t>
            </w:r>
            <w:r w:rsidRPr="00B723D2">
              <w:rPr>
                <w:rFonts w:ascii="Times New Roman" w:eastAsia="Calibri" w:hAnsi="Times New Roman" w:cs="Times New Roman"/>
                <w:sz w:val="24"/>
                <w:szCs w:val="24"/>
              </w:rPr>
              <w:t>нии практических задач. При решении практических заданий демонстрирует слабое владение навыками работы с норм</w:t>
            </w:r>
            <w:r w:rsidRPr="00B723D2">
              <w:rPr>
                <w:rFonts w:ascii="Times New Roman" w:eastAsia="Calibri" w:hAnsi="Times New Roman" w:cs="Times New Roman"/>
                <w:sz w:val="24"/>
                <w:szCs w:val="24"/>
              </w:rPr>
              <w:t>а</w:t>
            </w:r>
            <w:r w:rsidRPr="00B723D2">
              <w:rPr>
                <w:rFonts w:ascii="Times New Roman" w:eastAsia="Calibri" w:hAnsi="Times New Roman" w:cs="Times New Roman"/>
                <w:sz w:val="24"/>
                <w:szCs w:val="24"/>
              </w:rPr>
              <w:t>тивными правовыми актами и профессиональными действи</w:t>
            </w:r>
            <w:r w:rsidRPr="00B723D2">
              <w:rPr>
                <w:rFonts w:ascii="Times New Roman" w:eastAsia="Calibri" w:hAnsi="Times New Roman" w:cs="Times New Roman"/>
                <w:sz w:val="24"/>
                <w:szCs w:val="24"/>
              </w:rPr>
              <w:t>я</w:t>
            </w:r>
            <w:r w:rsidRPr="00B723D2">
              <w:rPr>
                <w:rFonts w:ascii="Times New Roman" w:eastAsia="Calibri" w:hAnsi="Times New Roman" w:cs="Times New Roman"/>
                <w:sz w:val="24"/>
                <w:szCs w:val="24"/>
              </w:rPr>
              <w:t>ми, предусмотренными соответствующими  компетенциями.</w:t>
            </w:r>
          </w:p>
        </w:tc>
        <w:tc>
          <w:tcPr>
            <w:tcW w:w="2942" w:type="dxa"/>
            <w:shd w:val="clear" w:color="auto" w:fill="auto"/>
            <w:vAlign w:val="center"/>
          </w:tcPr>
          <w:p w:rsidR="00B723D2" w:rsidRPr="00B723D2" w:rsidRDefault="00B723D2" w:rsidP="00B723D2">
            <w:pPr>
              <w:widowControl w:val="0"/>
              <w:spacing w:after="0" w:line="360" w:lineRule="auto"/>
              <w:contextualSpacing/>
              <w:jc w:val="center"/>
              <w:rPr>
                <w:rFonts w:ascii="Times New Roman" w:eastAsia="Calibri" w:hAnsi="Times New Roman" w:cs="Times New Roman"/>
                <w:sz w:val="24"/>
                <w:szCs w:val="24"/>
              </w:rPr>
            </w:pPr>
            <w:r w:rsidRPr="00B723D2">
              <w:rPr>
                <w:rFonts w:ascii="Times New Roman" w:eastAsia="Calibri" w:hAnsi="Times New Roman" w:cs="Times New Roman"/>
                <w:sz w:val="24"/>
                <w:szCs w:val="24"/>
              </w:rPr>
              <w:t>«Удовлетворительно»</w:t>
            </w:r>
          </w:p>
        </w:tc>
      </w:tr>
      <w:tr w:rsidR="00B723D2" w:rsidRPr="00B723D2" w:rsidTr="00B723D2">
        <w:tc>
          <w:tcPr>
            <w:tcW w:w="6629" w:type="dxa"/>
            <w:shd w:val="clear" w:color="auto" w:fill="auto"/>
          </w:tcPr>
          <w:p w:rsidR="00B723D2" w:rsidRPr="00B723D2" w:rsidRDefault="00B723D2" w:rsidP="00CB1C72">
            <w:pPr>
              <w:widowControl w:val="0"/>
              <w:spacing w:after="0" w:line="240" w:lineRule="auto"/>
              <w:contextualSpacing/>
              <w:jc w:val="both"/>
              <w:rPr>
                <w:rFonts w:ascii="Times New Roman" w:eastAsia="Calibri" w:hAnsi="Times New Roman" w:cs="Times New Roman"/>
                <w:sz w:val="24"/>
                <w:szCs w:val="24"/>
              </w:rPr>
            </w:pPr>
            <w:r w:rsidRPr="00B723D2">
              <w:rPr>
                <w:rFonts w:ascii="Times New Roman" w:eastAsia="Calibri" w:hAnsi="Times New Roman" w:cs="Times New Roman"/>
                <w:sz w:val="24"/>
                <w:szCs w:val="24"/>
              </w:rPr>
              <w:t xml:space="preserve">Оценка ставится, если </w:t>
            </w:r>
            <w:proofErr w:type="gramStart"/>
            <w:r w:rsidRPr="00B723D2">
              <w:rPr>
                <w:rFonts w:ascii="Times New Roman" w:eastAsia="Calibri" w:hAnsi="Times New Roman" w:cs="Times New Roman"/>
                <w:sz w:val="24"/>
                <w:szCs w:val="24"/>
              </w:rPr>
              <w:t>обучающийся</w:t>
            </w:r>
            <w:proofErr w:type="gramEnd"/>
            <w:r w:rsidRPr="00B723D2">
              <w:rPr>
                <w:rFonts w:ascii="Times New Roman" w:eastAsia="Calibri" w:hAnsi="Times New Roman" w:cs="Times New Roman"/>
                <w:sz w:val="24"/>
                <w:szCs w:val="24"/>
              </w:rPr>
              <w:t xml:space="preserve"> не знает и не понимает существа экзаменационных вопросов. Компетенции, пред</w:t>
            </w:r>
            <w:r w:rsidRPr="00B723D2">
              <w:rPr>
                <w:rFonts w:ascii="Times New Roman" w:eastAsia="Calibri" w:hAnsi="Times New Roman" w:cs="Times New Roman"/>
                <w:sz w:val="24"/>
                <w:szCs w:val="24"/>
              </w:rPr>
              <w:t>у</w:t>
            </w:r>
            <w:r w:rsidRPr="00B723D2">
              <w:rPr>
                <w:rFonts w:ascii="Times New Roman" w:eastAsia="Calibri" w:hAnsi="Times New Roman" w:cs="Times New Roman"/>
                <w:sz w:val="24"/>
                <w:szCs w:val="24"/>
              </w:rPr>
              <w:t xml:space="preserve">смотренные государственным экзаменом, не сформированы. Недостаточный уровень усвоения понятийного аппарата и наличие фрагментарных знаний по программному материалу, обучающийся допускает </w:t>
            </w:r>
            <w:r w:rsidRPr="00B723D2">
              <w:rPr>
                <w:rFonts w:ascii="Times New Roman" w:eastAsia="Calibri" w:hAnsi="Times New Roman" w:cs="Times New Roman"/>
                <w:sz w:val="24"/>
                <w:szCs w:val="24"/>
              </w:rPr>
              <w:lastRenderedPageBreak/>
              <w:t>существенные ошибки, неуверенно, с большими затруднениями решает практические задачи или не справляется с ними самостоятельно. Отсутствие мин</w:t>
            </w:r>
            <w:r w:rsidRPr="00B723D2">
              <w:rPr>
                <w:rFonts w:ascii="Times New Roman" w:eastAsia="Calibri" w:hAnsi="Times New Roman" w:cs="Times New Roman"/>
                <w:sz w:val="24"/>
                <w:szCs w:val="24"/>
              </w:rPr>
              <w:t>и</w:t>
            </w:r>
            <w:r w:rsidRPr="00B723D2">
              <w:rPr>
                <w:rFonts w:ascii="Times New Roman" w:eastAsia="Calibri" w:hAnsi="Times New Roman" w:cs="Times New Roman"/>
                <w:sz w:val="24"/>
                <w:szCs w:val="24"/>
              </w:rPr>
              <w:t>мально допустимого уровня в самостоятельном решении практических задач. Практические навыки профессиональной деятельности не сформированы. При решении практических заданий не демонстрирует владение навыками работы с нормативными правовыми актами и профессиональными действиями, предусмотренными соответствующими компете</w:t>
            </w:r>
            <w:r w:rsidRPr="00B723D2">
              <w:rPr>
                <w:rFonts w:ascii="Times New Roman" w:eastAsia="Calibri" w:hAnsi="Times New Roman" w:cs="Times New Roman"/>
                <w:sz w:val="24"/>
                <w:szCs w:val="24"/>
              </w:rPr>
              <w:t>н</w:t>
            </w:r>
            <w:r w:rsidRPr="00B723D2">
              <w:rPr>
                <w:rFonts w:ascii="Times New Roman" w:eastAsia="Calibri" w:hAnsi="Times New Roman" w:cs="Times New Roman"/>
                <w:sz w:val="24"/>
                <w:szCs w:val="24"/>
              </w:rPr>
              <w:t>циями.</w:t>
            </w:r>
          </w:p>
        </w:tc>
        <w:tc>
          <w:tcPr>
            <w:tcW w:w="2942" w:type="dxa"/>
            <w:shd w:val="clear" w:color="auto" w:fill="auto"/>
            <w:vAlign w:val="center"/>
          </w:tcPr>
          <w:p w:rsidR="00B723D2" w:rsidRPr="00B723D2" w:rsidRDefault="00B723D2" w:rsidP="00B723D2">
            <w:pPr>
              <w:widowControl w:val="0"/>
              <w:spacing w:after="0" w:line="360" w:lineRule="auto"/>
              <w:contextualSpacing/>
              <w:jc w:val="center"/>
              <w:rPr>
                <w:rFonts w:ascii="Times New Roman" w:eastAsia="Calibri" w:hAnsi="Times New Roman" w:cs="Times New Roman"/>
                <w:sz w:val="24"/>
                <w:szCs w:val="24"/>
              </w:rPr>
            </w:pPr>
            <w:r w:rsidRPr="00B723D2">
              <w:rPr>
                <w:rFonts w:ascii="Times New Roman" w:eastAsia="Calibri" w:hAnsi="Times New Roman" w:cs="Times New Roman"/>
                <w:sz w:val="24"/>
                <w:szCs w:val="24"/>
              </w:rPr>
              <w:lastRenderedPageBreak/>
              <w:t>«Неудовлетворительно»</w:t>
            </w:r>
          </w:p>
        </w:tc>
      </w:tr>
    </w:tbl>
    <w:p w:rsidR="00B723D2" w:rsidRPr="00B723D2" w:rsidRDefault="00B723D2" w:rsidP="00B723D2">
      <w:pPr>
        <w:widowControl w:val="0"/>
        <w:spacing w:after="0" w:line="240" w:lineRule="auto"/>
        <w:contextualSpacing/>
        <w:jc w:val="both"/>
        <w:rPr>
          <w:rFonts w:ascii="Times New Roman" w:eastAsia="Calibri" w:hAnsi="Times New Roman" w:cs="Times New Roman"/>
          <w:b/>
          <w:sz w:val="28"/>
          <w:szCs w:val="28"/>
        </w:rPr>
      </w:pPr>
    </w:p>
    <w:p w:rsidR="00E03163" w:rsidRDefault="00E03163" w:rsidP="005F406A">
      <w:pPr>
        <w:widowControl w:val="0"/>
        <w:spacing w:after="0" w:line="240" w:lineRule="auto"/>
        <w:ind w:firstLine="709"/>
        <w:contextualSpacing/>
        <w:jc w:val="both"/>
        <w:rPr>
          <w:rFonts w:ascii="Times New Roman" w:eastAsia="Calibri" w:hAnsi="Times New Roman" w:cs="Times New Roman"/>
          <w:b/>
          <w:sz w:val="28"/>
          <w:szCs w:val="28"/>
        </w:rPr>
      </w:pPr>
      <w:r w:rsidRPr="00E03163">
        <w:rPr>
          <w:rFonts w:ascii="Times New Roman" w:eastAsia="Calibri" w:hAnsi="Times New Roman" w:cs="Times New Roman"/>
          <w:b/>
          <w:sz w:val="28"/>
          <w:szCs w:val="28"/>
        </w:rPr>
        <w:t>4.5 Методические рекомендации по подготовке к государственному экзамену.</w:t>
      </w:r>
    </w:p>
    <w:p w:rsidR="005F406A" w:rsidRPr="00E03163" w:rsidRDefault="005F406A" w:rsidP="00E03163">
      <w:pPr>
        <w:widowControl w:val="0"/>
        <w:spacing w:after="0" w:line="240" w:lineRule="auto"/>
        <w:contextualSpacing/>
        <w:jc w:val="both"/>
        <w:rPr>
          <w:rFonts w:ascii="Times New Roman" w:eastAsia="Calibri" w:hAnsi="Times New Roman" w:cs="Times New Roman"/>
          <w:b/>
          <w:sz w:val="28"/>
          <w:szCs w:val="28"/>
        </w:rPr>
      </w:pPr>
    </w:p>
    <w:p w:rsidR="000F3503" w:rsidRPr="000F3503" w:rsidRDefault="000F3503" w:rsidP="000F3503">
      <w:pPr>
        <w:widowControl w:val="0"/>
        <w:spacing w:after="0" w:line="240" w:lineRule="auto"/>
        <w:ind w:firstLine="426"/>
        <w:contextualSpacing/>
        <w:jc w:val="both"/>
        <w:rPr>
          <w:rFonts w:ascii="Times New Roman" w:eastAsia="Calibri" w:hAnsi="Times New Roman" w:cs="Times New Roman"/>
          <w:i/>
          <w:sz w:val="28"/>
          <w:szCs w:val="28"/>
        </w:rPr>
      </w:pPr>
      <w:r w:rsidRPr="000F3503">
        <w:rPr>
          <w:rFonts w:ascii="Times New Roman" w:eastAsia="Calibri" w:hAnsi="Times New Roman" w:cs="Times New Roman"/>
          <w:i/>
          <w:sz w:val="28"/>
          <w:szCs w:val="28"/>
        </w:rPr>
        <w:t>Общие рекомендации по самостоятельной подготовке выпускника к го</w:t>
      </w:r>
      <w:r w:rsidRPr="000F3503">
        <w:rPr>
          <w:rFonts w:ascii="Times New Roman" w:eastAsia="Calibri" w:hAnsi="Times New Roman" w:cs="Times New Roman"/>
          <w:i/>
          <w:sz w:val="28"/>
          <w:szCs w:val="28"/>
        </w:rPr>
        <w:t>с</w:t>
      </w:r>
      <w:r w:rsidRPr="000F3503">
        <w:rPr>
          <w:rFonts w:ascii="Times New Roman" w:eastAsia="Calibri" w:hAnsi="Times New Roman" w:cs="Times New Roman"/>
          <w:i/>
          <w:sz w:val="28"/>
          <w:szCs w:val="28"/>
        </w:rPr>
        <w:t xml:space="preserve">ударственному экзамену. </w:t>
      </w:r>
    </w:p>
    <w:p w:rsidR="000F3503" w:rsidRPr="000F3503" w:rsidRDefault="000F3503" w:rsidP="000F3503">
      <w:pPr>
        <w:widowControl w:val="0"/>
        <w:spacing w:after="0" w:line="240" w:lineRule="auto"/>
        <w:ind w:firstLine="426"/>
        <w:contextualSpacing/>
        <w:jc w:val="both"/>
        <w:rPr>
          <w:rFonts w:ascii="Times New Roman" w:eastAsia="Calibri" w:hAnsi="Times New Roman" w:cs="Times New Roman"/>
          <w:sz w:val="28"/>
          <w:szCs w:val="28"/>
        </w:rPr>
      </w:pPr>
      <w:r w:rsidRPr="000F3503">
        <w:rPr>
          <w:rFonts w:ascii="Times New Roman" w:eastAsia="Calibri" w:hAnsi="Times New Roman" w:cs="Times New Roman"/>
          <w:sz w:val="28"/>
          <w:szCs w:val="28"/>
        </w:rPr>
        <w:t>Самостоятельная подготовка к государственному экзамену включает в себя как повторение на более высоком уровне изученных в процессе профе</w:t>
      </w:r>
      <w:r w:rsidRPr="000F3503">
        <w:rPr>
          <w:rFonts w:ascii="Times New Roman" w:eastAsia="Calibri" w:hAnsi="Times New Roman" w:cs="Times New Roman"/>
          <w:sz w:val="28"/>
          <w:szCs w:val="28"/>
        </w:rPr>
        <w:t>с</w:t>
      </w:r>
      <w:r w:rsidRPr="000F3503">
        <w:rPr>
          <w:rFonts w:ascii="Times New Roman" w:eastAsia="Calibri" w:hAnsi="Times New Roman" w:cs="Times New Roman"/>
          <w:sz w:val="28"/>
          <w:szCs w:val="28"/>
        </w:rPr>
        <w:t>сиональной подготовки блоков и разделов основной образовательной программы, вынесенных на экзамен, так и углубление, закрепление и самопр</w:t>
      </w:r>
      <w:r w:rsidRPr="000F3503">
        <w:rPr>
          <w:rFonts w:ascii="Times New Roman" w:eastAsia="Calibri" w:hAnsi="Times New Roman" w:cs="Times New Roman"/>
          <w:sz w:val="28"/>
          <w:szCs w:val="28"/>
        </w:rPr>
        <w:t>о</w:t>
      </w:r>
      <w:r w:rsidRPr="000F3503">
        <w:rPr>
          <w:rFonts w:ascii="Times New Roman" w:eastAsia="Calibri" w:hAnsi="Times New Roman" w:cs="Times New Roman"/>
          <w:sz w:val="28"/>
          <w:szCs w:val="28"/>
        </w:rPr>
        <w:t>верку приобретенных и имеющихся знаний.</w:t>
      </w:r>
    </w:p>
    <w:p w:rsidR="000F3503" w:rsidRPr="000F3503" w:rsidRDefault="000F3503" w:rsidP="000F3503">
      <w:pPr>
        <w:widowControl w:val="0"/>
        <w:spacing w:after="0" w:line="240" w:lineRule="auto"/>
        <w:ind w:firstLine="426"/>
        <w:contextualSpacing/>
        <w:jc w:val="both"/>
        <w:rPr>
          <w:rFonts w:ascii="Times New Roman" w:eastAsia="Calibri" w:hAnsi="Times New Roman" w:cs="Times New Roman"/>
          <w:sz w:val="28"/>
          <w:szCs w:val="28"/>
        </w:rPr>
      </w:pPr>
      <w:r w:rsidRPr="000F3503">
        <w:rPr>
          <w:rFonts w:ascii="Times New Roman" w:eastAsia="Calibri" w:hAnsi="Times New Roman" w:cs="Times New Roman"/>
          <w:sz w:val="28"/>
          <w:szCs w:val="28"/>
        </w:rPr>
        <w:t>Целесообразно начать подготовку со структурирования каждого вопроса, что впоследствии станет основой ответа.</w:t>
      </w:r>
    </w:p>
    <w:p w:rsidR="000F3503" w:rsidRPr="000F3503" w:rsidRDefault="000F3503" w:rsidP="000F3503">
      <w:pPr>
        <w:widowControl w:val="0"/>
        <w:spacing w:after="0" w:line="240" w:lineRule="auto"/>
        <w:ind w:firstLine="426"/>
        <w:contextualSpacing/>
        <w:jc w:val="both"/>
        <w:rPr>
          <w:rFonts w:ascii="Times New Roman" w:eastAsia="Calibri" w:hAnsi="Times New Roman" w:cs="Times New Roman"/>
          <w:sz w:val="28"/>
          <w:szCs w:val="28"/>
        </w:rPr>
      </w:pPr>
      <w:r w:rsidRPr="000F3503">
        <w:rPr>
          <w:rFonts w:ascii="Times New Roman" w:eastAsia="Calibri" w:hAnsi="Times New Roman" w:cs="Times New Roman"/>
          <w:sz w:val="28"/>
          <w:szCs w:val="28"/>
        </w:rPr>
        <w:t>В общем, изучение вопросов целесообразно начать с изучения базовой литературы по учебной дисциплине, которая включена в программу  гос</w:t>
      </w:r>
      <w:r w:rsidRPr="000F3503">
        <w:rPr>
          <w:rFonts w:ascii="Times New Roman" w:eastAsia="Calibri" w:hAnsi="Times New Roman" w:cs="Times New Roman"/>
          <w:sz w:val="28"/>
          <w:szCs w:val="28"/>
        </w:rPr>
        <w:t>у</w:t>
      </w:r>
      <w:r w:rsidRPr="000F3503">
        <w:rPr>
          <w:rFonts w:ascii="Times New Roman" w:eastAsia="Calibri" w:hAnsi="Times New Roman" w:cs="Times New Roman"/>
          <w:sz w:val="28"/>
          <w:szCs w:val="28"/>
        </w:rPr>
        <w:t xml:space="preserve">дарственного экзамена. Не ограничиваясь базовым учебным изданием, изучить некоторые специальные, в </w:t>
      </w:r>
      <w:proofErr w:type="spellStart"/>
      <w:r w:rsidRPr="000F3503">
        <w:rPr>
          <w:rFonts w:ascii="Times New Roman" w:eastAsia="Calibri" w:hAnsi="Times New Roman" w:cs="Times New Roman"/>
          <w:sz w:val="28"/>
          <w:szCs w:val="28"/>
        </w:rPr>
        <w:t>т.ч</w:t>
      </w:r>
      <w:proofErr w:type="spellEnd"/>
      <w:r w:rsidRPr="000F3503">
        <w:rPr>
          <w:rFonts w:ascii="Times New Roman" w:eastAsia="Calibri" w:hAnsi="Times New Roman" w:cs="Times New Roman"/>
          <w:sz w:val="28"/>
          <w:szCs w:val="28"/>
        </w:rPr>
        <w:t>. научные, издания, которые дадут во</w:t>
      </w:r>
      <w:r w:rsidRPr="000F3503">
        <w:rPr>
          <w:rFonts w:ascii="Times New Roman" w:eastAsia="Calibri" w:hAnsi="Times New Roman" w:cs="Times New Roman"/>
          <w:sz w:val="28"/>
          <w:szCs w:val="28"/>
        </w:rPr>
        <w:t>з</w:t>
      </w:r>
      <w:r w:rsidRPr="000F3503">
        <w:rPr>
          <w:rFonts w:ascii="Times New Roman" w:eastAsia="Calibri" w:hAnsi="Times New Roman" w:cs="Times New Roman"/>
          <w:sz w:val="28"/>
          <w:szCs w:val="28"/>
        </w:rPr>
        <w:t>можность более подробно и глубоко рассмотреть некоторые специфические аспекты поставленных вопросов.</w:t>
      </w:r>
    </w:p>
    <w:p w:rsidR="000F3503" w:rsidRPr="000F3503" w:rsidRDefault="000F3503" w:rsidP="000F3503">
      <w:pPr>
        <w:widowControl w:val="0"/>
        <w:spacing w:after="0" w:line="240" w:lineRule="auto"/>
        <w:ind w:firstLine="426"/>
        <w:contextualSpacing/>
        <w:jc w:val="both"/>
        <w:rPr>
          <w:rFonts w:ascii="Times New Roman" w:eastAsia="Calibri" w:hAnsi="Times New Roman" w:cs="Times New Roman"/>
          <w:sz w:val="28"/>
          <w:szCs w:val="28"/>
        </w:rPr>
      </w:pPr>
      <w:r w:rsidRPr="000F3503">
        <w:rPr>
          <w:rFonts w:ascii="Times New Roman" w:eastAsia="Calibri" w:hAnsi="Times New Roman" w:cs="Times New Roman"/>
          <w:sz w:val="28"/>
          <w:szCs w:val="28"/>
        </w:rPr>
        <w:t>Особо следует подчеркнуть, что в процессе подготовки к экзамену след</w:t>
      </w:r>
      <w:r w:rsidRPr="000F3503">
        <w:rPr>
          <w:rFonts w:ascii="Times New Roman" w:eastAsia="Calibri" w:hAnsi="Times New Roman" w:cs="Times New Roman"/>
          <w:sz w:val="28"/>
          <w:szCs w:val="28"/>
        </w:rPr>
        <w:t>у</w:t>
      </w:r>
      <w:r w:rsidRPr="000F3503">
        <w:rPr>
          <w:rFonts w:ascii="Times New Roman" w:eastAsia="Calibri" w:hAnsi="Times New Roman" w:cs="Times New Roman"/>
          <w:sz w:val="28"/>
          <w:szCs w:val="28"/>
        </w:rPr>
        <w:t>ет реализовать интегративно-комплексный подход в изучении различных ф</w:t>
      </w:r>
      <w:r w:rsidRPr="000F3503">
        <w:rPr>
          <w:rFonts w:ascii="Times New Roman" w:eastAsia="Calibri" w:hAnsi="Times New Roman" w:cs="Times New Roman"/>
          <w:sz w:val="28"/>
          <w:szCs w:val="28"/>
        </w:rPr>
        <w:t>е</w:t>
      </w:r>
      <w:r w:rsidRPr="000F3503">
        <w:rPr>
          <w:rFonts w:ascii="Times New Roman" w:eastAsia="Calibri" w:hAnsi="Times New Roman" w:cs="Times New Roman"/>
          <w:sz w:val="28"/>
          <w:szCs w:val="28"/>
        </w:rPr>
        <w:t>номенов, а значит, уметь анализировать и оценивать его исторические, пр</w:t>
      </w:r>
      <w:r w:rsidRPr="000F3503">
        <w:rPr>
          <w:rFonts w:ascii="Times New Roman" w:eastAsia="Calibri" w:hAnsi="Times New Roman" w:cs="Times New Roman"/>
          <w:sz w:val="28"/>
          <w:szCs w:val="28"/>
        </w:rPr>
        <w:t>а</w:t>
      </w:r>
      <w:r w:rsidRPr="000F3503">
        <w:rPr>
          <w:rFonts w:ascii="Times New Roman" w:eastAsia="Calibri" w:hAnsi="Times New Roman" w:cs="Times New Roman"/>
          <w:sz w:val="28"/>
          <w:szCs w:val="28"/>
        </w:rPr>
        <w:t>вовые, этические, политические и прочие аспекты и компоненты, выявлять их взаимосвязь и взаимообусловленность.</w:t>
      </w:r>
    </w:p>
    <w:p w:rsidR="000F3503" w:rsidRPr="000F3503" w:rsidRDefault="000F3503" w:rsidP="000F3503">
      <w:pPr>
        <w:widowControl w:val="0"/>
        <w:spacing w:after="0" w:line="240" w:lineRule="auto"/>
        <w:ind w:firstLine="567"/>
        <w:contextualSpacing/>
        <w:jc w:val="both"/>
        <w:rPr>
          <w:rFonts w:ascii="Times New Roman" w:eastAsia="Calibri" w:hAnsi="Times New Roman" w:cs="Times New Roman"/>
          <w:sz w:val="28"/>
          <w:szCs w:val="28"/>
        </w:rPr>
      </w:pPr>
      <w:r w:rsidRPr="000F3503">
        <w:rPr>
          <w:rFonts w:ascii="Times New Roman" w:eastAsia="Calibri" w:hAnsi="Times New Roman" w:cs="Times New Roman"/>
          <w:sz w:val="28"/>
          <w:szCs w:val="28"/>
        </w:rPr>
        <w:t>Значительное место в структуре подготовки к государственному экзам</w:t>
      </w:r>
      <w:r w:rsidRPr="000F3503">
        <w:rPr>
          <w:rFonts w:ascii="Times New Roman" w:eastAsia="Calibri" w:hAnsi="Times New Roman" w:cs="Times New Roman"/>
          <w:sz w:val="28"/>
          <w:szCs w:val="28"/>
        </w:rPr>
        <w:t>е</w:t>
      </w:r>
      <w:r w:rsidRPr="000F3503">
        <w:rPr>
          <w:rFonts w:ascii="Times New Roman" w:eastAsia="Calibri" w:hAnsi="Times New Roman" w:cs="Times New Roman"/>
          <w:sz w:val="28"/>
          <w:szCs w:val="28"/>
        </w:rPr>
        <w:t>ну занимает изучение периодической литературы. Оценочные суждения в</w:t>
      </w:r>
      <w:r w:rsidRPr="000F3503">
        <w:rPr>
          <w:rFonts w:ascii="Times New Roman" w:eastAsia="Calibri" w:hAnsi="Times New Roman" w:cs="Times New Roman"/>
          <w:sz w:val="28"/>
          <w:szCs w:val="28"/>
        </w:rPr>
        <w:t>ы</w:t>
      </w:r>
      <w:r w:rsidRPr="000F3503">
        <w:rPr>
          <w:rFonts w:ascii="Times New Roman" w:eastAsia="Calibri" w:hAnsi="Times New Roman" w:cs="Times New Roman"/>
          <w:sz w:val="28"/>
          <w:szCs w:val="28"/>
        </w:rPr>
        <w:t>пускника в отношении приведенных в периодических изданиях примеров и рассуждений могут стать доказательством его профессиональной компетен</w:t>
      </w:r>
      <w:r w:rsidRPr="000F3503">
        <w:rPr>
          <w:rFonts w:ascii="Times New Roman" w:eastAsia="Calibri" w:hAnsi="Times New Roman" w:cs="Times New Roman"/>
          <w:sz w:val="28"/>
          <w:szCs w:val="28"/>
        </w:rPr>
        <w:t>т</w:t>
      </w:r>
      <w:r w:rsidRPr="000F3503">
        <w:rPr>
          <w:rFonts w:ascii="Times New Roman" w:eastAsia="Calibri" w:hAnsi="Times New Roman" w:cs="Times New Roman"/>
          <w:sz w:val="28"/>
          <w:szCs w:val="28"/>
        </w:rPr>
        <w:t>ности.</w:t>
      </w:r>
    </w:p>
    <w:p w:rsidR="000F3503" w:rsidRPr="000F3503" w:rsidRDefault="000F3503" w:rsidP="000F3503">
      <w:pPr>
        <w:widowControl w:val="0"/>
        <w:spacing w:after="0" w:line="240" w:lineRule="auto"/>
        <w:ind w:firstLine="426"/>
        <w:contextualSpacing/>
        <w:jc w:val="both"/>
        <w:rPr>
          <w:rFonts w:ascii="Times New Roman" w:eastAsia="Calibri" w:hAnsi="Times New Roman" w:cs="Times New Roman"/>
          <w:i/>
          <w:sz w:val="28"/>
          <w:szCs w:val="28"/>
        </w:rPr>
      </w:pPr>
      <w:r w:rsidRPr="000F3503">
        <w:rPr>
          <w:rFonts w:ascii="Times New Roman" w:eastAsia="Calibri" w:hAnsi="Times New Roman" w:cs="Times New Roman"/>
          <w:i/>
          <w:sz w:val="28"/>
          <w:szCs w:val="28"/>
        </w:rPr>
        <w:t xml:space="preserve">Требования к качеству ответа выпускника на государственном экзамене. </w:t>
      </w:r>
    </w:p>
    <w:p w:rsidR="000F3503" w:rsidRPr="000F3503" w:rsidRDefault="000F3503" w:rsidP="000F3503">
      <w:pPr>
        <w:widowControl w:val="0"/>
        <w:spacing w:after="0" w:line="240" w:lineRule="auto"/>
        <w:ind w:firstLine="426"/>
        <w:contextualSpacing/>
        <w:jc w:val="both"/>
        <w:rPr>
          <w:rFonts w:ascii="Times New Roman" w:eastAsia="Calibri" w:hAnsi="Times New Roman" w:cs="Times New Roman"/>
          <w:sz w:val="28"/>
          <w:szCs w:val="28"/>
        </w:rPr>
      </w:pPr>
      <w:r w:rsidRPr="000F3503">
        <w:rPr>
          <w:rFonts w:ascii="Times New Roman" w:eastAsia="Calibri" w:hAnsi="Times New Roman" w:cs="Times New Roman"/>
          <w:sz w:val="28"/>
          <w:szCs w:val="28"/>
        </w:rPr>
        <w:t>Ответы выпускников должны носить интегративный характер, т.е. демо</w:t>
      </w:r>
      <w:r w:rsidRPr="000F3503">
        <w:rPr>
          <w:rFonts w:ascii="Times New Roman" w:eastAsia="Calibri" w:hAnsi="Times New Roman" w:cs="Times New Roman"/>
          <w:sz w:val="28"/>
          <w:szCs w:val="28"/>
        </w:rPr>
        <w:t>н</w:t>
      </w:r>
      <w:r w:rsidRPr="000F3503">
        <w:rPr>
          <w:rFonts w:ascii="Times New Roman" w:eastAsia="Calibri" w:hAnsi="Times New Roman" w:cs="Times New Roman"/>
          <w:sz w:val="28"/>
          <w:szCs w:val="28"/>
        </w:rPr>
        <w:t>стрировать не только полученные знания, но и умения использовать их в р</w:t>
      </w:r>
      <w:r w:rsidRPr="000F3503">
        <w:rPr>
          <w:rFonts w:ascii="Times New Roman" w:eastAsia="Calibri" w:hAnsi="Times New Roman" w:cs="Times New Roman"/>
          <w:sz w:val="28"/>
          <w:szCs w:val="28"/>
        </w:rPr>
        <w:t>е</w:t>
      </w:r>
      <w:r w:rsidRPr="000F3503">
        <w:rPr>
          <w:rFonts w:ascii="Times New Roman" w:eastAsia="Calibri" w:hAnsi="Times New Roman" w:cs="Times New Roman"/>
          <w:sz w:val="28"/>
          <w:szCs w:val="28"/>
        </w:rPr>
        <w:t xml:space="preserve">шении конкретных практических задач. Особое внимание уделяется тому, насколько глубоко </w:t>
      </w:r>
      <w:proofErr w:type="gramStart"/>
      <w:r w:rsidRPr="000F3503">
        <w:rPr>
          <w:rFonts w:ascii="Times New Roman" w:eastAsia="Calibri" w:hAnsi="Times New Roman" w:cs="Times New Roman"/>
          <w:sz w:val="28"/>
          <w:szCs w:val="28"/>
        </w:rPr>
        <w:t>обучающиеся</w:t>
      </w:r>
      <w:proofErr w:type="gramEnd"/>
      <w:r w:rsidRPr="000F3503">
        <w:rPr>
          <w:rFonts w:ascii="Times New Roman" w:eastAsia="Calibri" w:hAnsi="Times New Roman" w:cs="Times New Roman"/>
          <w:sz w:val="28"/>
          <w:szCs w:val="28"/>
        </w:rPr>
        <w:t xml:space="preserve"> разбираются в понятийном аппарате и ум</w:t>
      </w:r>
      <w:r w:rsidRPr="000F3503">
        <w:rPr>
          <w:rFonts w:ascii="Times New Roman" w:eastAsia="Calibri" w:hAnsi="Times New Roman" w:cs="Times New Roman"/>
          <w:sz w:val="28"/>
          <w:szCs w:val="28"/>
        </w:rPr>
        <w:t>е</w:t>
      </w:r>
      <w:r w:rsidRPr="000F3503">
        <w:rPr>
          <w:rFonts w:ascii="Times New Roman" w:eastAsia="Calibri" w:hAnsi="Times New Roman" w:cs="Times New Roman"/>
          <w:sz w:val="28"/>
          <w:szCs w:val="28"/>
        </w:rPr>
        <w:t>ют его использовать.</w:t>
      </w:r>
    </w:p>
    <w:p w:rsidR="000F3503" w:rsidRPr="000F3503" w:rsidRDefault="000F3503" w:rsidP="000F3503">
      <w:pPr>
        <w:widowControl w:val="0"/>
        <w:spacing w:after="0" w:line="240" w:lineRule="auto"/>
        <w:ind w:firstLine="708"/>
        <w:contextualSpacing/>
        <w:jc w:val="both"/>
        <w:rPr>
          <w:rFonts w:ascii="Times New Roman" w:eastAsia="Calibri" w:hAnsi="Times New Roman" w:cs="Times New Roman"/>
          <w:sz w:val="28"/>
          <w:szCs w:val="28"/>
        </w:rPr>
      </w:pPr>
      <w:r w:rsidRPr="000F3503">
        <w:rPr>
          <w:rFonts w:ascii="Times New Roman" w:eastAsia="Calibri" w:hAnsi="Times New Roman" w:cs="Times New Roman"/>
          <w:sz w:val="28"/>
          <w:szCs w:val="28"/>
        </w:rPr>
        <w:t xml:space="preserve">Одним из основных требований к качеству ответа на государственном </w:t>
      </w:r>
      <w:r w:rsidRPr="000F3503">
        <w:rPr>
          <w:rFonts w:ascii="Times New Roman" w:eastAsia="Calibri" w:hAnsi="Times New Roman" w:cs="Times New Roman"/>
          <w:sz w:val="28"/>
          <w:szCs w:val="28"/>
        </w:rPr>
        <w:lastRenderedPageBreak/>
        <w:t>экзамене также является способность выпускников показать в процессе р</w:t>
      </w:r>
      <w:r w:rsidRPr="000F3503">
        <w:rPr>
          <w:rFonts w:ascii="Times New Roman" w:eastAsia="Calibri" w:hAnsi="Times New Roman" w:cs="Times New Roman"/>
          <w:sz w:val="28"/>
          <w:szCs w:val="28"/>
        </w:rPr>
        <w:t>е</w:t>
      </w:r>
      <w:r w:rsidRPr="000F3503">
        <w:rPr>
          <w:rFonts w:ascii="Times New Roman" w:eastAsia="Calibri" w:hAnsi="Times New Roman" w:cs="Times New Roman"/>
          <w:sz w:val="28"/>
          <w:szCs w:val="28"/>
        </w:rPr>
        <w:t>шения практической задачи владение теоретическими знаниями.</w:t>
      </w:r>
    </w:p>
    <w:p w:rsidR="000F3503" w:rsidRPr="000F3503" w:rsidRDefault="000F3503" w:rsidP="000F3503">
      <w:pPr>
        <w:widowControl w:val="0"/>
        <w:spacing w:after="0" w:line="240" w:lineRule="auto"/>
        <w:ind w:firstLine="708"/>
        <w:contextualSpacing/>
        <w:jc w:val="both"/>
        <w:rPr>
          <w:rFonts w:ascii="Times New Roman" w:eastAsia="Calibri" w:hAnsi="Times New Roman" w:cs="Times New Roman"/>
          <w:bCs/>
          <w:i/>
          <w:iCs/>
          <w:sz w:val="28"/>
          <w:szCs w:val="28"/>
        </w:rPr>
      </w:pPr>
      <w:r w:rsidRPr="000F3503">
        <w:rPr>
          <w:rFonts w:ascii="Times New Roman" w:eastAsia="Calibri" w:hAnsi="Times New Roman" w:cs="Times New Roman"/>
          <w:bCs/>
          <w:i/>
          <w:iCs/>
          <w:sz w:val="28"/>
          <w:szCs w:val="28"/>
        </w:rPr>
        <w:t>Рекомендации по подготовке к государственному экзамену по вопр</w:t>
      </w:r>
      <w:r w:rsidRPr="000F3503">
        <w:rPr>
          <w:rFonts w:ascii="Times New Roman" w:eastAsia="Calibri" w:hAnsi="Times New Roman" w:cs="Times New Roman"/>
          <w:bCs/>
          <w:i/>
          <w:iCs/>
          <w:sz w:val="28"/>
          <w:szCs w:val="28"/>
        </w:rPr>
        <w:t>о</w:t>
      </w:r>
      <w:r w:rsidRPr="000F3503">
        <w:rPr>
          <w:rFonts w:ascii="Times New Roman" w:eastAsia="Calibri" w:hAnsi="Times New Roman" w:cs="Times New Roman"/>
          <w:bCs/>
          <w:i/>
          <w:iCs/>
          <w:sz w:val="28"/>
          <w:szCs w:val="28"/>
        </w:rPr>
        <w:t>сам теории государства и права.</w:t>
      </w:r>
    </w:p>
    <w:p w:rsidR="000F3503" w:rsidRPr="000F3503" w:rsidRDefault="000F3503" w:rsidP="000F3503">
      <w:pPr>
        <w:widowControl w:val="0"/>
        <w:spacing w:after="0" w:line="240" w:lineRule="auto"/>
        <w:ind w:firstLine="708"/>
        <w:contextualSpacing/>
        <w:jc w:val="both"/>
        <w:rPr>
          <w:rFonts w:ascii="Times New Roman" w:eastAsia="Calibri" w:hAnsi="Times New Roman" w:cs="Times New Roman"/>
          <w:bCs/>
          <w:iCs/>
          <w:sz w:val="28"/>
          <w:szCs w:val="28"/>
        </w:rPr>
      </w:pPr>
      <w:r w:rsidRPr="000F3503">
        <w:rPr>
          <w:rFonts w:ascii="Times New Roman" w:eastAsia="Calibri" w:hAnsi="Times New Roman" w:cs="Times New Roman"/>
          <w:bCs/>
          <w:iCs/>
          <w:sz w:val="28"/>
          <w:szCs w:val="28"/>
        </w:rPr>
        <w:t>В процессе самостоятельной подготовки по вопросам теории госуда</w:t>
      </w:r>
      <w:r w:rsidRPr="000F3503">
        <w:rPr>
          <w:rFonts w:ascii="Times New Roman" w:eastAsia="Calibri" w:hAnsi="Times New Roman" w:cs="Times New Roman"/>
          <w:bCs/>
          <w:iCs/>
          <w:sz w:val="28"/>
          <w:szCs w:val="28"/>
        </w:rPr>
        <w:t>р</w:t>
      </w:r>
      <w:r w:rsidRPr="000F3503">
        <w:rPr>
          <w:rFonts w:ascii="Times New Roman" w:eastAsia="Calibri" w:hAnsi="Times New Roman" w:cs="Times New Roman"/>
          <w:bCs/>
          <w:iCs/>
          <w:sz w:val="28"/>
          <w:szCs w:val="28"/>
        </w:rPr>
        <w:t>ства и права необходимо вырабатывать навыки работы с нормативными пр</w:t>
      </w:r>
      <w:r w:rsidRPr="000F3503">
        <w:rPr>
          <w:rFonts w:ascii="Times New Roman" w:eastAsia="Calibri" w:hAnsi="Times New Roman" w:cs="Times New Roman"/>
          <w:bCs/>
          <w:iCs/>
          <w:sz w:val="28"/>
          <w:szCs w:val="28"/>
        </w:rPr>
        <w:t>а</w:t>
      </w:r>
      <w:r w:rsidRPr="000F3503">
        <w:rPr>
          <w:rFonts w:ascii="Times New Roman" w:eastAsia="Calibri" w:hAnsi="Times New Roman" w:cs="Times New Roman"/>
          <w:bCs/>
          <w:iCs/>
          <w:sz w:val="28"/>
          <w:szCs w:val="28"/>
        </w:rPr>
        <w:t>вовыми актами, а также закреплять последовательное и аналитическое мы</w:t>
      </w:r>
      <w:r w:rsidRPr="000F3503">
        <w:rPr>
          <w:rFonts w:ascii="Times New Roman" w:eastAsia="Calibri" w:hAnsi="Times New Roman" w:cs="Times New Roman"/>
          <w:bCs/>
          <w:iCs/>
          <w:sz w:val="28"/>
          <w:szCs w:val="28"/>
        </w:rPr>
        <w:t>ш</w:t>
      </w:r>
      <w:r w:rsidRPr="000F3503">
        <w:rPr>
          <w:rFonts w:ascii="Times New Roman" w:eastAsia="Calibri" w:hAnsi="Times New Roman" w:cs="Times New Roman"/>
          <w:bCs/>
          <w:iCs/>
          <w:sz w:val="28"/>
          <w:szCs w:val="28"/>
        </w:rPr>
        <w:t>ление. Для успешной подготовки к государственному экзамену в данной ч</w:t>
      </w:r>
      <w:r w:rsidRPr="000F3503">
        <w:rPr>
          <w:rFonts w:ascii="Times New Roman" w:eastAsia="Calibri" w:hAnsi="Times New Roman" w:cs="Times New Roman"/>
          <w:bCs/>
          <w:iCs/>
          <w:sz w:val="28"/>
          <w:szCs w:val="28"/>
        </w:rPr>
        <w:t>а</w:t>
      </w:r>
      <w:r w:rsidRPr="000F3503">
        <w:rPr>
          <w:rFonts w:ascii="Times New Roman" w:eastAsia="Calibri" w:hAnsi="Times New Roman" w:cs="Times New Roman"/>
          <w:bCs/>
          <w:iCs/>
          <w:sz w:val="28"/>
          <w:szCs w:val="28"/>
        </w:rPr>
        <w:t>сти выпускники должны вновь обратиться к пройденному учебному матер</w:t>
      </w:r>
      <w:r w:rsidRPr="000F3503">
        <w:rPr>
          <w:rFonts w:ascii="Times New Roman" w:eastAsia="Calibri" w:hAnsi="Times New Roman" w:cs="Times New Roman"/>
          <w:bCs/>
          <w:iCs/>
          <w:sz w:val="28"/>
          <w:szCs w:val="28"/>
        </w:rPr>
        <w:t>и</w:t>
      </w:r>
      <w:r w:rsidRPr="000F3503">
        <w:rPr>
          <w:rFonts w:ascii="Times New Roman" w:eastAsia="Calibri" w:hAnsi="Times New Roman" w:cs="Times New Roman"/>
          <w:bCs/>
          <w:iCs/>
          <w:sz w:val="28"/>
          <w:szCs w:val="28"/>
        </w:rPr>
        <w:t>алу, перечитать конспекты лекций, учебную литературу, иные источники информации, для того, чтобы вспомнить, обогатить и систематизировать р</w:t>
      </w:r>
      <w:r w:rsidRPr="000F3503">
        <w:rPr>
          <w:rFonts w:ascii="Times New Roman" w:eastAsia="Calibri" w:hAnsi="Times New Roman" w:cs="Times New Roman"/>
          <w:bCs/>
          <w:iCs/>
          <w:sz w:val="28"/>
          <w:szCs w:val="28"/>
        </w:rPr>
        <w:t>а</w:t>
      </w:r>
      <w:r w:rsidRPr="000F3503">
        <w:rPr>
          <w:rFonts w:ascii="Times New Roman" w:eastAsia="Calibri" w:hAnsi="Times New Roman" w:cs="Times New Roman"/>
          <w:bCs/>
          <w:iCs/>
          <w:sz w:val="28"/>
          <w:szCs w:val="28"/>
        </w:rPr>
        <w:t>нее полученные знания. Для глубокого усвоения материала рекомендуется читать монографии, статьи в научных журналах «Государство и право», «Правоведение», «Журнал российского права», «Юрист» и других, а также сборники научных трудов ученых-юристов, в частности алтайской школы права. Для полноценной подготовки к экзамену чтения учебника недостато</w:t>
      </w:r>
      <w:r w:rsidRPr="000F3503">
        <w:rPr>
          <w:rFonts w:ascii="Times New Roman" w:eastAsia="Calibri" w:hAnsi="Times New Roman" w:cs="Times New Roman"/>
          <w:bCs/>
          <w:iCs/>
          <w:sz w:val="28"/>
          <w:szCs w:val="28"/>
        </w:rPr>
        <w:t>ч</w:t>
      </w:r>
      <w:r w:rsidRPr="000F3503">
        <w:rPr>
          <w:rFonts w:ascii="Times New Roman" w:eastAsia="Calibri" w:hAnsi="Times New Roman" w:cs="Times New Roman"/>
          <w:bCs/>
          <w:iCs/>
          <w:sz w:val="28"/>
          <w:szCs w:val="28"/>
        </w:rPr>
        <w:t>но, так как в них излагаются только принципиальные основы, в то время как в научных источниках можно глубже ознакомиться с той или иной пробл</w:t>
      </w:r>
      <w:r w:rsidRPr="000F3503">
        <w:rPr>
          <w:rFonts w:ascii="Times New Roman" w:eastAsia="Calibri" w:hAnsi="Times New Roman" w:cs="Times New Roman"/>
          <w:bCs/>
          <w:iCs/>
          <w:sz w:val="28"/>
          <w:szCs w:val="28"/>
        </w:rPr>
        <w:t>е</w:t>
      </w:r>
      <w:r w:rsidRPr="000F3503">
        <w:rPr>
          <w:rFonts w:ascii="Times New Roman" w:eastAsia="Calibri" w:hAnsi="Times New Roman" w:cs="Times New Roman"/>
          <w:bCs/>
          <w:iCs/>
          <w:sz w:val="28"/>
          <w:szCs w:val="28"/>
        </w:rPr>
        <w:t xml:space="preserve">мой по поставленным вопросам. </w:t>
      </w:r>
    </w:p>
    <w:p w:rsidR="000F3503" w:rsidRPr="000F3503" w:rsidRDefault="000F3503" w:rsidP="000F3503">
      <w:pPr>
        <w:widowControl w:val="0"/>
        <w:spacing w:after="0" w:line="240" w:lineRule="auto"/>
        <w:ind w:firstLine="708"/>
        <w:contextualSpacing/>
        <w:jc w:val="both"/>
        <w:rPr>
          <w:rFonts w:ascii="Times New Roman" w:eastAsia="Calibri" w:hAnsi="Times New Roman" w:cs="Times New Roman"/>
          <w:bCs/>
          <w:iCs/>
          <w:sz w:val="28"/>
          <w:szCs w:val="28"/>
        </w:rPr>
      </w:pPr>
      <w:r w:rsidRPr="000F3503">
        <w:rPr>
          <w:rFonts w:ascii="Times New Roman" w:eastAsia="Calibri" w:hAnsi="Times New Roman" w:cs="Times New Roman"/>
          <w:bCs/>
          <w:iCs/>
          <w:sz w:val="28"/>
          <w:szCs w:val="28"/>
        </w:rPr>
        <w:t>При подготовке к государственному экзамену необходимо знать опр</w:t>
      </w:r>
      <w:r w:rsidRPr="000F3503">
        <w:rPr>
          <w:rFonts w:ascii="Times New Roman" w:eastAsia="Calibri" w:hAnsi="Times New Roman" w:cs="Times New Roman"/>
          <w:bCs/>
          <w:iCs/>
          <w:sz w:val="28"/>
          <w:szCs w:val="28"/>
        </w:rPr>
        <w:t>е</w:t>
      </w:r>
      <w:r w:rsidRPr="000F3503">
        <w:rPr>
          <w:rFonts w:ascii="Times New Roman" w:eastAsia="Calibri" w:hAnsi="Times New Roman" w:cs="Times New Roman"/>
          <w:bCs/>
          <w:iCs/>
          <w:sz w:val="28"/>
          <w:szCs w:val="28"/>
        </w:rPr>
        <w:t>деления основных понятий по темам, так как именно в них фиксируются признаки, показывающие их сущность и позволяющие отличить данную к</w:t>
      </w:r>
      <w:r w:rsidRPr="000F3503">
        <w:rPr>
          <w:rFonts w:ascii="Times New Roman" w:eastAsia="Calibri" w:hAnsi="Times New Roman" w:cs="Times New Roman"/>
          <w:bCs/>
          <w:iCs/>
          <w:sz w:val="28"/>
          <w:szCs w:val="28"/>
        </w:rPr>
        <w:t>а</w:t>
      </w:r>
      <w:r w:rsidRPr="000F3503">
        <w:rPr>
          <w:rFonts w:ascii="Times New Roman" w:eastAsia="Calibri" w:hAnsi="Times New Roman" w:cs="Times New Roman"/>
          <w:bCs/>
          <w:iCs/>
          <w:sz w:val="28"/>
          <w:szCs w:val="28"/>
        </w:rPr>
        <w:t xml:space="preserve">тегорию от других. </w:t>
      </w:r>
    </w:p>
    <w:p w:rsidR="000F3503" w:rsidRPr="000F3503" w:rsidRDefault="000F3503" w:rsidP="000F3503">
      <w:pPr>
        <w:widowControl w:val="0"/>
        <w:spacing w:after="0" w:line="240" w:lineRule="auto"/>
        <w:ind w:firstLine="708"/>
        <w:contextualSpacing/>
        <w:jc w:val="both"/>
        <w:rPr>
          <w:rFonts w:ascii="Times New Roman" w:eastAsia="Calibri" w:hAnsi="Times New Roman" w:cs="Times New Roman"/>
          <w:bCs/>
          <w:iCs/>
          <w:sz w:val="28"/>
          <w:szCs w:val="28"/>
        </w:rPr>
      </w:pPr>
      <w:r w:rsidRPr="000F3503">
        <w:rPr>
          <w:rFonts w:ascii="Times New Roman" w:eastAsia="Calibri" w:hAnsi="Times New Roman" w:cs="Times New Roman"/>
          <w:bCs/>
          <w:iCs/>
          <w:sz w:val="28"/>
          <w:szCs w:val="28"/>
        </w:rPr>
        <w:t>При раскрытии темы о происхождении государства и права можно о</w:t>
      </w:r>
      <w:r w:rsidRPr="000F3503">
        <w:rPr>
          <w:rFonts w:ascii="Times New Roman" w:eastAsia="Calibri" w:hAnsi="Times New Roman" w:cs="Times New Roman"/>
          <w:bCs/>
          <w:iCs/>
          <w:sz w:val="28"/>
          <w:szCs w:val="28"/>
        </w:rPr>
        <w:t>б</w:t>
      </w:r>
      <w:r w:rsidRPr="000F3503">
        <w:rPr>
          <w:rFonts w:ascii="Times New Roman" w:eastAsia="Calibri" w:hAnsi="Times New Roman" w:cs="Times New Roman"/>
          <w:bCs/>
          <w:iCs/>
          <w:sz w:val="28"/>
          <w:szCs w:val="28"/>
        </w:rPr>
        <w:t>ратиться к другим учебным дисциплинам, связанным с изучением данной дефиниции. Кроме того, необходимо четко разграничивать типологию гос</w:t>
      </w:r>
      <w:r w:rsidRPr="000F3503">
        <w:rPr>
          <w:rFonts w:ascii="Times New Roman" w:eastAsia="Calibri" w:hAnsi="Times New Roman" w:cs="Times New Roman"/>
          <w:bCs/>
          <w:iCs/>
          <w:sz w:val="28"/>
          <w:szCs w:val="28"/>
        </w:rPr>
        <w:t>у</w:t>
      </w:r>
      <w:r w:rsidRPr="000F3503">
        <w:rPr>
          <w:rFonts w:ascii="Times New Roman" w:eastAsia="Calibri" w:hAnsi="Times New Roman" w:cs="Times New Roman"/>
          <w:bCs/>
          <w:iCs/>
          <w:sz w:val="28"/>
          <w:szCs w:val="28"/>
        </w:rPr>
        <w:t>дарств, а также такие понятия как государственная власть, функции госуда</w:t>
      </w:r>
      <w:r w:rsidRPr="000F3503">
        <w:rPr>
          <w:rFonts w:ascii="Times New Roman" w:eastAsia="Calibri" w:hAnsi="Times New Roman" w:cs="Times New Roman"/>
          <w:bCs/>
          <w:iCs/>
          <w:sz w:val="28"/>
          <w:szCs w:val="28"/>
        </w:rPr>
        <w:t>р</w:t>
      </w:r>
      <w:r w:rsidRPr="000F3503">
        <w:rPr>
          <w:rFonts w:ascii="Times New Roman" w:eastAsia="Calibri" w:hAnsi="Times New Roman" w:cs="Times New Roman"/>
          <w:bCs/>
          <w:iCs/>
          <w:sz w:val="28"/>
          <w:szCs w:val="28"/>
        </w:rPr>
        <w:t xml:space="preserve">ства, а также форма государства, которая включает в себя форму правления: монархия, которая может быть абсолютной и ограниченной, и республика – президентская, парламентская и смешанная. Знать понятие и виды формы государственного устройства </w:t>
      </w:r>
      <w:r>
        <w:rPr>
          <w:rFonts w:ascii="Times New Roman" w:eastAsia="Calibri" w:hAnsi="Times New Roman" w:cs="Times New Roman"/>
          <w:bCs/>
          <w:iCs/>
          <w:sz w:val="28"/>
          <w:szCs w:val="28"/>
        </w:rPr>
        <w:t>-</w:t>
      </w:r>
      <w:r w:rsidRPr="000F3503">
        <w:rPr>
          <w:rFonts w:ascii="Times New Roman" w:eastAsia="Calibri" w:hAnsi="Times New Roman" w:cs="Times New Roman"/>
          <w:bCs/>
          <w:iCs/>
          <w:sz w:val="28"/>
          <w:szCs w:val="28"/>
        </w:rPr>
        <w:t xml:space="preserve"> федерация и унитарное государство, а также все понятия и виды политического режима.</w:t>
      </w:r>
    </w:p>
    <w:p w:rsidR="000F3503" w:rsidRPr="000F3503" w:rsidRDefault="000F3503" w:rsidP="000F3503">
      <w:pPr>
        <w:widowControl w:val="0"/>
        <w:spacing w:after="0" w:line="240" w:lineRule="auto"/>
        <w:ind w:firstLine="708"/>
        <w:contextualSpacing/>
        <w:jc w:val="both"/>
        <w:rPr>
          <w:rFonts w:ascii="Times New Roman" w:eastAsia="Calibri" w:hAnsi="Times New Roman" w:cs="Times New Roman"/>
          <w:bCs/>
          <w:iCs/>
          <w:sz w:val="28"/>
          <w:szCs w:val="28"/>
        </w:rPr>
      </w:pPr>
      <w:r w:rsidRPr="000F3503">
        <w:rPr>
          <w:rFonts w:ascii="Times New Roman" w:eastAsia="Calibri" w:hAnsi="Times New Roman" w:cs="Times New Roman"/>
          <w:bCs/>
          <w:iCs/>
          <w:sz w:val="28"/>
          <w:szCs w:val="28"/>
        </w:rPr>
        <w:t>Что касается таких вопросов, как: механизм государства и госуда</w:t>
      </w:r>
      <w:r w:rsidRPr="000F3503">
        <w:rPr>
          <w:rFonts w:ascii="Times New Roman" w:eastAsia="Calibri" w:hAnsi="Times New Roman" w:cs="Times New Roman"/>
          <w:bCs/>
          <w:iCs/>
          <w:sz w:val="28"/>
          <w:szCs w:val="28"/>
        </w:rPr>
        <w:t>р</w:t>
      </w:r>
      <w:r w:rsidRPr="000F3503">
        <w:rPr>
          <w:rFonts w:ascii="Times New Roman" w:eastAsia="Calibri" w:hAnsi="Times New Roman" w:cs="Times New Roman"/>
          <w:bCs/>
          <w:iCs/>
          <w:sz w:val="28"/>
          <w:szCs w:val="28"/>
        </w:rPr>
        <w:t xml:space="preserve">ственные органы, </w:t>
      </w:r>
      <w:proofErr w:type="gramStart"/>
      <w:r w:rsidRPr="000F3503">
        <w:rPr>
          <w:rFonts w:ascii="Times New Roman" w:eastAsia="Calibri" w:hAnsi="Times New Roman" w:cs="Times New Roman"/>
          <w:bCs/>
          <w:iCs/>
          <w:sz w:val="28"/>
          <w:szCs w:val="28"/>
        </w:rPr>
        <w:t>обучающемуся</w:t>
      </w:r>
      <w:proofErr w:type="gramEnd"/>
      <w:r w:rsidRPr="000F3503">
        <w:rPr>
          <w:rFonts w:ascii="Times New Roman" w:eastAsia="Calibri" w:hAnsi="Times New Roman" w:cs="Times New Roman"/>
          <w:bCs/>
          <w:iCs/>
          <w:sz w:val="28"/>
          <w:szCs w:val="28"/>
        </w:rPr>
        <w:t xml:space="preserve"> необходимо знать характер соотношения таких понятий как механизм государства и аппарат государства. Понятие, виды, компетенция, принципы формирования государственных органов и д</w:t>
      </w:r>
      <w:r w:rsidRPr="000F3503">
        <w:rPr>
          <w:rFonts w:ascii="Times New Roman" w:eastAsia="Calibri" w:hAnsi="Times New Roman" w:cs="Times New Roman"/>
          <w:bCs/>
          <w:iCs/>
          <w:sz w:val="28"/>
          <w:szCs w:val="28"/>
        </w:rPr>
        <w:t>е</w:t>
      </w:r>
      <w:r w:rsidRPr="000F3503">
        <w:rPr>
          <w:rFonts w:ascii="Times New Roman" w:eastAsia="Calibri" w:hAnsi="Times New Roman" w:cs="Times New Roman"/>
          <w:bCs/>
          <w:iCs/>
          <w:sz w:val="28"/>
          <w:szCs w:val="28"/>
        </w:rPr>
        <w:t>ятельности аппарата государства. Раскрыть сущность принципа разделения властей в государстве.</w:t>
      </w:r>
    </w:p>
    <w:p w:rsidR="000F3503" w:rsidRPr="000F3503" w:rsidRDefault="000F3503" w:rsidP="000F3503">
      <w:pPr>
        <w:widowControl w:val="0"/>
        <w:spacing w:after="0" w:line="240" w:lineRule="auto"/>
        <w:ind w:firstLine="708"/>
        <w:contextualSpacing/>
        <w:jc w:val="both"/>
        <w:rPr>
          <w:rFonts w:ascii="Times New Roman" w:eastAsia="Calibri" w:hAnsi="Times New Roman" w:cs="Times New Roman"/>
          <w:bCs/>
          <w:iCs/>
          <w:sz w:val="28"/>
          <w:szCs w:val="28"/>
        </w:rPr>
      </w:pPr>
      <w:r w:rsidRPr="000F3503">
        <w:rPr>
          <w:rFonts w:ascii="Times New Roman" w:eastAsia="Calibri" w:hAnsi="Times New Roman" w:cs="Times New Roman"/>
          <w:bCs/>
          <w:iCs/>
          <w:sz w:val="28"/>
          <w:szCs w:val="28"/>
        </w:rPr>
        <w:t>Касаясь вопросов системы права и формы права, в ответе нужно четко разграничивать отрасли, подотрасли, институты и субинституты, знать основания обособления отраслей права, систему права и систему законодател</w:t>
      </w:r>
      <w:r w:rsidRPr="000F3503">
        <w:rPr>
          <w:rFonts w:ascii="Times New Roman" w:eastAsia="Calibri" w:hAnsi="Times New Roman" w:cs="Times New Roman"/>
          <w:bCs/>
          <w:iCs/>
          <w:sz w:val="28"/>
          <w:szCs w:val="28"/>
        </w:rPr>
        <w:t>ь</w:t>
      </w:r>
      <w:r w:rsidRPr="000F3503">
        <w:rPr>
          <w:rFonts w:ascii="Times New Roman" w:eastAsia="Calibri" w:hAnsi="Times New Roman" w:cs="Times New Roman"/>
          <w:bCs/>
          <w:iCs/>
          <w:sz w:val="28"/>
          <w:szCs w:val="28"/>
        </w:rPr>
        <w:t>ства, а также их характер соотношения, что означает публичное и частное право, материальное и процессуальное право, международное и внутригос</w:t>
      </w:r>
      <w:r w:rsidRPr="000F3503">
        <w:rPr>
          <w:rFonts w:ascii="Times New Roman" w:eastAsia="Calibri" w:hAnsi="Times New Roman" w:cs="Times New Roman"/>
          <w:bCs/>
          <w:iCs/>
          <w:sz w:val="28"/>
          <w:szCs w:val="28"/>
        </w:rPr>
        <w:t>у</w:t>
      </w:r>
      <w:r w:rsidRPr="000F3503">
        <w:rPr>
          <w:rFonts w:ascii="Times New Roman" w:eastAsia="Calibri" w:hAnsi="Times New Roman" w:cs="Times New Roman"/>
          <w:bCs/>
          <w:iCs/>
          <w:sz w:val="28"/>
          <w:szCs w:val="28"/>
        </w:rPr>
        <w:t xml:space="preserve">дарственное право. Изучить по иерархии все источники права, </w:t>
      </w:r>
      <w:r w:rsidRPr="000F3503">
        <w:rPr>
          <w:rFonts w:ascii="Times New Roman" w:eastAsia="Calibri" w:hAnsi="Times New Roman" w:cs="Times New Roman"/>
          <w:bCs/>
          <w:iCs/>
          <w:sz w:val="28"/>
          <w:szCs w:val="28"/>
        </w:rPr>
        <w:lastRenderedPageBreak/>
        <w:t>главные из к</w:t>
      </w:r>
      <w:r w:rsidRPr="000F3503">
        <w:rPr>
          <w:rFonts w:ascii="Times New Roman" w:eastAsia="Calibri" w:hAnsi="Times New Roman" w:cs="Times New Roman"/>
          <w:bCs/>
          <w:iCs/>
          <w:sz w:val="28"/>
          <w:szCs w:val="28"/>
        </w:rPr>
        <w:t>о</w:t>
      </w:r>
      <w:r w:rsidRPr="000F3503">
        <w:rPr>
          <w:rFonts w:ascii="Times New Roman" w:eastAsia="Calibri" w:hAnsi="Times New Roman" w:cs="Times New Roman"/>
          <w:bCs/>
          <w:iCs/>
          <w:sz w:val="28"/>
          <w:szCs w:val="28"/>
        </w:rPr>
        <w:t>торых это нормативно-правовые акты, знать порядок принятия и уметь пр</w:t>
      </w:r>
      <w:r w:rsidRPr="000F3503">
        <w:rPr>
          <w:rFonts w:ascii="Times New Roman" w:eastAsia="Calibri" w:hAnsi="Times New Roman" w:cs="Times New Roman"/>
          <w:bCs/>
          <w:iCs/>
          <w:sz w:val="28"/>
          <w:szCs w:val="28"/>
        </w:rPr>
        <w:t>и</w:t>
      </w:r>
      <w:r w:rsidRPr="000F3503">
        <w:rPr>
          <w:rFonts w:ascii="Times New Roman" w:eastAsia="Calibri" w:hAnsi="Times New Roman" w:cs="Times New Roman"/>
          <w:bCs/>
          <w:iCs/>
          <w:sz w:val="28"/>
          <w:szCs w:val="28"/>
        </w:rPr>
        <w:t>менять их на практике. Отвечая на вопрос о норме права, обучающийся до</w:t>
      </w:r>
      <w:r w:rsidRPr="000F3503">
        <w:rPr>
          <w:rFonts w:ascii="Times New Roman" w:eastAsia="Calibri" w:hAnsi="Times New Roman" w:cs="Times New Roman"/>
          <w:bCs/>
          <w:iCs/>
          <w:sz w:val="28"/>
          <w:szCs w:val="28"/>
        </w:rPr>
        <w:t>л</w:t>
      </w:r>
      <w:r w:rsidRPr="000F3503">
        <w:rPr>
          <w:rFonts w:ascii="Times New Roman" w:eastAsia="Calibri" w:hAnsi="Times New Roman" w:cs="Times New Roman"/>
          <w:bCs/>
          <w:iCs/>
          <w:sz w:val="28"/>
          <w:szCs w:val="28"/>
        </w:rPr>
        <w:t>жен знать ее структуру и виды.</w:t>
      </w:r>
    </w:p>
    <w:p w:rsidR="000F3503" w:rsidRPr="000F3503" w:rsidRDefault="000F3503" w:rsidP="000F3503">
      <w:pPr>
        <w:widowControl w:val="0"/>
        <w:spacing w:after="0" w:line="240" w:lineRule="auto"/>
        <w:ind w:firstLine="708"/>
        <w:contextualSpacing/>
        <w:jc w:val="both"/>
        <w:rPr>
          <w:rFonts w:ascii="Times New Roman" w:eastAsia="Calibri" w:hAnsi="Times New Roman" w:cs="Times New Roman"/>
          <w:bCs/>
          <w:iCs/>
          <w:sz w:val="28"/>
          <w:szCs w:val="28"/>
        </w:rPr>
      </w:pPr>
      <w:r w:rsidRPr="000F3503">
        <w:rPr>
          <w:rFonts w:ascii="Times New Roman" w:eastAsia="Calibri" w:hAnsi="Times New Roman" w:cs="Times New Roman"/>
          <w:bCs/>
          <w:iCs/>
          <w:sz w:val="28"/>
          <w:szCs w:val="28"/>
        </w:rPr>
        <w:t xml:space="preserve">Раскрывая вопрос о пробелах в праве, необходимо знать такие явления, как аналогия закона и аналогия права. </w:t>
      </w:r>
    </w:p>
    <w:p w:rsidR="000F3503" w:rsidRDefault="000F3503" w:rsidP="000F3503">
      <w:pPr>
        <w:widowControl w:val="0"/>
        <w:spacing w:after="0" w:line="240" w:lineRule="auto"/>
        <w:ind w:firstLine="708"/>
        <w:contextualSpacing/>
        <w:jc w:val="both"/>
        <w:rPr>
          <w:rFonts w:ascii="Times New Roman" w:eastAsia="Calibri" w:hAnsi="Times New Roman" w:cs="Times New Roman"/>
          <w:bCs/>
          <w:iCs/>
          <w:sz w:val="28"/>
          <w:szCs w:val="28"/>
        </w:rPr>
      </w:pPr>
      <w:r w:rsidRPr="000F3503">
        <w:rPr>
          <w:rFonts w:ascii="Times New Roman" w:eastAsia="Calibri" w:hAnsi="Times New Roman" w:cs="Times New Roman"/>
          <w:bCs/>
          <w:iCs/>
          <w:sz w:val="28"/>
          <w:szCs w:val="28"/>
        </w:rPr>
        <w:t xml:space="preserve">В целом </w:t>
      </w:r>
      <w:proofErr w:type="gramStart"/>
      <w:r w:rsidRPr="000F3503">
        <w:rPr>
          <w:rFonts w:ascii="Times New Roman" w:eastAsia="Calibri" w:hAnsi="Times New Roman" w:cs="Times New Roman"/>
          <w:bCs/>
          <w:iCs/>
          <w:sz w:val="28"/>
          <w:szCs w:val="28"/>
        </w:rPr>
        <w:t>обучающемуся</w:t>
      </w:r>
      <w:proofErr w:type="gramEnd"/>
      <w:r w:rsidRPr="000F3503">
        <w:rPr>
          <w:rFonts w:ascii="Times New Roman" w:eastAsia="Calibri" w:hAnsi="Times New Roman" w:cs="Times New Roman"/>
          <w:bCs/>
          <w:iCs/>
          <w:sz w:val="28"/>
          <w:szCs w:val="28"/>
        </w:rPr>
        <w:t xml:space="preserve"> необходимо помнить, что на государственном экзамене проверяется не только уровень запоминания учебного материала, но и то, как он умеет мыслить, аргументировать, отстаивать определенную п</w:t>
      </w:r>
      <w:r w:rsidRPr="000F3503">
        <w:rPr>
          <w:rFonts w:ascii="Times New Roman" w:eastAsia="Calibri" w:hAnsi="Times New Roman" w:cs="Times New Roman"/>
          <w:bCs/>
          <w:iCs/>
          <w:sz w:val="28"/>
          <w:szCs w:val="28"/>
        </w:rPr>
        <w:t>о</w:t>
      </w:r>
      <w:r w:rsidRPr="000F3503">
        <w:rPr>
          <w:rFonts w:ascii="Times New Roman" w:eastAsia="Calibri" w:hAnsi="Times New Roman" w:cs="Times New Roman"/>
          <w:bCs/>
          <w:iCs/>
          <w:sz w:val="28"/>
          <w:szCs w:val="28"/>
        </w:rPr>
        <w:t>зицию. Отвечая на конкретный вопрос билета, необходимо помнить, что по определенным категориям допускается многообразие подходов и мнений тех или иных ученых. Это означает, что выпускник вправе выбирать по диску</w:t>
      </w:r>
      <w:r w:rsidRPr="000F3503">
        <w:rPr>
          <w:rFonts w:ascii="Times New Roman" w:eastAsia="Calibri" w:hAnsi="Times New Roman" w:cs="Times New Roman"/>
          <w:bCs/>
          <w:iCs/>
          <w:sz w:val="28"/>
          <w:szCs w:val="28"/>
        </w:rPr>
        <w:t>с</w:t>
      </w:r>
      <w:r w:rsidRPr="000F3503">
        <w:rPr>
          <w:rFonts w:ascii="Times New Roman" w:eastAsia="Calibri" w:hAnsi="Times New Roman" w:cs="Times New Roman"/>
          <w:bCs/>
          <w:iCs/>
          <w:sz w:val="28"/>
          <w:szCs w:val="28"/>
        </w:rPr>
        <w:t>сионной проблеме любую точку зрения при условии ее должной обоснова</w:t>
      </w:r>
      <w:r w:rsidRPr="000F3503">
        <w:rPr>
          <w:rFonts w:ascii="Times New Roman" w:eastAsia="Calibri" w:hAnsi="Times New Roman" w:cs="Times New Roman"/>
          <w:bCs/>
          <w:iCs/>
          <w:sz w:val="28"/>
          <w:szCs w:val="28"/>
        </w:rPr>
        <w:t>н</w:t>
      </w:r>
      <w:r w:rsidRPr="000F3503">
        <w:rPr>
          <w:rFonts w:ascii="Times New Roman" w:eastAsia="Calibri" w:hAnsi="Times New Roman" w:cs="Times New Roman"/>
          <w:bCs/>
          <w:iCs/>
          <w:sz w:val="28"/>
          <w:szCs w:val="28"/>
        </w:rPr>
        <w:t xml:space="preserve">ности. </w:t>
      </w:r>
    </w:p>
    <w:p w:rsidR="000F3503" w:rsidRPr="000F3503" w:rsidRDefault="000F3503" w:rsidP="000F3503">
      <w:pPr>
        <w:widowControl w:val="0"/>
        <w:spacing w:after="0" w:line="240" w:lineRule="auto"/>
        <w:ind w:firstLine="708"/>
        <w:contextualSpacing/>
        <w:jc w:val="both"/>
        <w:rPr>
          <w:rFonts w:ascii="Times New Roman" w:eastAsia="Calibri" w:hAnsi="Times New Roman" w:cs="Times New Roman"/>
          <w:bCs/>
          <w:i/>
          <w:iCs/>
          <w:sz w:val="28"/>
          <w:szCs w:val="28"/>
        </w:rPr>
      </w:pPr>
      <w:r w:rsidRPr="000F3503">
        <w:rPr>
          <w:rFonts w:ascii="Times New Roman" w:eastAsia="Calibri" w:hAnsi="Times New Roman" w:cs="Times New Roman"/>
          <w:bCs/>
          <w:i/>
          <w:iCs/>
          <w:sz w:val="28"/>
          <w:szCs w:val="28"/>
        </w:rPr>
        <w:t>Рекомендации по подготовке к государственному экзамену по вопр</w:t>
      </w:r>
      <w:r w:rsidRPr="000F3503">
        <w:rPr>
          <w:rFonts w:ascii="Times New Roman" w:eastAsia="Calibri" w:hAnsi="Times New Roman" w:cs="Times New Roman"/>
          <w:bCs/>
          <w:i/>
          <w:iCs/>
          <w:sz w:val="28"/>
          <w:szCs w:val="28"/>
        </w:rPr>
        <w:t>о</w:t>
      </w:r>
      <w:r w:rsidRPr="000F3503">
        <w:rPr>
          <w:rFonts w:ascii="Times New Roman" w:eastAsia="Calibri" w:hAnsi="Times New Roman" w:cs="Times New Roman"/>
          <w:bCs/>
          <w:i/>
          <w:iCs/>
          <w:sz w:val="28"/>
          <w:szCs w:val="28"/>
        </w:rPr>
        <w:t xml:space="preserve">сам </w:t>
      </w:r>
      <w:r>
        <w:rPr>
          <w:rFonts w:ascii="Times New Roman" w:eastAsia="Calibri" w:hAnsi="Times New Roman" w:cs="Times New Roman"/>
          <w:bCs/>
          <w:i/>
          <w:iCs/>
          <w:sz w:val="28"/>
          <w:szCs w:val="28"/>
        </w:rPr>
        <w:t>уголовного и уголовно-процессуального права</w:t>
      </w:r>
      <w:r w:rsidRPr="000F3503">
        <w:rPr>
          <w:rFonts w:ascii="Times New Roman" w:eastAsia="Calibri" w:hAnsi="Times New Roman" w:cs="Times New Roman"/>
          <w:bCs/>
          <w:i/>
          <w:iCs/>
          <w:sz w:val="28"/>
          <w:szCs w:val="28"/>
        </w:rPr>
        <w:t xml:space="preserve">. </w:t>
      </w:r>
    </w:p>
    <w:p w:rsidR="006F781F" w:rsidRPr="006F781F" w:rsidRDefault="006F781F" w:rsidP="00D40152">
      <w:pPr>
        <w:widowControl w:val="0"/>
        <w:spacing w:after="0" w:line="240" w:lineRule="auto"/>
        <w:ind w:firstLine="709"/>
        <w:contextualSpacing/>
        <w:jc w:val="both"/>
        <w:rPr>
          <w:rFonts w:ascii="Times New Roman" w:eastAsia="Calibri" w:hAnsi="Times New Roman" w:cs="Times New Roman"/>
          <w:bCs/>
          <w:iCs/>
          <w:sz w:val="28"/>
          <w:szCs w:val="28"/>
        </w:rPr>
      </w:pPr>
      <w:r w:rsidRPr="006F781F">
        <w:rPr>
          <w:rFonts w:ascii="Times New Roman" w:eastAsia="Calibri" w:hAnsi="Times New Roman" w:cs="Times New Roman"/>
          <w:bCs/>
          <w:iCs/>
          <w:sz w:val="28"/>
          <w:szCs w:val="28"/>
        </w:rPr>
        <w:t xml:space="preserve">При подготовке к государственному экзамену в части </w:t>
      </w:r>
      <w:r w:rsidR="00B80118">
        <w:rPr>
          <w:rFonts w:ascii="Times New Roman" w:eastAsia="Calibri" w:hAnsi="Times New Roman" w:cs="Times New Roman"/>
          <w:bCs/>
          <w:iCs/>
          <w:sz w:val="28"/>
          <w:szCs w:val="28"/>
        </w:rPr>
        <w:t>уголовного права</w:t>
      </w:r>
      <w:r w:rsidRPr="006F781F">
        <w:rPr>
          <w:rFonts w:ascii="Times New Roman" w:eastAsia="Calibri" w:hAnsi="Times New Roman" w:cs="Times New Roman"/>
          <w:bCs/>
          <w:iCs/>
          <w:sz w:val="28"/>
          <w:szCs w:val="28"/>
        </w:rPr>
        <w:t xml:space="preserve"> следует руководствоваться рабочей программой дисциплины, что позволит четко представить круг вопросов, подлежащих изучению. Трудности в усв</w:t>
      </w:r>
      <w:r w:rsidRPr="006F781F">
        <w:rPr>
          <w:rFonts w:ascii="Times New Roman" w:eastAsia="Calibri" w:hAnsi="Times New Roman" w:cs="Times New Roman"/>
          <w:bCs/>
          <w:iCs/>
          <w:sz w:val="28"/>
          <w:szCs w:val="28"/>
        </w:rPr>
        <w:t>о</w:t>
      </w:r>
      <w:r w:rsidRPr="006F781F">
        <w:rPr>
          <w:rFonts w:ascii="Times New Roman" w:eastAsia="Calibri" w:hAnsi="Times New Roman" w:cs="Times New Roman"/>
          <w:bCs/>
          <w:iCs/>
          <w:sz w:val="28"/>
          <w:szCs w:val="28"/>
        </w:rPr>
        <w:t xml:space="preserve">ении знаний могут возникнуть в связи с </w:t>
      </w:r>
      <w:proofErr w:type="gramStart"/>
      <w:r w:rsidRPr="006F781F">
        <w:rPr>
          <w:rFonts w:ascii="Times New Roman" w:eastAsia="Calibri" w:hAnsi="Times New Roman" w:cs="Times New Roman"/>
          <w:bCs/>
          <w:iCs/>
          <w:sz w:val="28"/>
          <w:szCs w:val="28"/>
        </w:rPr>
        <w:t>большим</w:t>
      </w:r>
      <w:proofErr w:type="gramEnd"/>
      <w:r w:rsidRPr="006F781F">
        <w:rPr>
          <w:rFonts w:ascii="Times New Roman" w:eastAsia="Calibri" w:hAnsi="Times New Roman" w:cs="Times New Roman"/>
          <w:bCs/>
          <w:iCs/>
          <w:sz w:val="28"/>
          <w:szCs w:val="28"/>
        </w:rPr>
        <w:t xml:space="preserve"> разнообразим правоотн</w:t>
      </w:r>
      <w:r w:rsidRPr="006F781F">
        <w:rPr>
          <w:rFonts w:ascii="Times New Roman" w:eastAsia="Calibri" w:hAnsi="Times New Roman" w:cs="Times New Roman"/>
          <w:bCs/>
          <w:iCs/>
          <w:sz w:val="28"/>
          <w:szCs w:val="28"/>
        </w:rPr>
        <w:t>о</w:t>
      </w:r>
      <w:r w:rsidRPr="006F781F">
        <w:rPr>
          <w:rFonts w:ascii="Times New Roman" w:eastAsia="Calibri" w:hAnsi="Times New Roman" w:cs="Times New Roman"/>
          <w:bCs/>
          <w:iCs/>
          <w:sz w:val="28"/>
          <w:szCs w:val="28"/>
        </w:rPr>
        <w:t xml:space="preserve">шений, регулируемых нормами </w:t>
      </w:r>
      <w:r w:rsidR="00B80118">
        <w:rPr>
          <w:rFonts w:ascii="Times New Roman" w:eastAsia="Calibri" w:hAnsi="Times New Roman" w:cs="Times New Roman"/>
          <w:bCs/>
          <w:iCs/>
          <w:sz w:val="28"/>
          <w:szCs w:val="28"/>
        </w:rPr>
        <w:t xml:space="preserve">этой </w:t>
      </w:r>
      <w:r w:rsidRPr="006F781F">
        <w:rPr>
          <w:rFonts w:ascii="Times New Roman" w:eastAsia="Calibri" w:hAnsi="Times New Roman" w:cs="Times New Roman"/>
          <w:bCs/>
          <w:iCs/>
          <w:sz w:val="28"/>
          <w:szCs w:val="28"/>
        </w:rPr>
        <w:t xml:space="preserve">отрасли права. При этом каждый из элементов, входящих в систему </w:t>
      </w:r>
      <w:r w:rsidR="00B80118">
        <w:rPr>
          <w:rFonts w:ascii="Times New Roman" w:eastAsia="Calibri" w:hAnsi="Times New Roman" w:cs="Times New Roman"/>
          <w:bCs/>
          <w:iCs/>
          <w:sz w:val="28"/>
          <w:szCs w:val="28"/>
        </w:rPr>
        <w:t>уголовного права</w:t>
      </w:r>
      <w:r w:rsidRPr="006F781F">
        <w:rPr>
          <w:rFonts w:ascii="Times New Roman" w:eastAsia="Calibri" w:hAnsi="Times New Roman" w:cs="Times New Roman"/>
          <w:bCs/>
          <w:iCs/>
          <w:sz w:val="28"/>
          <w:szCs w:val="28"/>
        </w:rPr>
        <w:t xml:space="preserve"> (как подотрасль, раздел, институт) обладает собственными понятийным аппаратом и юридическими конструкциями, принципами, субъектами, правоотношениями, регулиру</w:t>
      </w:r>
      <w:r w:rsidRPr="006F781F">
        <w:rPr>
          <w:rFonts w:ascii="Times New Roman" w:eastAsia="Calibri" w:hAnsi="Times New Roman" w:cs="Times New Roman"/>
          <w:bCs/>
          <w:iCs/>
          <w:sz w:val="28"/>
          <w:szCs w:val="28"/>
        </w:rPr>
        <w:t>е</w:t>
      </w:r>
      <w:r w:rsidRPr="006F781F">
        <w:rPr>
          <w:rFonts w:ascii="Times New Roman" w:eastAsia="Calibri" w:hAnsi="Times New Roman" w:cs="Times New Roman"/>
          <w:bCs/>
          <w:iCs/>
          <w:sz w:val="28"/>
          <w:szCs w:val="28"/>
        </w:rPr>
        <w:t>мыми соответствующей группой норм, они обладают отличительными че</w:t>
      </w:r>
      <w:r w:rsidRPr="006F781F">
        <w:rPr>
          <w:rFonts w:ascii="Times New Roman" w:eastAsia="Calibri" w:hAnsi="Times New Roman" w:cs="Times New Roman"/>
          <w:bCs/>
          <w:iCs/>
          <w:sz w:val="28"/>
          <w:szCs w:val="28"/>
        </w:rPr>
        <w:t>р</w:t>
      </w:r>
      <w:r w:rsidRPr="006F781F">
        <w:rPr>
          <w:rFonts w:ascii="Times New Roman" w:eastAsia="Calibri" w:hAnsi="Times New Roman" w:cs="Times New Roman"/>
          <w:bCs/>
          <w:iCs/>
          <w:sz w:val="28"/>
          <w:szCs w:val="28"/>
        </w:rPr>
        <w:t xml:space="preserve">тами, также имеются отличия в приемах и методах правового воздействия в рамках единого </w:t>
      </w:r>
      <w:r w:rsidR="00B80118">
        <w:rPr>
          <w:rFonts w:ascii="Times New Roman" w:eastAsia="Calibri" w:hAnsi="Times New Roman" w:cs="Times New Roman"/>
          <w:bCs/>
          <w:iCs/>
          <w:sz w:val="28"/>
          <w:szCs w:val="28"/>
        </w:rPr>
        <w:t>уголовно-правового метода</w:t>
      </w:r>
      <w:r w:rsidRPr="006F781F">
        <w:rPr>
          <w:rFonts w:ascii="Times New Roman" w:eastAsia="Calibri" w:hAnsi="Times New Roman" w:cs="Times New Roman"/>
          <w:bCs/>
          <w:iCs/>
          <w:sz w:val="28"/>
          <w:szCs w:val="28"/>
        </w:rPr>
        <w:t xml:space="preserve">. Соответственно </w:t>
      </w:r>
      <w:proofErr w:type="gramStart"/>
      <w:r w:rsidRPr="006F781F">
        <w:rPr>
          <w:rFonts w:ascii="Times New Roman" w:eastAsia="Calibri" w:hAnsi="Times New Roman" w:cs="Times New Roman"/>
          <w:bCs/>
          <w:iCs/>
          <w:sz w:val="28"/>
          <w:szCs w:val="28"/>
        </w:rPr>
        <w:t>обучающимся</w:t>
      </w:r>
      <w:proofErr w:type="gramEnd"/>
      <w:r w:rsidRPr="006F781F">
        <w:rPr>
          <w:rFonts w:ascii="Times New Roman" w:eastAsia="Calibri" w:hAnsi="Times New Roman" w:cs="Times New Roman"/>
          <w:bCs/>
          <w:iCs/>
          <w:sz w:val="28"/>
          <w:szCs w:val="28"/>
        </w:rPr>
        <w:t xml:space="preserve"> необходимо уяснить отличительные черты, специфику каждой из подотра</w:t>
      </w:r>
      <w:r w:rsidRPr="006F781F">
        <w:rPr>
          <w:rFonts w:ascii="Times New Roman" w:eastAsia="Calibri" w:hAnsi="Times New Roman" w:cs="Times New Roman"/>
          <w:bCs/>
          <w:iCs/>
          <w:sz w:val="28"/>
          <w:szCs w:val="28"/>
        </w:rPr>
        <w:t>с</w:t>
      </w:r>
      <w:r w:rsidRPr="006F781F">
        <w:rPr>
          <w:rFonts w:ascii="Times New Roman" w:eastAsia="Calibri" w:hAnsi="Times New Roman" w:cs="Times New Roman"/>
          <w:bCs/>
          <w:iCs/>
          <w:sz w:val="28"/>
          <w:szCs w:val="28"/>
        </w:rPr>
        <w:t>лей, разделов, институтов данной отрасли права.</w:t>
      </w:r>
    </w:p>
    <w:p w:rsidR="006F781F" w:rsidRPr="006F781F" w:rsidRDefault="006F781F" w:rsidP="00D40152">
      <w:pPr>
        <w:widowControl w:val="0"/>
        <w:spacing w:after="0" w:line="240" w:lineRule="auto"/>
        <w:ind w:firstLine="709"/>
        <w:contextualSpacing/>
        <w:jc w:val="both"/>
        <w:rPr>
          <w:rFonts w:ascii="Times New Roman" w:eastAsia="Calibri" w:hAnsi="Times New Roman" w:cs="Times New Roman"/>
          <w:bCs/>
          <w:iCs/>
          <w:sz w:val="28"/>
          <w:szCs w:val="28"/>
        </w:rPr>
      </w:pPr>
      <w:r w:rsidRPr="006F781F">
        <w:rPr>
          <w:rFonts w:ascii="Times New Roman" w:eastAsia="Calibri" w:hAnsi="Times New Roman" w:cs="Times New Roman"/>
          <w:bCs/>
          <w:iCs/>
          <w:sz w:val="28"/>
          <w:szCs w:val="28"/>
        </w:rPr>
        <w:t xml:space="preserve">Кроме того, некоторые правоотношения (из особенной части, </w:t>
      </w:r>
      <w:r w:rsidR="00B80118">
        <w:rPr>
          <w:rFonts w:ascii="Times New Roman" w:eastAsia="Calibri" w:hAnsi="Times New Roman" w:cs="Times New Roman"/>
          <w:bCs/>
          <w:iCs/>
          <w:sz w:val="28"/>
          <w:szCs w:val="28"/>
        </w:rPr>
        <w:t>правоо</w:t>
      </w:r>
      <w:r w:rsidR="00B80118">
        <w:rPr>
          <w:rFonts w:ascii="Times New Roman" w:eastAsia="Calibri" w:hAnsi="Times New Roman" w:cs="Times New Roman"/>
          <w:bCs/>
          <w:iCs/>
          <w:sz w:val="28"/>
          <w:szCs w:val="28"/>
        </w:rPr>
        <w:t>т</w:t>
      </w:r>
      <w:r w:rsidR="00B80118">
        <w:rPr>
          <w:rFonts w:ascii="Times New Roman" w:eastAsia="Calibri" w:hAnsi="Times New Roman" w:cs="Times New Roman"/>
          <w:bCs/>
          <w:iCs/>
          <w:sz w:val="28"/>
          <w:szCs w:val="28"/>
        </w:rPr>
        <w:t>ношения</w:t>
      </w:r>
      <w:r w:rsidRPr="006F781F">
        <w:rPr>
          <w:rFonts w:ascii="Times New Roman" w:eastAsia="Calibri" w:hAnsi="Times New Roman" w:cs="Times New Roman"/>
          <w:bCs/>
          <w:iCs/>
          <w:sz w:val="28"/>
          <w:szCs w:val="28"/>
        </w:rPr>
        <w:t xml:space="preserve">, связанные с привлечением к </w:t>
      </w:r>
      <w:r w:rsidR="00B80118">
        <w:rPr>
          <w:rFonts w:ascii="Times New Roman" w:eastAsia="Calibri" w:hAnsi="Times New Roman" w:cs="Times New Roman"/>
          <w:bCs/>
          <w:iCs/>
          <w:sz w:val="28"/>
          <w:szCs w:val="28"/>
        </w:rPr>
        <w:t>уголовной ответственности</w:t>
      </w:r>
      <w:proofErr w:type="gramStart"/>
      <w:r w:rsidR="00B80118">
        <w:rPr>
          <w:rFonts w:ascii="Times New Roman" w:eastAsia="Calibri" w:hAnsi="Times New Roman" w:cs="Times New Roman"/>
          <w:bCs/>
          <w:iCs/>
          <w:sz w:val="28"/>
          <w:szCs w:val="28"/>
        </w:rPr>
        <w:t xml:space="preserve"> </w:t>
      </w:r>
      <w:r w:rsidRPr="006F781F">
        <w:rPr>
          <w:rFonts w:ascii="Times New Roman" w:eastAsia="Calibri" w:hAnsi="Times New Roman" w:cs="Times New Roman"/>
          <w:bCs/>
          <w:iCs/>
          <w:sz w:val="28"/>
          <w:szCs w:val="28"/>
        </w:rPr>
        <w:t>)</w:t>
      </w:r>
      <w:proofErr w:type="gramEnd"/>
      <w:r w:rsidRPr="006F781F">
        <w:rPr>
          <w:rFonts w:ascii="Times New Roman" w:eastAsia="Calibri" w:hAnsi="Times New Roman" w:cs="Times New Roman"/>
          <w:bCs/>
          <w:iCs/>
          <w:sz w:val="28"/>
          <w:szCs w:val="28"/>
        </w:rPr>
        <w:t>, изуча</w:t>
      </w:r>
      <w:r w:rsidRPr="006F781F">
        <w:rPr>
          <w:rFonts w:ascii="Times New Roman" w:eastAsia="Calibri" w:hAnsi="Times New Roman" w:cs="Times New Roman"/>
          <w:bCs/>
          <w:iCs/>
          <w:sz w:val="28"/>
          <w:szCs w:val="28"/>
        </w:rPr>
        <w:t>е</w:t>
      </w:r>
      <w:r w:rsidRPr="006F781F">
        <w:rPr>
          <w:rFonts w:ascii="Times New Roman" w:eastAsia="Calibri" w:hAnsi="Times New Roman" w:cs="Times New Roman"/>
          <w:bCs/>
          <w:iCs/>
          <w:sz w:val="28"/>
          <w:szCs w:val="28"/>
        </w:rPr>
        <w:t>мые в рамках</w:t>
      </w:r>
      <w:r w:rsidR="00B80118">
        <w:rPr>
          <w:rFonts w:ascii="Times New Roman" w:eastAsia="Calibri" w:hAnsi="Times New Roman" w:cs="Times New Roman"/>
          <w:bCs/>
          <w:iCs/>
          <w:sz w:val="28"/>
          <w:szCs w:val="28"/>
        </w:rPr>
        <w:t xml:space="preserve"> уголовного права</w:t>
      </w:r>
      <w:r w:rsidRPr="006F781F">
        <w:rPr>
          <w:rFonts w:ascii="Times New Roman" w:eastAsia="Calibri" w:hAnsi="Times New Roman" w:cs="Times New Roman"/>
          <w:bCs/>
          <w:iCs/>
          <w:sz w:val="28"/>
          <w:szCs w:val="28"/>
        </w:rPr>
        <w:t>, будучи по правовой природе сложными о</w:t>
      </w:r>
      <w:r w:rsidRPr="006F781F">
        <w:rPr>
          <w:rFonts w:ascii="Times New Roman" w:eastAsia="Calibri" w:hAnsi="Times New Roman" w:cs="Times New Roman"/>
          <w:bCs/>
          <w:iCs/>
          <w:sz w:val="28"/>
          <w:szCs w:val="28"/>
        </w:rPr>
        <w:t>т</w:t>
      </w:r>
      <w:r w:rsidRPr="006F781F">
        <w:rPr>
          <w:rFonts w:ascii="Times New Roman" w:eastAsia="Calibri" w:hAnsi="Times New Roman" w:cs="Times New Roman"/>
          <w:bCs/>
          <w:iCs/>
          <w:sz w:val="28"/>
          <w:szCs w:val="28"/>
        </w:rPr>
        <w:t>ношениями, регулируются нормами и других отраслей российского права</w:t>
      </w:r>
      <w:r w:rsidR="00B80118">
        <w:rPr>
          <w:rFonts w:ascii="Times New Roman" w:eastAsia="Calibri" w:hAnsi="Times New Roman" w:cs="Times New Roman"/>
          <w:bCs/>
          <w:iCs/>
          <w:sz w:val="28"/>
          <w:szCs w:val="28"/>
        </w:rPr>
        <w:t>.</w:t>
      </w:r>
      <w:r w:rsidRPr="006F781F">
        <w:rPr>
          <w:rFonts w:ascii="Times New Roman" w:eastAsia="Calibri" w:hAnsi="Times New Roman" w:cs="Times New Roman"/>
          <w:bCs/>
          <w:iCs/>
          <w:sz w:val="28"/>
          <w:szCs w:val="28"/>
        </w:rPr>
        <w:t xml:space="preserve"> В этой связи при изучении указанных тем потребуется уяснить разграничение предметов правового регулирования </w:t>
      </w:r>
      <w:r w:rsidR="00B80118">
        <w:rPr>
          <w:rFonts w:ascii="Times New Roman" w:eastAsia="Calibri" w:hAnsi="Times New Roman" w:cs="Times New Roman"/>
          <w:bCs/>
          <w:iCs/>
          <w:sz w:val="28"/>
          <w:szCs w:val="28"/>
        </w:rPr>
        <w:t>уголовного права</w:t>
      </w:r>
      <w:r w:rsidRPr="006F781F">
        <w:rPr>
          <w:rFonts w:ascii="Times New Roman" w:eastAsia="Calibri" w:hAnsi="Times New Roman" w:cs="Times New Roman"/>
          <w:bCs/>
          <w:iCs/>
          <w:sz w:val="28"/>
          <w:szCs w:val="28"/>
        </w:rPr>
        <w:t xml:space="preserve"> и других «пограни</w:t>
      </w:r>
      <w:r w:rsidRPr="006F781F">
        <w:rPr>
          <w:rFonts w:ascii="Times New Roman" w:eastAsia="Calibri" w:hAnsi="Times New Roman" w:cs="Times New Roman"/>
          <w:bCs/>
          <w:iCs/>
          <w:sz w:val="28"/>
          <w:szCs w:val="28"/>
        </w:rPr>
        <w:t>ч</w:t>
      </w:r>
      <w:r w:rsidRPr="006F781F">
        <w:rPr>
          <w:rFonts w:ascii="Times New Roman" w:eastAsia="Calibri" w:hAnsi="Times New Roman" w:cs="Times New Roman"/>
          <w:bCs/>
          <w:iCs/>
          <w:sz w:val="28"/>
          <w:szCs w:val="28"/>
        </w:rPr>
        <w:t>ных» отраслей права.</w:t>
      </w:r>
    </w:p>
    <w:p w:rsidR="006F781F" w:rsidRPr="006F781F" w:rsidRDefault="006F781F" w:rsidP="00D40152">
      <w:pPr>
        <w:widowControl w:val="0"/>
        <w:spacing w:after="0" w:line="240" w:lineRule="auto"/>
        <w:ind w:firstLine="709"/>
        <w:contextualSpacing/>
        <w:jc w:val="both"/>
        <w:rPr>
          <w:rFonts w:ascii="Times New Roman" w:eastAsia="Calibri" w:hAnsi="Times New Roman" w:cs="Times New Roman"/>
          <w:bCs/>
          <w:iCs/>
          <w:sz w:val="28"/>
          <w:szCs w:val="28"/>
        </w:rPr>
      </w:pPr>
      <w:r w:rsidRPr="006F781F">
        <w:rPr>
          <w:rFonts w:ascii="Times New Roman" w:eastAsia="Calibri" w:hAnsi="Times New Roman" w:cs="Times New Roman"/>
          <w:bCs/>
          <w:iCs/>
          <w:sz w:val="28"/>
          <w:szCs w:val="28"/>
        </w:rPr>
        <w:t xml:space="preserve">Кроме того, при изучении </w:t>
      </w:r>
      <w:r w:rsidR="00B80118">
        <w:rPr>
          <w:rFonts w:ascii="Times New Roman" w:eastAsia="Calibri" w:hAnsi="Times New Roman" w:cs="Times New Roman"/>
          <w:bCs/>
          <w:iCs/>
          <w:sz w:val="28"/>
          <w:szCs w:val="28"/>
        </w:rPr>
        <w:t xml:space="preserve">уголовного </w:t>
      </w:r>
      <w:r w:rsidRPr="006F781F">
        <w:rPr>
          <w:rFonts w:ascii="Times New Roman" w:eastAsia="Calibri" w:hAnsi="Times New Roman" w:cs="Times New Roman"/>
          <w:bCs/>
          <w:iCs/>
          <w:sz w:val="28"/>
          <w:szCs w:val="28"/>
        </w:rPr>
        <w:t>права следует учитывать знач</w:t>
      </w:r>
      <w:r w:rsidRPr="006F781F">
        <w:rPr>
          <w:rFonts w:ascii="Times New Roman" w:eastAsia="Calibri" w:hAnsi="Times New Roman" w:cs="Times New Roman"/>
          <w:bCs/>
          <w:iCs/>
          <w:sz w:val="28"/>
          <w:szCs w:val="28"/>
        </w:rPr>
        <w:t>и</w:t>
      </w:r>
      <w:r w:rsidRPr="006F781F">
        <w:rPr>
          <w:rFonts w:ascii="Times New Roman" w:eastAsia="Calibri" w:hAnsi="Times New Roman" w:cs="Times New Roman"/>
          <w:bCs/>
          <w:iCs/>
          <w:sz w:val="28"/>
          <w:szCs w:val="28"/>
        </w:rPr>
        <w:t xml:space="preserve">тельную мобильность норм, содержащихся в </w:t>
      </w:r>
      <w:r w:rsidR="00B80118">
        <w:rPr>
          <w:rFonts w:ascii="Times New Roman" w:eastAsia="Calibri" w:hAnsi="Times New Roman" w:cs="Times New Roman"/>
          <w:bCs/>
          <w:iCs/>
          <w:sz w:val="28"/>
          <w:szCs w:val="28"/>
        </w:rPr>
        <w:t>уголовно</w:t>
      </w:r>
      <w:r w:rsidRPr="006F781F">
        <w:rPr>
          <w:rFonts w:ascii="Times New Roman" w:eastAsia="Calibri" w:hAnsi="Times New Roman" w:cs="Times New Roman"/>
          <w:bCs/>
          <w:iCs/>
          <w:sz w:val="28"/>
          <w:szCs w:val="28"/>
        </w:rPr>
        <w:t>-правовых актах: зак</w:t>
      </w:r>
      <w:r w:rsidRPr="006F781F">
        <w:rPr>
          <w:rFonts w:ascii="Times New Roman" w:eastAsia="Calibri" w:hAnsi="Times New Roman" w:cs="Times New Roman"/>
          <w:bCs/>
          <w:iCs/>
          <w:sz w:val="28"/>
          <w:szCs w:val="28"/>
        </w:rPr>
        <w:t>о</w:t>
      </w:r>
      <w:r w:rsidRPr="006F781F">
        <w:rPr>
          <w:rFonts w:ascii="Times New Roman" w:eastAsia="Calibri" w:hAnsi="Times New Roman" w:cs="Times New Roman"/>
          <w:bCs/>
          <w:iCs/>
          <w:sz w:val="28"/>
          <w:szCs w:val="28"/>
        </w:rPr>
        <w:t xml:space="preserve">нодательство по </w:t>
      </w:r>
      <w:r w:rsidR="00B80118">
        <w:rPr>
          <w:rFonts w:ascii="Times New Roman" w:eastAsia="Calibri" w:hAnsi="Times New Roman" w:cs="Times New Roman"/>
          <w:bCs/>
          <w:iCs/>
          <w:sz w:val="28"/>
          <w:szCs w:val="28"/>
        </w:rPr>
        <w:t>различным объ</w:t>
      </w:r>
      <w:r w:rsidR="00B80118" w:rsidRPr="006F781F">
        <w:rPr>
          <w:rFonts w:ascii="Times New Roman" w:eastAsia="Calibri" w:hAnsi="Times New Roman" w:cs="Times New Roman"/>
          <w:bCs/>
          <w:iCs/>
          <w:sz w:val="28"/>
          <w:szCs w:val="28"/>
        </w:rPr>
        <w:t>ективным</w:t>
      </w:r>
      <w:r w:rsidR="00B80118">
        <w:rPr>
          <w:rFonts w:ascii="Times New Roman" w:eastAsia="Calibri" w:hAnsi="Times New Roman" w:cs="Times New Roman"/>
          <w:bCs/>
          <w:iCs/>
          <w:sz w:val="28"/>
          <w:szCs w:val="28"/>
        </w:rPr>
        <w:t>:</w:t>
      </w:r>
      <w:r w:rsidRPr="006F781F">
        <w:rPr>
          <w:rFonts w:ascii="Times New Roman" w:eastAsia="Calibri" w:hAnsi="Times New Roman" w:cs="Times New Roman"/>
          <w:bCs/>
          <w:iCs/>
          <w:sz w:val="28"/>
          <w:szCs w:val="28"/>
        </w:rPr>
        <w:t xml:space="preserve"> социальн</w:t>
      </w:r>
      <w:r w:rsidR="00B80118">
        <w:rPr>
          <w:rFonts w:ascii="Times New Roman" w:eastAsia="Calibri" w:hAnsi="Times New Roman" w:cs="Times New Roman"/>
          <w:bCs/>
          <w:iCs/>
          <w:sz w:val="28"/>
          <w:szCs w:val="28"/>
        </w:rPr>
        <w:t xml:space="preserve">ым, </w:t>
      </w:r>
      <w:r w:rsidRPr="006F781F">
        <w:rPr>
          <w:rFonts w:ascii="Times New Roman" w:eastAsia="Calibri" w:hAnsi="Times New Roman" w:cs="Times New Roman"/>
          <w:bCs/>
          <w:iCs/>
          <w:sz w:val="28"/>
          <w:szCs w:val="28"/>
        </w:rPr>
        <w:t xml:space="preserve">экономическим и политическим причинам подвержено частым изменениям. Поэтому </w:t>
      </w:r>
      <w:proofErr w:type="gramStart"/>
      <w:r w:rsidRPr="006F781F">
        <w:rPr>
          <w:rFonts w:ascii="Times New Roman" w:eastAsia="Calibri" w:hAnsi="Times New Roman" w:cs="Times New Roman"/>
          <w:bCs/>
          <w:iCs/>
          <w:sz w:val="28"/>
          <w:szCs w:val="28"/>
        </w:rPr>
        <w:t>обуча</w:t>
      </w:r>
      <w:r w:rsidRPr="006F781F">
        <w:rPr>
          <w:rFonts w:ascii="Times New Roman" w:eastAsia="Calibri" w:hAnsi="Times New Roman" w:cs="Times New Roman"/>
          <w:bCs/>
          <w:iCs/>
          <w:sz w:val="28"/>
          <w:szCs w:val="28"/>
        </w:rPr>
        <w:t>ю</w:t>
      </w:r>
      <w:r w:rsidRPr="006F781F">
        <w:rPr>
          <w:rFonts w:ascii="Times New Roman" w:eastAsia="Calibri" w:hAnsi="Times New Roman" w:cs="Times New Roman"/>
          <w:bCs/>
          <w:iCs/>
          <w:sz w:val="28"/>
          <w:szCs w:val="28"/>
        </w:rPr>
        <w:t>щимся</w:t>
      </w:r>
      <w:proofErr w:type="gramEnd"/>
      <w:r w:rsidRPr="006F781F">
        <w:rPr>
          <w:rFonts w:ascii="Times New Roman" w:eastAsia="Calibri" w:hAnsi="Times New Roman" w:cs="Times New Roman"/>
          <w:bCs/>
          <w:iCs/>
          <w:sz w:val="28"/>
          <w:szCs w:val="28"/>
        </w:rPr>
        <w:t xml:space="preserve"> нужно учитывать, что по указанной причине в учебниках и учебных пособиях не всегда содержится актуальная информация, касающаяся де</w:t>
      </w:r>
      <w:r w:rsidRPr="006F781F">
        <w:rPr>
          <w:rFonts w:ascii="Times New Roman" w:eastAsia="Calibri" w:hAnsi="Times New Roman" w:cs="Times New Roman"/>
          <w:bCs/>
          <w:iCs/>
          <w:sz w:val="28"/>
          <w:szCs w:val="28"/>
        </w:rPr>
        <w:t>й</w:t>
      </w:r>
      <w:r w:rsidRPr="006F781F">
        <w:rPr>
          <w:rFonts w:ascii="Times New Roman" w:eastAsia="Calibri" w:hAnsi="Times New Roman" w:cs="Times New Roman"/>
          <w:bCs/>
          <w:iCs/>
          <w:sz w:val="28"/>
          <w:szCs w:val="28"/>
        </w:rPr>
        <w:t xml:space="preserve">ствия </w:t>
      </w:r>
      <w:r w:rsidR="00B80118">
        <w:rPr>
          <w:rFonts w:ascii="Times New Roman" w:eastAsia="Calibri" w:hAnsi="Times New Roman" w:cs="Times New Roman"/>
          <w:bCs/>
          <w:iCs/>
          <w:sz w:val="28"/>
          <w:szCs w:val="28"/>
        </w:rPr>
        <w:t>уголовно</w:t>
      </w:r>
      <w:r w:rsidRPr="006F781F">
        <w:rPr>
          <w:rFonts w:ascii="Times New Roman" w:eastAsia="Calibri" w:hAnsi="Times New Roman" w:cs="Times New Roman"/>
          <w:bCs/>
          <w:iCs/>
          <w:sz w:val="28"/>
          <w:szCs w:val="28"/>
        </w:rPr>
        <w:t xml:space="preserve">-правовых актов. Это означает, что в процессе подготовки к государственному экзамену необходимо уточнять действие </w:t>
      </w:r>
      <w:r w:rsidRPr="006F781F">
        <w:rPr>
          <w:rFonts w:ascii="Times New Roman" w:eastAsia="Calibri" w:hAnsi="Times New Roman" w:cs="Times New Roman"/>
          <w:bCs/>
          <w:iCs/>
          <w:sz w:val="28"/>
          <w:szCs w:val="28"/>
        </w:rPr>
        <w:lastRenderedPageBreak/>
        <w:t>изучаемого но</w:t>
      </w:r>
      <w:r w:rsidRPr="006F781F">
        <w:rPr>
          <w:rFonts w:ascii="Times New Roman" w:eastAsia="Calibri" w:hAnsi="Times New Roman" w:cs="Times New Roman"/>
          <w:bCs/>
          <w:iCs/>
          <w:sz w:val="28"/>
          <w:szCs w:val="28"/>
        </w:rPr>
        <w:t>р</w:t>
      </w:r>
      <w:r w:rsidRPr="006F781F">
        <w:rPr>
          <w:rFonts w:ascii="Times New Roman" w:eastAsia="Calibri" w:hAnsi="Times New Roman" w:cs="Times New Roman"/>
          <w:bCs/>
          <w:iCs/>
          <w:sz w:val="28"/>
          <w:szCs w:val="28"/>
        </w:rPr>
        <w:t>мативно</w:t>
      </w:r>
      <w:r w:rsidR="00B80118">
        <w:rPr>
          <w:rFonts w:ascii="Times New Roman" w:eastAsia="Calibri" w:hAnsi="Times New Roman" w:cs="Times New Roman"/>
          <w:bCs/>
          <w:iCs/>
          <w:sz w:val="28"/>
          <w:szCs w:val="28"/>
        </w:rPr>
        <w:t xml:space="preserve">го </w:t>
      </w:r>
      <w:r w:rsidRPr="006F781F">
        <w:rPr>
          <w:rFonts w:ascii="Times New Roman" w:eastAsia="Calibri" w:hAnsi="Times New Roman" w:cs="Times New Roman"/>
          <w:bCs/>
          <w:iCs/>
          <w:sz w:val="28"/>
          <w:szCs w:val="28"/>
        </w:rPr>
        <w:t xml:space="preserve">правового акта по времени. </w:t>
      </w:r>
    </w:p>
    <w:p w:rsidR="006F781F" w:rsidRPr="006F781F" w:rsidRDefault="006F781F" w:rsidP="00D40152">
      <w:pPr>
        <w:widowControl w:val="0"/>
        <w:spacing w:after="0" w:line="240" w:lineRule="auto"/>
        <w:ind w:firstLine="709"/>
        <w:contextualSpacing/>
        <w:jc w:val="both"/>
        <w:rPr>
          <w:rFonts w:ascii="Times New Roman" w:eastAsia="Calibri" w:hAnsi="Times New Roman" w:cs="Times New Roman"/>
          <w:bCs/>
          <w:iCs/>
          <w:sz w:val="28"/>
          <w:szCs w:val="28"/>
        </w:rPr>
      </w:pPr>
      <w:r w:rsidRPr="006F781F">
        <w:rPr>
          <w:rFonts w:ascii="Times New Roman" w:eastAsia="Calibri" w:hAnsi="Times New Roman" w:cs="Times New Roman"/>
          <w:bCs/>
          <w:iCs/>
          <w:sz w:val="28"/>
          <w:szCs w:val="28"/>
        </w:rPr>
        <w:t>В тоже время по некоторым темам может потребоваться изучение недействующих редакций документов, а также документов отмененных, утр</w:t>
      </w:r>
      <w:r w:rsidRPr="006F781F">
        <w:rPr>
          <w:rFonts w:ascii="Times New Roman" w:eastAsia="Calibri" w:hAnsi="Times New Roman" w:cs="Times New Roman"/>
          <w:bCs/>
          <w:iCs/>
          <w:sz w:val="28"/>
          <w:szCs w:val="28"/>
        </w:rPr>
        <w:t>а</w:t>
      </w:r>
      <w:r w:rsidRPr="006F781F">
        <w:rPr>
          <w:rFonts w:ascii="Times New Roman" w:eastAsia="Calibri" w:hAnsi="Times New Roman" w:cs="Times New Roman"/>
          <w:bCs/>
          <w:iCs/>
          <w:sz w:val="28"/>
          <w:szCs w:val="28"/>
        </w:rPr>
        <w:t>тивших силу</w:t>
      </w:r>
      <w:r w:rsidR="00B80118">
        <w:rPr>
          <w:rFonts w:ascii="Times New Roman" w:eastAsia="Calibri" w:hAnsi="Times New Roman" w:cs="Times New Roman"/>
          <w:bCs/>
          <w:iCs/>
          <w:sz w:val="28"/>
          <w:szCs w:val="28"/>
        </w:rPr>
        <w:t xml:space="preserve">, в </w:t>
      </w:r>
      <w:proofErr w:type="spellStart"/>
      <w:r w:rsidR="00B80118">
        <w:rPr>
          <w:rFonts w:ascii="Times New Roman" w:eastAsia="Calibri" w:hAnsi="Times New Roman" w:cs="Times New Roman"/>
          <w:bCs/>
          <w:iCs/>
          <w:sz w:val="28"/>
          <w:szCs w:val="28"/>
        </w:rPr>
        <w:t>т.ч</w:t>
      </w:r>
      <w:proofErr w:type="spellEnd"/>
      <w:r w:rsidR="00B80118">
        <w:rPr>
          <w:rFonts w:ascii="Times New Roman" w:eastAsia="Calibri" w:hAnsi="Times New Roman" w:cs="Times New Roman"/>
          <w:bCs/>
          <w:iCs/>
          <w:sz w:val="28"/>
          <w:szCs w:val="28"/>
        </w:rPr>
        <w:t>. и постановлений пленума Верховного суда РФ</w:t>
      </w:r>
      <w:r w:rsidRPr="006F781F">
        <w:rPr>
          <w:rFonts w:ascii="Times New Roman" w:eastAsia="Calibri" w:hAnsi="Times New Roman" w:cs="Times New Roman"/>
          <w:bCs/>
          <w:iCs/>
          <w:sz w:val="28"/>
          <w:szCs w:val="28"/>
        </w:rPr>
        <w:t>. В частн</w:t>
      </w:r>
      <w:r w:rsidRPr="006F781F">
        <w:rPr>
          <w:rFonts w:ascii="Times New Roman" w:eastAsia="Calibri" w:hAnsi="Times New Roman" w:cs="Times New Roman"/>
          <w:bCs/>
          <w:iCs/>
          <w:sz w:val="28"/>
          <w:szCs w:val="28"/>
        </w:rPr>
        <w:t>о</w:t>
      </w:r>
      <w:r w:rsidRPr="006F781F">
        <w:rPr>
          <w:rFonts w:ascii="Times New Roman" w:eastAsia="Calibri" w:hAnsi="Times New Roman" w:cs="Times New Roman"/>
          <w:bCs/>
          <w:iCs/>
          <w:sz w:val="28"/>
          <w:szCs w:val="28"/>
        </w:rPr>
        <w:t xml:space="preserve">сти, это понадобится при изучении правовой политики государства на различных этапах его существования в сфере </w:t>
      </w:r>
      <w:r w:rsidR="00B80118">
        <w:rPr>
          <w:rFonts w:ascii="Times New Roman" w:eastAsia="Calibri" w:hAnsi="Times New Roman" w:cs="Times New Roman"/>
          <w:bCs/>
          <w:iCs/>
          <w:sz w:val="28"/>
          <w:szCs w:val="28"/>
        </w:rPr>
        <w:t>посягательств на различные формы собственности</w:t>
      </w:r>
      <w:r w:rsidRPr="006F781F">
        <w:rPr>
          <w:rFonts w:ascii="Times New Roman" w:eastAsia="Calibri" w:hAnsi="Times New Roman" w:cs="Times New Roman"/>
          <w:bCs/>
          <w:iCs/>
          <w:sz w:val="28"/>
          <w:szCs w:val="28"/>
        </w:rPr>
        <w:t xml:space="preserve">: уяснении новелл законодательства в системе </w:t>
      </w:r>
      <w:r w:rsidR="00B80118">
        <w:rPr>
          <w:rFonts w:ascii="Times New Roman" w:eastAsia="Calibri" w:hAnsi="Times New Roman" w:cs="Times New Roman"/>
          <w:bCs/>
          <w:iCs/>
          <w:sz w:val="28"/>
          <w:szCs w:val="28"/>
        </w:rPr>
        <w:t>правоохр</w:t>
      </w:r>
      <w:r w:rsidR="00B80118">
        <w:rPr>
          <w:rFonts w:ascii="Times New Roman" w:eastAsia="Calibri" w:hAnsi="Times New Roman" w:cs="Times New Roman"/>
          <w:bCs/>
          <w:iCs/>
          <w:sz w:val="28"/>
          <w:szCs w:val="28"/>
        </w:rPr>
        <w:t>а</w:t>
      </w:r>
      <w:r w:rsidR="00B80118">
        <w:rPr>
          <w:rFonts w:ascii="Times New Roman" w:eastAsia="Calibri" w:hAnsi="Times New Roman" w:cs="Times New Roman"/>
          <w:bCs/>
          <w:iCs/>
          <w:sz w:val="28"/>
          <w:szCs w:val="28"/>
        </w:rPr>
        <w:t xml:space="preserve">нительных </w:t>
      </w:r>
      <w:r w:rsidRPr="006F781F">
        <w:rPr>
          <w:rFonts w:ascii="Times New Roman" w:eastAsia="Calibri" w:hAnsi="Times New Roman" w:cs="Times New Roman"/>
          <w:bCs/>
          <w:iCs/>
          <w:sz w:val="28"/>
          <w:szCs w:val="28"/>
        </w:rPr>
        <w:t>органов</w:t>
      </w:r>
      <w:r w:rsidR="00B80118">
        <w:rPr>
          <w:rFonts w:ascii="Times New Roman" w:eastAsia="Calibri" w:hAnsi="Times New Roman" w:cs="Times New Roman"/>
          <w:bCs/>
          <w:iCs/>
          <w:sz w:val="28"/>
          <w:szCs w:val="28"/>
        </w:rPr>
        <w:t>, занимающихся правоприменительной деятельностью</w:t>
      </w:r>
      <w:r w:rsidRPr="006F781F">
        <w:rPr>
          <w:rFonts w:ascii="Times New Roman" w:eastAsia="Calibri" w:hAnsi="Times New Roman" w:cs="Times New Roman"/>
          <w:bCs/>
          <w:iCs/>
          <w:sz w:val="28"/>
          <w:szCs w:val="28"/>
        </w:rPr>
        <w:t xml:space="preserve">, в рамках особенной части </w:t>
      </w:r>
      <w:r w:rsidR="00B80118">
        <w:rPr>
          <w:rFonts w:ascii="Times New Roman" w:eastAsia="Calibri" w:hAnsi="Times New Roman" w:cs="Times New Roman"/>
          <w:bCs/>
          <w:iCs/>
          <w:sz w:val="28"/>
          <w:szCs w:val="28"/>
        </w:rPr>
        <w:t>уголовного законодательства</w:t>
      </w:r>
      <w:r w:rsidRPr="006F781F">
        <w:rPr>
          <w:rFonts w:ascii="Times New Roman" w:eastAsia="Calibri" w:hAnsi="Times New Roman" w:cs="Times New Roman"/>
          <w:bCs/>
          <w:iCs/>
          <w:sz w:val="28"/>
          <w:szCs w:val="28"/>
        </w:rPr>
        <w:t xml:space="preserve">. </w:t>
      </w:r>
    </w:p>
    <w:p w:rsidR="006F781F" w:rsidRPr="006F781F" w:rsidRDefault="006F781F" w:rsidP="00D40152">
      <w:pPr>
        <w:widowControl w:val="0"/>
        <w:spacing w:after="0" w:line="240" w:lineRule="auto"/>
        <w:ind w:firstLine="709"/>
        <w:contextualSpacing/>
        <w:jc w:val="both"/>
        <w:rPr>
          <w:rFonts w:ascii="Times New Roman" w:eastAsia="Calibri" w:hAnsi="Times New Roman" w:cs="Times New Roman"/>
          <w:bCs/>
          <w:iCs/>
          <w:sz w:val="28"/>
          <w:szCs w:val="28"/>
        </w:rPr>
      </w:pPr>
      <w:r w:rsidRPr="006F781F">
        <w:rPr>
          <w:rFonts w:ascii="Times New Roman" w:eastAsia="Calibri" w:hAnsi="Times New Roman" w:cs="Times New Roman"/>
          <w:bCs/>
          <w:iCs/>
          <w:sz w:val="28"/>
          <w:szCs w:val="28"/>
        </w:rPr>
        <w:t>Необходимым условием успешного изучения материала является св</w:t>
      </w:r>
      <w:r w:rsidRPr="006F781F">
        <w:rPr>
          <w:rFonts w:ascii="Times New Roman" w:eastAsia="Calibri" w:hAnsi="Times New Roman" w:cs="Times New Roman"/>
          <w:bCs/>
          <w:iCs/>
          <w:sz w:val="28"/>
          <w:szCs w:val="28"/>
        </w:rPr>
        <w:t>о</w:t>
      </w:r>
      <w:r w:rsidRPr="006F781F">
        <w:rPr>
          <w:rFonts w:ascii="Times New Roman" w:eastAsia="Calibri" w:hAnsi="Times New Roman" w:cs="Times New Roman"/>
          <w:bCs/>
          <w:iCs/>
          <w:sz w:val="28"/>
          <w:szCs w:val="28"/>
        </w:rPr>
        <w:t xml:space="preserve">бодное владение выпускниками основными </w:t>
      </w:r>
      <w:r w:rsidR="00B80118">
        <w:rPr>
          <w:rFonts w:ascii="Times New Roman" w:eastAsia="Calibri" w:hAnsi="Times New Roman" w:cs="Times New Roman"/>
          <w:bCs/>
          <w:iCs/>
          <w:sz w:val="28"/>
          <w:szCs w:val="28"/>
        </w:rPr>
        <w:t>уголовно-правовыми понятиями</w:t>
      </w:r>
      <w:r w:rsidRPr="006F781F">
        <w:rPr>
          <w:rFonts w:ascii="Times New Roman" w:eastAsia="Calibri" w:hAnsi="Times New Roman" w:cs="Times New Roman"/>
          <w:bCs/>
          <w:iCs/>
          <w:sz w:val="28"/>
          <w:szCs w:val="28"/>
        </w:rPr>
        <w:t xml:space="preserve">. Усвоение устоявшихся взглядов и теоретических положений, общепринятых в доктрине </w:t>
      </w:r>
      <w:r w:rsidR="00B80118">
        <w:rPr>
          <w:rFonts w:ascii="Times New Roman" w:eastAsia="Calibri" w:hAnsi="Times New Roman" w:cs="Times New Roman"/>
          <w:bCs/>
          <w:iCs/>
          <w:sz w:val="28"/>
          <w:szCs w:val="28"/>
        </w:rPr>
        <w:t xml:space="preserve">уголовного </w:t>
      </w:r>
      <w:r w:rsidRPr="006F781F">
        <w:rPr>
          <w:rFonts w:ascii="Times New Roman" w:eastAsia="Calibri" w:hAnsi="Times New Roman" w:cs="Times New Roman"/>
          <w:bCs/>
          <w:iCs/>
          <w:sz w:val="28"/>
          <w:szCs w:val="28"/>
        </w:rPr>
        <w:t xml:space="preserve">права, </w:t>
      </w:r>
      <w:r w:rsidR="00834D3D">
        <w:rPr>
          <w:rFonts w:ascii="Times New Roman" w:eastAsia="Calibri" w:hAnsi="Times New Roman" w:cs="Times New Roman"/>
          <w:bCs/>
          <w:iCs/>
          <w:sz w:val="28"/>
          <w:szCs w:val="28"/>
        </w:rPr>
        <w:t xml:space="preserve">что </w:t>
      </w:r>
      <w:r w:rsidRPr="006F781F">
        <w:rPr>
          <w:rFonts w:ascii="Times New Roman" w:eastAsia="Calibri" w:hAnsi="Times New Roman" w:cs="Times New Roman"/>
          <w:bCs/>
          <w:iCs/>
          <w:sz w:val="28"/>
          <w:szCs w:val="28"/>
        </w:rPr>
        <w:t xml:space="preserve">важно сочетать с анализом действующего законодательства в сфере </w:t>
      </w:r>
      <w:r w:rsidR="00834D3D">
        <w:rPr>
          <w:rFonts w:ascii="Times New Roman" w:eastAsia="Calibri" w:hAnsi="Times New Roman" w:cs="Times New Roman"/>
          <w:bCs/>
          <w:iCs/>
          <w:sz w:val="28"/>
          <w:szCs w:val="28"/>
        </w:rPr>
        <w:t>уголовно-правовой</w:t>
      </w:r>
      <w:r w:rsidRPr="006F781F">
        <w:rPr>
          <w:rFonts w:ascii="Times New Roman" w:eastAsia="Calibri" w:hAnsi="Times New Roman" w:cs="Times New Roman"/>
          <w:bCs/>
          <w:iCs/>
          <w:sz w:val="28"/>
          <w:szCs w:val="28"/>
        </w:rPr>
        <w:t xml:space="preserve"> деятельности государства и </w:t>
      </w:r>
      <w:r w:rsidR="00834D3D">
        <w:rPr>
          <w:rFonts w:ascii="Times New Roman" w:eastAsia="Calibri" w:hAnsi="Times New Roman" w:cs="Times New Roman"/>
          <w:bCs/>
          <w:iCs/>
          <w:sz w:val="28"/>
          <w:szCs w:val="28"/>
        </w:rPr>
        <w:t>различных структур правоохранительных органов, занимающихся выявлен</w:t>
      </w:r>
      <w:r w:rsidR="00834D3D">
        <w:rPr>
          <w:rFonts w:ascii="Times New Roman" w:eastAsia="Calibri" w:hAnsi="Times New Roman" w:cs="Times New Roman"/>
          <w:bCs/>
          <w:iCs/>
          <w:sz w:val="28"/>
          <w:szCs w:val="28"/>
        </w:rPr>
        <w:t>и</w:t>
      </w:r>
      <w:r w:rsidR="00834D3D">
        <w:rPr>
          <w:rFonts w:ascii="Times New Roman" w:eastAsia="Calibri" w:hAnsi="Times New Roman" w:cs="Times New Roman"/>
          <w:bCs/>
          <w:iCs/>
          <w:sz w:val="28"/>
          <w:szCs w:val="28"/>
        </w:rPr>
        <w:t>ем, раскрытием и расследованием преступлений</w:t>
      </w:r>
      <w:r w:rsidRPr="006F781F">
        <w:rPr>
          <w:rFonts w:ascii="Times New Roman" w:eastAsia="Calibri" w:hAnsi="Times New Roman" w:cs="Times New Roman"/>
          <w:bCs/>
          <w:iCs/>
          <w:sz w:val="28"/>
          <w:szCs w:val="28"/>
        </w:rPr>
        <w:t>.</w:t>
      </w:r>
    </w:p>
    <w:p w:rsidR="006F781F" w:rsidRPr="006F781F" w:rsidRDefault="006F781F" w:rsidP="00D40152">
      <w:pPr>
        <w:widowControl w:val="0"/>
        <w:spacing w:after="0" w:line="240" w:lineRule="auto"/>
        <w:ind w:firstLine="709"/>
        <w:contextualSpacing/>
        <w:jc w:val="both"/>
        <w:rPr>
          <w:rFonts w:ascii="Times New Roman" w:eastAsia="Calibri" w:hAnsi="Times New Roman" w:cs="Times New Roman"/>
          <w:bCs/>
          <w:iCs/>
          <w:sz w:val="28"/>
          <w:szCs w:val="28"/>
        </w:rPr>
      </w:pPr>
      <w:r w:rsidRPr="006F781F">
        <w:rPr>
          <w:rFonts w:ascii="Times New Roman" w:eastAsia="Calibri" w:hAnsi="Times New Roman" w:cs="Times New Roman"/>
          <w:bCs/>
          <w:iCs/>
          <w:sz w:val="28"/>
          <w:szCs w:val="28"/>
        </w:rPr>
        <w:t xml:space="preserve">При изучении вопросов, вынесенных на государственный экзамен, </w:t>
      </w:r>
      <w:proofErr w:type="gramStart"/>
      <w:r w:rsidRPr="006F781F">
        <w:rPr>
          <w:rFonts w:ascii="Times New Roman" w:eastAsia="Calibri" w:hAnsi="Times New Roman" w:cs="Times New Roman"/>
          <w:bCs/>
          <w:iCs/>
          <w:sz w:val="28"/>
          <w:szCs w:val="28"/>
        </w:rPr>
        <w:t>обучающемуся</w:t>
      </w:r>
      <w:proofErr w:type="gramEnd"/>
      <w:r w:rsidRPr="006F781F">
        <w:rPr>
          <w:rFonts w:ascii="Times New Roman" w:eastAsia="Calibri" w:hAnsi="Times New Roman" w:cs="Times New Roman"/>
          <w:bCs/>
          <w:iCs/>
          <w:sz w:val="28"/>
          <w:szCs w:val="28"/>
        </w:rPr>
        <w:t xml:space="preserve"> также могут помочь общие методические указания по </w:t>
      </w:r>
      <w:r w:rsidR="00834D3D">
        <w:rPr>
          <w:rFonts w:ascii="Times New Roman" w:eastAsia="Calibri" w:hAnsi="Times New Roman" w:cs="Times New Roman"/>
          <w:bCs/>
          <w:iCs/>
          <w:sz w:val="28"/>
          <w:szCs w:val="28"/>
        </w:rPr>
        <w:t>ко</w:t>
      </w:r>
      <w:r w:rsidR="00834D3D">
        <w:rPr>
          <w:rFonts w:ascii="Times New Roman" w:eastAsia="Calibri" w:hAnsi="Times New Roman" w:cs="Times New Roman"/>
          <w:bCs/>
          <w:iCs/>
          <w:sz w:val="28"/>
          <w:szCs w:val="28"/>
        </w:rPr>
        <w:t>н</w:t>
      </w:r>
      <w:r w:rsidR="00834D3D">
        <w:rPr>
          <w:rFonts w:ascii="Times New Roman" w:eastAsia="Calibri" w:hAnsi="Times New Roman" w:cs="Times New Roman"/>
          <w:bCs/>
          <w:iCs/>
          <w:sz w:val="28"/>
          <w:szCs w:val="28"/>
        </w:rPr>
        <w:t xml:space="preserve">кретным </w:t>
      </w:r>
      <w:r w:rsidRPr="006F781F">
        <w:rPr>
          <w:rFonts w:ascii="Times New Roman" w:eastAsia="Calibri" w:hAnsi="Times New Roman" w:cs="Times New Roman"/>
          <w:bCs/>
          <w:iCs/>
          <w:sz w:val="28"/>
          <w:szCs w:val="28"/>
        </w:rPr>
        <w:t>тем</w:t>
      </w:r>
      <w:r w:rsidR="00834D3D">
        <w:rPr>
          <w:rFonts w:ascii="Times New Roman" w:eastAsia="Calibri" w:hAnsi="Times New Roman" w:cs="Times New Roman"/>
          <w:bCs/>
          <w:iCs/>
          <w:sz w:val="28"/>
          <w:szCs w:val="28"/>
        </w:rPr>
        <w:t xml:space="preserve">ам уголовного </w:t>
      </w:r>
      <w:r w:rsidRPr="006F781F">
        <w:rPr>
          <w:rFonts w:ascii="Times New Roman" w:eastAsia="Calibri" w:hAnsi="Times New Roman" w:cs="Times New Roman"/>
          <w:bCs/>
          <w:iCs/>
          <w:sz w:val="28"/>
          <w:szCs w:val="28"/>
        </w:rPr>
        <w:t>права.</w:t>
      </w:r>
    </w:p>
    <w:p w:rsidR="006F781F" w:rsidRPr="006F781F" w:rsidRDefault="00834D3D" w:rsidP="00D40152">
      <w:pPr>
        <w:widowControl w:val="0"/>
        <w:spacing w:after="0" w:line="240" w:lineRule="auto"/>
        <w:ind w:firstLine="709"/>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Так, и</w:t>
      </w:r>
      <w:r w:rsidR="006F781F" w:rsidRPr="006F781F">
        <w:rPr>
          <w:rFonts w:ascii="Times New Roman" w:eastAsia="Calibri" w:hAnsi="Times New Roman" w:cs="Times New Roman"/>
          <w:bCs/>
          <w:iCs/>
          <w:sz w:val="28"/>
          <w:szCs w:val="28"/>
        </w:rPr>
        <w:t>зучение темы «</w:t>
      </w:r>
      <w:r>
        <w:rPr>
          <w:rFonts w:ascii="Times New Roman" w:eastAsia="Calibri" w:hAnsi="Times New Roman" w:cs="Times New Roman"/>
          <w:bCs/>
          <w:iCs/>
          <w:sz w:val="28"/>
          <w:szCs w:val="28"/>
        </w:rPr>
        <w:t>Наказание</w:t>
      </w:r>
      <w:r w:rsidR="006F781F" w:rsidRPr="006F781F">
        <w:rPr>
          <w:rFonts w:ascii="Times New Roman" w:eastAsia="Calibri" w:hAnsi="Times New Roman" w:cs="Times New Roman"/>
          <w:bCs/>
          <w:iCs/>
          <w:sz w:val="28"/>
          <w:szCs w:val="28"/>
        </w:rPr>
        <w:t>» необходимо начинать с общего пон</w:t>
      </w:r>
      <w:r w:rsidR="006F781F" w:rsidRPr="006F781F">
        <w:rPr>
          <w:rFonts w:ascii="Times New Roman" w:eastAsia="Calibri" w:hAnsi="Times New Roman" w:cs="Times New Roman"/>
          <w:bCs/>
          <w:iCs/>
          <w:sz w:val="28"/>
          <w:szCs w:val="28"/>
        </w:rPr>
        <w:t>я</w:t>
      </w:r>
      <w:r w:rsidR="006F781F" w:rsidRPr="006F781F">
        <w:rPr>
          <w:rFonts w:ascii="Times New Roman" w:eastAsia="Calibri" w:hAnsi="Times New Roman" w:cs="Times New Roman"/>
          <w:bCs/>
          <w:iCs/>
          <w:sz w:val="28"/>
          <w:szCs w:val="28"/>
        </w:rPr>
        <w:t xml:space="preserve">тия </w:t>
      </w:r>
      <w:r>
        <w:rPr>
          <w:rFonts w:ascii="Times New Roman" w:eastAsia="Calibri" w:hAnsi="Times New Roman" w:cs="Times New Roman"/>
          <w:bCs/>
          <w:iCs/>
          <w:sz w:val="28"/>
          <w:szCs w:val="28"/>
        </w:rPr>
        <w:t>наказания, классификации видов наказаний и порядка назначения его</w:t>
      </w:r>
      <w:r w:rsidR="006F781F" w:rsidRPr="006F781F">
        <w:rPr>
          <w:rFonts w:ascii="Times New Roman" w:eastAsia="Calibri" w:hAnsi="Times New Roman" w:cs="Times New Roman"/>
          <w:bCs/>
          <w:iCs/>
          <w:sz w:val="28"/>
          <w:szCs w:val="28"/>
        </w:rPr>
        <w:t>. Ключевым вопросом темы является вопрос о</w:t>
      </w:r>
      <w:r>
        <w:rPr>
          <w:rFonts w:ascii="Times New Roman" w:eastAsia="Calibri" w:hAnsi="Times New Roman" w:cs="Times New Roman"/>
          <w:bCs/>
          <w:iCs/>
          <w:sz w:val="28"/>
          <w:szCs w:val="28"/>
        </w:rPr>
        <w:t xml:space="preserve"> разделении видов наказаний на основные и дополнительные</w:t>
      </w:r>
      <w:r w:rsidR="006F781F" w:rsidRPr="006F781F">
        <w:rPr>
          <w:rFonts w:ascii="Times New Roman" w:eastAsia="Calibri" w:hAnsi="Times New Roman" w:cs="Times New Roman"/>
          <w:bCs/>
          <w:iCs/>
          <w:sz w:val="28"/>
          <w:szCs w:val="28"/>
        </w:rPr>
        <w:t xml:space="preserve">, поскольку </w:t>
      </w:r>
      <w:r>
        <w:rPr>
          <w:rFonts w:ascii="Times New Roman" w:eastAsia="Calibri" w:hAnsi="Times New Roman" w:cs="Times New Roman"/>
          <w:bCs/>
          <w:iCs/>
          <w:sz w:val="28"/>
          <w:szCs w:val="28"/>
        </w:rPr>
        <w:t>они четко отвечают целям назнач</w:t>
      </w:r>
      <w:r>
        <w:rPr>
          <w:rFonts w:ascii="Times New Roman" w:eastAsia="Calibri" w:hAnsi="Times New Roman" w:cs="Times New Roman"/>
          <w:bCs/>
          <w:iCs/>
          <w:sz w:val="28"/>
          <w:szCs w:val="28"/>
        </w:rPr>
        <w:t>е</w:t>
      </w:r>
      <w:r>
        <w:rPr>
          <w:rFonts w:ascii="Times New Roman" w:eastAsia="Calibri" w:hAnsi="Times New Roman" w:cs="Times New Roman"/>
          <w:bCs/>
          <w:iCs/>
          <w:sz w:val="28"/>
          <w:szCs w:val="28"/>
        </w:rPr>
        <w:t>ния наказания и тяжести совершенного преступления</w:t>
      </w:r>
      <w:r w:rsidR="006F781F" w:rsidRPr="006F781F">
        <w:rPr>
          <w:rFonts w:ascii="Times New Roman" w:eastAsia="Calibri" w:hAnsi="Times New Roman" w:cs="Times New Roman"/>
          <w:bCs/>
          <w:iCs/>
          <w:sz w:val="28"/>
          <w:szCs w:val="28"/>
        </w:rPr>
        <w:t>. Не менее важным я</w:t>
      </w:r>
      <w:r w:rsidR="006F781F" w:rsidRPr="006F781F">
        <w:rPr>
          <w:rFonts w:ascii="Times New Roman" w:eastAsia="Calibri" w:hAnsi="Times New Roman" w:cs="Times New Roman"/>
          <w:bCs/>
          <w:iCs/>
          <w:sz w:val="28"/>
          <w:szCs w:val="28"/>
        </w:rPr>
        <w:t>в</w:t>
      </w:r>
      <w:r w:rsidR="006F781F" w:rsidRPr="006F781F">
        <w:rPr>
          <w:rFonts w:ascii="Times New Roman" w:eastAsia="Calibri" w:hAnsi="Times New Roman" w:cs="Times New Roman"/>
          <w:bCs/>
          <w:iCs/>
          <w:sz w:val="28"/>
          <w:szCs w:val="28"/>
        </w:rPr>
        <w:t xml:space="preserve">ляется вопрос о </w:t>
      </w:r>
      <w:r>
        <w:rPr>
          <w:rFonts w:ascii="Times New Roman" w:eastAsia="Calibri" w:hAnsi="Times New Roman" w:cs="Times New Roman"/>
          <w:bCs/>
          <w:iCs/>
          <w:sz w:val="28"/>
          <w:szCs w:val="28"/>
        </w:rPr>
        <w:t>порядке назначения наказания, освобождения от него. С</w:t>
      </w:r>
      <w:r w:rsidR="006F781F" w:rsidRPr="006F781F">
        <w:rPr>
          <w:rFonts w:ascii="Times New Roman" w:eastAsia="Calibri" w:hAnsi="Times New Roman" w:cs="Times New Roman"/>
          <w:bCs/>
          <w:iCs/>
          <w:sz w:val="28"/>
          <w:szCs w:val="28"/>
        </w:rPr>
        <w:t>л</w:t>
      </w:r>
      <w:r w:rsidR="006F781F" w:rsidRPr="006F781F">
        <w:rPr>
          <w:rFonts w:ascii="Times New Roman" w:eastAsia="Calibri" w:hAnsi="Times New Roman" w:cs="Times New Roman"/>
          <w:bCs/>
          <w:iCs/>
          <w:sz w:val="28"/>
          <w:szCs w:val="28"/>
        </w:rPr>
        <w:t>е</w:t>
      </w:r>
      <w:r w:rsidR="006F781F" w:rsidRPr="006F781F">
        <w:rPr>
          <w:rFonts w:ascii="Times New Roman" w:eastAsia="Calibri" w:hAnsi="Times New Roman" w:cs="Times New Roman"/>
          <w:bCs/>
          <w:iCs/>
          <w:sz w:val="28"/>
          <w:szCs w:val="28"/>
        </w:rPr>
        <w:t xml:space="preserve">дует обратить внимание на проблемы реализации </w:t>
      </w:r>
      <w:r>
        <w:rPr>
          <w:rFonts w:ascii="Times New Roman" w:eastAsia="Calibri" w:hAnsi="Times New Roman" w:cs="Times New Roman"/>
          <w:bCs/>
          <w:iCs/>
          <w:sz w:val="28"/>
          <w:szCs w:val="28"/>
        </w:rPr>
        <w:t>целей наказания за сове</w:t>
      </w:r>
      <w:r>
        <w:rPr>
          <w:rFonts w:ascii="Times New Roman" w:eastAsia="Calibri" w:hAnsi="Times New Roman" w:cs="Times New Roman"/>
          <w:bCs/>
          <w:iCs/>
          <w:sz w:val="28"/>
          <w:szCs w:val="28"/>
        </w:rPr>
        <w:t>р</w:t>
      </w:r>
      <w:r>
        <w:rPr>
          <w:rFonts w:ascii="Times New Roman" w:eastAsia="Calibri" w:hAnsi="Times New Roman" w:cs="Times New Roman"/>
          <w:bCs/>
          <w:iCs/>
          <w:sz w:val="28"/>
          <w:szCs w:val="28"/>
        </w:rPr>
        <w:t>шенные уголовно-наказуемые преступления</w:t>
      </w:r>
      <w:r w:rsidR="006F781F" w:rsidRPr="006F781F">
        <w:rPr>
          <w:rFonts w:ascii="Times New Roman" w:eastAsia="Calibri" w:hAnsi="Times New Roman" w:cs="Times New Roman"/>
          <w:bCs/>
          <w:iCs/>
          <w:sz w:val="28"/>
          <w:szCs w:val="28"/>
        </w:rPr>
        <w:t>.</w:t>
      </w:r>
    </w:p>
    <w:p w:rsidR="00B6125B" w:rsidRDefault="006F781F" w:rsidP="00D40152">
      <w:pPr>
        <w:widowControl w:val="0"/>
        <w:spacing w:after="0" w:line="240" w:lineRule="auto"/>
        <w:ind w:firstLine="709"/>
        <w:contextualSpacing/>
        <w:jc w:val="both"/>
        <w:rPr>
          <w:rFonts w:ascii="Times New Roman" w:eastAsia="Calibri" w:hAnsi="Times New Roman" w:cs="Times New Roman"/>
          <w:bCs/>
          <w:iCs/>
          <w:sz w:val="28"/>
          <w:szCs w:val="28"/>
        </w:rPr>
      </w:pPr>
      <w:r w:rsidRPr="006F781F">
        <w:rPr>
          <w:rFonts w:ascii="Times New Roman" w:eastAsia="Calibri" w:hAnsi="Times New Roman" w:cs="Times New Roman"/>
          <w:bCs/>
          <w:iCs/>
          <w:sz w:val="28"/>
          <w:szCs w:val="28"/>
        </w:rPr>
        <w:t xml:space="preserve">При раскрытии общей характеристики субъекта </w:t>
      </w:r>
      <w:r w:rsidR="00834D3D">
        <w:rPr>
          <w:rFonts w:ascii="Times New Roman" w:eastAsia="Calibri" w:hAnsi="Times New Roman" w:cs="Times New Roman"/>
          <w:bCs/>
          <w:iCs/>
          <w:sz w:val="28"/>
          <w:szCs w:val="28"/>
        </w:rPr>
        <w:t>преступлений по уголовному праву</w:t>
      </w:r>
      <w:r w:rsidRPr="006F781F">
        <w:rPr>
          <w:rFonts w:ascii="Times New Roman" w:eastAsia="Calibri" w:hAnsi="Times New Roman" w:cs="Times New Roman"/>
          <w:bCs/>
          <w:iCs/>
          <w:sz w:val="28"/>
          <w:szCs w:val="28"/>
        </w:rPr>
        <w:t xml:space="preserve"> нужно иметь в виду, что под субъектом понимается физич</w:t>
      </w:r>
      <w:r w:rsidRPr="006F781F">
        <w:rPr>
          <w:rFonts w:ascii="Times New Roman" w:eastAsia="Calibri" w:hAnsi="Times New Roman" w:cs="Times New Roman"/>
          <w:bCs/>
          <w:iCs/>
          <w:sz w:val="28"/>
          <w:szCs w:val="28"/>
        </w:rPr>
        <w:t>е</w:t>
      </w:r>
      <w:r w:rsidRPr="006F781F">
        <w:rPr>
          <w:rFonts w:ascii="Times New Roman" w:eastAsia="Calibri" w:hAnsi="Times New Roman" w:cs="Times New Roman"/>
          <w:bCs/>
          <w:iCs/>
          <w:sz w:val="28"/>
          <w:szCs w:val="28"/>
        </w:rPr>
        <w:t xml:space="preserve">ское лицо, </w:t>
      </w:r>
      <w:r w:rsidR="00B6125B">
        <w:rPr>
          <w:rFonts w:ascii="Times New Roman" w:eastAsia="Calibri" w:hAnsi="Times New Roman" w:cs="Times New Roman"/>
          <w:bCs/>
          <w:iCs/>
          <w:sz w:val="28"/>
          <w:szCs w:val="28"/>
        </w:rPr>
        <w:t>вменяемое и достигшее возраста привлечения к уголовной отве</w:t>
      </w:r>
      <w:r w:rsidR="00B6125B">
        <w:rPr>
          <w:rFonts w:ascii="Times New Roman" w:eastAsia="Calibri" w:hAnsi="Times New Roman" w:cs="Times New Roman"/>
          <w:bCs/>
          <w:iCs/>
          <w:sz w:val="28"/>
          <w:szCs w:val="28"/>
        </w:rPr>
        <w:t>т</w:t>
      </w:r>
      <w:r w:rsidR="00B6125B">
        <w:rPr>
          <w:rFonts w:ascii="Times New Roman" w:eastAsia="Calibri" w:hAnsi="Times New Roman" w:cs="Times New Roman"/>
          <w:bCs/>
          <w:iCs/>
          <w:sz w:val="28"/>
          <w:szCs w:val="28"/>
        </w:rPr>
        <w:t xml:space="preserve">ственности, специальное его положение, которое </w:t>
      </w:r>
      <w:r w:rsidRPr="006F781F">
        <w:rPr>
          <w:rFonts w:ascii="Times New Roman" w:eastAsia="Calibri" w:hAnsi="Times New Roman" w:cs="Times New Roman"/>
          <w:bCs/>
          <w:iCs/>
          <w:sz w:val="28"/>
          <w:szCs w:val="28"/>
        </w:rPr>
        <w:t>наделен</w:t>
      </w:r>
      <w:r w:rsidR="00B6125B">
        <w:rPr>
          <w:rFonts w:ascii="Times New Roman" w:eastAsia="Calibri" w:hAnsi="Times New Roman" w:cs="Times New Roman"/>
          <w:bCs/>
          <w:iCs/>
          <w:sz w:val="28"/>
          <w:szCs w:val="28"/>
        </w:rPr>
        <w:t>о</w:t>
      </w:r>
      <w:r w:rsidRPr="006F781F">
        <w:rPr>
          <w:rFonts w:ascii="Times New Roman" w:eastAsia="Calibri" w:hAnsi="Times New Roman" w:cs="Times New Roman"/>
          <w:bCs/>
          <w:iCs/>
          <w:sz w:val="28"/>
          <w:szCs w:val="28"/>
        </w:rPr>
        <w:t xml:space="preserve"> в соответствии с действующим законодательством РФ </w:t>
      </w:r>
      <w:r w:rsidR="00B6125B">
        <w:rPr>
          <w:rFonts w:ascii="Times New Roman" w:eastAsia="Calibri" w:hAnsi="Times New Roman" w:cs="Times New Roman"/>
          <w:bCs/>
          <w:iCs/>
          <w:sz w:val="28"/>
          <w:szCs w:val="28"/>
        </w:rPr>
        <w:t xml:space="preserve">специфическими </w:t>
      </w:r>
      <w:r w:rsidRPr="006F781F">
        <w:rPr>
          <w:rFonts w:ascii="Times New Roman" w:eastAsia="Calibri" w:hAnsi="Times New Roman" w:cs="Times New Roman"/>
          <w:bCs/>
          <w:iCs/>
          <w:sz w:val="28"/>
          <w:szCs w:val="28"/>
        </w:rPr>
        <w:t>правами и обязанн</w:t>
      </w:r>
      <w:r w:rsidRPr="006F781F">
        <w:rPr>
          <w:rFonts w:ascii="Times New Roman" w:eastAsia="Calibri" w:hAnsi="Times New Roman" w:cs="Times New Roman"/>
          <w:bCs/>
          <w:iCs/>
          <w:sz w:val="28"/>
          <w:szCs w:val="28"/>
        </w:rPr>
        <w:t>о</w:t>
      </w:r>
      <w:r w:rsidRPr="006F781F">
        <w:rPr>
          <w:rFonts w:ascii="Times New Roman" w:eastAsia="Calibri" w:hAnsi="Times New Roman" w:cs="Times New Roman"/>
          <w:bCs/>
          <w:iCs/>
          <w:sz w:val="28"/>
          <w:szCs w:val="28"/>
        </w:rPr>
        <w:t xml:space="preserve">стями и потенциально способные </w:t>
      </w:r>
      <w:proofErr w:type="gramStart"/>
      <w:r w:rsidRPr="006F781F">
        <w:rPr>
          <w:rFonts w:ascii="Times New Roman" w:eastAsia="Calibri" w:hAnsi="Times New Roman" w:cs="Times New Roman"/>
          <w:bCs/>
          <w:iCs/>
          <w:sz w:val="28"/>
          <w:szCs w:val="28"/>
        </w:rPr>
        <w:t>быть</w:t>
      </w:r>
      <w:proofErr w:type="gramEnd"/>
      <w:r w:rsidRPr="006F781F">
        <w:rPr>
          <w:rFonts w:ascii="Times New Roman" w:eastAsia="Calibri" w:hAnsi="Times New Roman" w:cs="Times New Roman"/>
          <w:bCs/>
          <w:iCs/>
          <w:sz w:val="28"/>
          <w:szCs w:val="28"/>
        </w:rPr>
        <w:t xml:space="preserve"> участниками </w:t>
      </w:r>
      <w:r w:rsidR="00B6125B">
        <w:rPr>
          <w:rFonts w:ascii="Times New Roman" w:eastAsia="Calibri" w:hAnsi="Times New Roman" w:cs="Times New Roman"/>
          <w:bCs/>
          <w:iCs/>
          <w:sz w:val="28"/>
          <w:szCs w:val="28"/>
        </w:rPr>
        <w:t>уголовно</w:t>
      </w:r>
      <w:r w:rsidRPr="006F781F">
        <w:rPr>
          <w:rFonts w:ascii="Times New Roman" w:eastAsia="Calibri" w:hAnsi="Times New Roman" w:cs="Times New Roman"/>
          <w:bCs/>
          <w:iCs/>
          <w:sz w:val="28"/>
          <w:szCs w:val="28"/>
        </w:rPr>
        <w:t>-правовых о</w:t>
      </w:r>
      <w:r w:rsidRPr="006F781F">
        <w:rPr>
          <w:rFonts w:ascii="Times New Roman" w:eastAsia="Calibri" w:hAnsi="Times New Roman" w:cs="Times New Roman"/>
          <w:bCs/>
          <w:iCs/>
          <w:sz w:val="28"/>
          <w:szCs w:val="28"/>
        </w:rPr>
        <w:t>т</w:t>
      </w:r>
      <w:r w:rsidRPr="006F781F">
        <w:rPr>
          <w:rFonts w:ascii="Times New Roman" w:eastAsia="Calibri" w:hAnsi="Times New Roman" w:cs="Times New Roman"/>
          <w:bCs/>
          <w:iCs/>
          <w:sz w:val="28"/>
          <w:szCs w:val="28"/>
        </w:rPr>
        <w:t xml:space="preserve">ношений. </w:t>
      </w:r>
    </w:p>
    <w:p w:rsidR="006F781F" w:rsidRPr="006F781F" w:rsidRDefault="006F781F" w:rsidP="00D40152">
      <w:pPr>
        <w:widowControl w:val="0"/>
        <w:spacing w:after="0" w:line="240" w:lineRule="auto"/>
        <w:ind w:firstLine="709"/>
        <w:contextualSpacing/>
        <w:jc w:val="both"/>
        <w:rPr>
          <w:rFonts w:ascii="Times New Roman" w:eastAsia="Calibri" w:hAnsi="Times New Roman" w:cs="Times New Roman"/>
          <w:bCs/>
          <w:iCs/>
          <w:sz w:val="28"/>
          <w:szCs w:val="28"/>
        </w:rPr>
      </w:pPr>
      <w:r w:rsidRPr="006F781F">
        <w:rPr>
          <w:rFonts w:ascii="Times New Roman" w:eastAsia="Calibri" w:hAnsi="Times New Roman" w:cs="Times New Roman"/>
          <w:bCs/>
          <w:iCs/>
          <w:sz w:val="28"/>
          <w:szCs w:val="28"/>
        </w:rPr>
        <w:t xml:space="preserve">В рамках </w:t>
      </w:r>
      <w:r w:rsidR="00B6125B">
        <w:rPr>
          <w:rFonts w:ascii="Times New Roman" w:eastAsia="Calibri" w:hAnsi="Times New Roman" w:cs="Times New Roman"/>
          <w:bCs/>
          <w:iCs/>
          <w:sz w:val="28"/>
          <w:szCs w:val="28"/>
        </w:rPr>
        <w:t xml:space="preserve">изучения </w:t>
      </w:r>
      <w:r w:rsidRPr="006F781F">
        <w:rPr>
          <w:rFonts w:ascii="Times New Roman" w:eastAsia="Calibri" w:hAnsi="Times New Roman" w:cs="Times New Roman"/>
          <w:bCs/>
          <w:iCs/>
          <w:sz w:val="28"/>
          <w:szCs w:val="28"/>
        </w:rPr>
        <w:t>тем «</w:t>
      </w:r>
      <w:r w:rsidR="00B6125B">
        <w:rPr>
          <w:rFonts w:ascii="Times New Roman" w:eastAsia="Calibri" w:hAnsi="Times New Roman" w:cs="Times New Roman"/>
          <w:bCs/>
          <w:iCs/>
          <w:sz w:val="28"/>
          <w:szCs w:val="28"/>
        </w:rPr>
        <w:t>Преступлений против личности», «Преступл</w:t>
      </w:r>
      <w:r w:rsidR="00B6125B">
        <w:rPr>
          <w:rFonts w:ascii="Times New Roman" w:eastAsia="Calibri" w:hAnsi="Times New Roman" w:cs="Times New Roman"/>
          <w:bCs/>
          <w:iCs/>
          <w:sz w:val="28"/>
          <w:szCs w:val="28"/>
        </w:rPr>
        <w:t>е</w:t>
      </w:r>
      <w:r w:rsidR="00B6125B">
        <w:rPr>
          <w:rFonts w:ascii="Times New Roman" w:eastAsia="Calibri" w:hAnsi="Times New Roman" w:cs="Times New Roman"/>
          <w:bCs/>
          <w:iCs/>
          <w:sz w:val="28"/>
          <w:szCs w:val="28"/>
        </w:rPr>
        <w:t>ний в сфере экономики», «Преступления против общественной безопасн</w:t>
      </w:r>
      <w:r w:rsidR="00B6125B">
        <w:rPr>
          <w:rFonts w:ascii="Times New Roman" w:eastAsia="Calibri" w:hAnsi="Times New Roman" w:cs="Times New Roman"/>
          <w:bCs/>
          <w:iCs/>
          <w:sz w:val="28"/>
          <w:szCs w:val="28"/>
        </w:rPr>
        <w:t>о</w:t>
      </w:r>
      <w:r w:rsidR="00B6125B">
        <w:rPr>
          <w:rFonts w:ascii="Times New Roman" w:eastAsia="Calibri" w:hAnsi="Times New Roman" w:cs="Times New Roman"/>
          <w:bCs/>
          <w:iCs/>
          <w:sz w:val="28"/>
          <w:szCs w:val="28"/>
        </w:rPr>
        <w:t>сти» и «Преступления против государственной власти»</w:t>
      </w:r>
      <w:r w:rsidRPr="006F781F">
        <w:rPr>
          <w:rFonts w:ascii="Times New Roman" w:eastAsia="Calibri" w:hAnsi="Times New Roman" w:cs="Times New Roman"/>
          <w:bCs/>
          <w:iCs/>
          <w:sz w:val="28"/>
          <w:szCs w:val="28"/>
        </w:rPr>
        <w:t xml:space="preserve"> нужно понимать, что в связи с реформированием </w:t>
      </w:r>
      <w:r w:rsidR="00B6125B">
        <w:rPr>
          <w:rFonts w:ascii="Times New Roman" w:eastAsia="Calibri" w:hAnsi="Times New Roman" w:cs="Times New Roman"/>
          <w:bCs/>
          <w:iCs/>
          <w:sz w:val="28"/>
          <w:szCs w:val="28"/>
        </w:rPr>
        <w:t xml:space="preserve">и </w:t>
      </w:r>
      <w:r w:rsidRPr="006F781F">
        <w:rPr>
          <w:rFonts w:ascii="Times New Roman" w:eastAsia="Calibri" w:hAnsi="Times New Roman" w:cs="Times New Roman"/>
          <w:bCs/>
          <w:iCs/>
          <w:sz w:val="28"/>
          <w:szCs w:val="28"/>
        </w:rPr>
        <w:t>обновление</w:t>
      </w:r>
      <w:r w:rsidR="00B6125B">
        <w:rPr>
          <w:rFonts w:ascii="Times New Roman" w:eastAsia="Calibri" w:hAnsi="Times New Roman" w:cs="Times New Roman"/>
          <w:bCs/>
          <w:iCs/>
          <w:sz w:val="28"/>
          <w:szCs w:val="28"/>
        </w:rPr>
        <w:t>м</w:t>
      </w:r>
      <w:r w:rsidRPr="006F781F">
        <w:rPr>
          <w:rFonts w:ascii="Times New Roman" w:eastAsia="Calibri" w:hAnsi="Times New Roman" w:cs="Times New Roman"/>
          <w:bCs/>
          <w:iCs/>
          <w:sz w:val="28"/>
          <w:szCs w:val="28"/>
        </w:rPr>
        <w:t xml:space="preserve"> законодательства</w:t>
      </w:r>
      <w:r w:rsidR="00B6125B" w:rsidRPr="00B6125B">
        <w:rPr>
          <w:rFonts w:ascii="Times New Roman" w:eastAsia="Calibri" w:hAnsi="Times New Roman" w:cs="Times New Roman"/>
          <w:bCs/>
          <w:iCs/>
          <w:sz w:val="28"/>
          <w:szCs w:val="28"/>
        </w:rPr>
        <w:t xml:space="preserve"> </w:t>
      </w:r>
      <w:r w:rsidR="00B6125B" w:rsidRPr="006F781F">
        <w:rPr>
          <w:rFonts w:ascii="Times New Roman" w:eastAsia="Calibri" w:hAnsi="Times New Roman" w:cs="Times New Roman"/>
          <w:bCs/>
          <w:iCs/>
          <w:sz w:val="28"/>
          <w:szCs w:val="28"/>
        </w:rPr>
        <w:t>происходит</w:t>
      </w:r>
      <w:r w:rsidR="00B6125B">
        <w:rPr>
          <w:rFonts w:ascii="Times New Roman" w:eastAsia="Calibri" w:hAnsi="Times New Roman" w:cs="Times New Roman"/>
          <w:bCs/>
          <w:iCs/>
          <w:sz w:val="28"/>
          <w:szCs w:val="28"/>
        </w:rPr>
        <w:t xml:space="preserve"> о</w:t>
      </w:r>
      <w:r w:rsidR="00B6125B">
        <w:rPr>
          <w:rFonts w:ascii="Times New Roman" w:eastAsia="Calibri" w:hAnsi="Times New Roman" w:cs="Times New Roman"/>
          <w:bCs/>
          <w:iCs/>
          <w:sz w:val="28"/>
          <w:szCs w:val="28"/>
        </w:rPr>
        <w:t>б</w:t>
      </w:r>
      <w:r w:rsidR="00B6125B">
        <w:rPr>
          <w:rFonts w:ascii="Times New Roman" w:eastAsia="Calibri" w:hAnsi="Times New Roman" w:cs="Times New Roman"/>
          <w:bCs/>
          <w:iCs/>
          <w:sz w:val="28"/>
          <w:szCs w:val="28"/>
        </w:rPr>
        <w:t xml:space="preserve">новление общественных </w:t>
      </w:r>
      <w:r w:rsidRPr="006F781F">
        <w:rPr>
          <w:rFonts w:ascii="Times New Roman" w:eastAsia="Calibri" w:hAnsi="Times New Roman" w:cs="Times New Roman"/>
          <w:bCs/>
          <w:iCs/>
          <w:sz w:val="28"/>
          <w:szCs w:val="28"/>
        </w:rPr>
        <w:t>отношени</w:t>
      </w:r>
      <w:r w:rsidR="00B6125B">
        <w:rPr>
          <w:rFonts w:ascii="Times New Roman" w:eastAsia="Calibri" w:hAnsi="Times New Roman" w:cs="Times New Roman"/>
          <w:bCs/>
          <w:iCs/>
          <w:sz w:val="28"/>
          <w:szCs w:val="28"/>
        </w:rPr>
        <w:t>й, на которые посягает преступник</w:t>
      </w:r>
      <w:r w:rsidRPr="006F781F">
        <w:rPr>
          <w:rFonts w:ascii="Times New Roman" w:eastAsia="Calibri" w:hAnsi="Times New Roman" w:cs="Times New Roman"/>
          <w:bCs/>
          <w:iCs/>
          <w:sz w:val="28"/>
          <w:szCs w:val="28"/>
        </w:rPr>
        <w:t>. П</w:t>
      </w:r>
      <w:r w:rsidRPr="006F781F">
        <w:rPr>
          <w:rFonts w:ascii="Times New Roman" w:eastAsia="Calibri" w:hAnsi="Times New Roman" w:cs="Times New Roman"/>
          <w:bCs/>
          <w:iCs/>
          <w:sz w:val="28"/>
          <w:szCs w:val="28"/>
        </w:rPr>
        <w:t>о</w:t>
      </w:r>
      <w:r w:rsidRPr="006F781F">
        <w:rPr>
          <w:rFonts w:ascii="Times New Roman" w:eastAsia="Calibri" w:hAnsi="Times New Roman" w:cs="Times New Roman"/>
          <w:bCs/>
          <w:iCs/>
          <w:sz w:val="28"/>
          <w:szCs w:val="28"/>
        </w:rPr>
        <w:t xml:space="preserve">этому </w:t>
      </w:r>
      <w:r w:rsidR="00B6125B">
        <w:rPr>
          <w:rFonts w:ascii="Times New Roman" w:eastAsia="Calibri" w:hAnsi="Times New Roman" w:cs="Times New Roman"/>
          <w:bCs/>
          <w:iCs/>
          <w:sz w:val="28"/>
          <w:szCs w:val="28"/>
        </w:rPr>
        <w:t>данные вопросы необходимо ра</w:t>
      </w:r>
      <w:r w:rsidRPr="006F781F">
        <w:rPr>
          <w:rFonts w:ascii="Times New Roman" w:eastAsia="Calibri" w:hAnsi="Times New Roman" w:cs="Times New Roman"/>
          <w:bCs/>
          <w:iCs/>
          <w:sz w:val="28"/>
          <w:szCs w:val="28"/>
        </w:rPr>
        <w:t xml:space="preserve">ссматривать </w:t>
      </w:r>
      <w:r w:rsidR="00B6125B">
        <w:rPr>
          <w:rFonts w:ascii="Times New Roman" w:eastAsia="Calibri" w:hAnsi="Times New Roman" w:cs="Times New Roman"/>
          <w:bCs/>
          <w:iCs/>
          <w:sz w:val="28"/>
          <w:szCs w:val="28"/>
        </w:rPr>
        <w:t>через призму постановл</w:t>
      </w:r>
      <w:r w:rsidR="00B6125B">
        <w:rPr>
          <w:rFonts w:ascii="Times New Roman" w:eastAsia="Calibri" w:hAnsi="Times New Roman" w:cs="Times New Roman"/>
          <w:bCs/>
          <w:iCs/>
          <w:sz w:val="28"/>
          <w:szCs w:val="28"/>
        </w:rPr>
        <w:t>е</w:t>
      </w:r>
      <w:r w:rsidR="00B6125B">
        <w:rPr>
          <w:rFonts w:ascii="Times New Roman" w:eastAsia="Calibri" w:hAnsi="Times New Roman" w:cs="Times New Roman"/>
          <w:bCs/>
          <w:iCs/>
          <w:sz w:val="28"/>
          <w:szCs w:val="28"/>
        </w:rPr>
        <w:t xml:space="preserve">ний Пленумов Верховного Суда РФ, </w:t>
      </w:r>
      <w:r w:rsidR="00540CC5">
        <w:rPr>
          <w:rFonts w:ascii="Times New Roman" w:eastAsia="Calibri" w:hAnsi="Times New Roman" w:cs="Times New Roman"/>
          <w:bCs/>
          <w:iCs/>
          <w:sz w:val="28"/>
          <w:szCs w:val="28"/>
        </w:rPr>
        <w:t>обобщающих следственную и судебную практику по этим вопросам.</w:t>
      </w:r>
      <w:r w:rsidRPr="006F781F">
        <w:rPr>
          <w:rFonts w:ascii="Times New Roman" w:eastAsia="Calibri" w:hAnsi="Times New Roman" w:cs="Times New Roman"/>
          <w:bCs/>
          <w:iCs/>
          <w:sz w:val="28"/>
          <w:szCs w:val="28"/>
        </w:rPr>
        <w:t xml:space="preserve"> </w:t>
      </w:r>
    </w:p>
    <w:p w:rsidR="006F781F" w:rsidRPr="006F781F" w:rsidRDefault="006F781F" w:rsidP="00D40152">
      <w:pPr>
        <w:widowControl w:val="0"/>
        <w:spacing w:after="0" w:line="240" w:lineRule="auto"/>
        <w:ind w:firstLine="709"/>
        <w:contextualSpacing/>
        <w:jc w:val="both"/>
        <w:rPr>
          <w:rFonts w:ascii="Times New Roman" w:eastAsia="Calibri" w:hAnsi="Times New Roman" w:cs="Times New Roman"/>
          <w:bCs/>
          <w:iCs/>
          <w:sz w:val="28"/>
          <w:szCs w:val="28"/>
        </w:rPr>
      </w:pPr>
      <w:r w:rsidRPr="006F781F">
        <w:rPr>
          <w:rFonts w:ascii="Times New Roman" w:eastAsia="Calibri" w:hAnsi="Times New Roman" w:cs="Times New Roman"/>
          <w:bCs/>
          <w:iCs/>
          <w:sz w:val="28"/>
          <w:szCs w:val="28"/>
        </w:rPr>
        <w:t xml:space="preserve">При изучении вопроса о </w:t>
      </w:r>
      <w:r w:rsidR="00540CC5">
        <w:rPr>
          <w:rFonts w:ascii="Times New Roman" w:eastAsia="Calibri" w:hAnsi="Times New Roman" w:cs="Times New Roman"/>
          <w:bCs/>
          <w:iCs/>
          <w:sz w:val="28"/>
          <w:szCs w:val="28"/>
        </w:rPr>
        <w:t xml:space="preserve">квалификации преступлений </w:t>
      </w:r>
      <w:proofErr w:type="gramStart"/>
      <w:r w:rsidR="00540CC5">
        <w:rPr>
          <w:rFonts w:ascii="Times New Roman" w:eastAsia="Calibri" w:hAnsi="Times New Roman" w:cs="Times New Roman"/>
          <w:bCs/>
          <w:iCs/>
          <w:sz w:val="28"/>
          <w:szCs w:val="28"/>
        </w:rPr>
        <w:t>обучаемому</w:t>
      </w:r>
      <w:proofErr w:type="gramEnd"/>
      <w:r w:rsidRPr="006F781F">
        <w:rPr>
          <w:rFonts w:ascii="Times New Roman" w:eastAsia="Calibri" w:hAnsi="Times New Roman" w:cs="Times New Roman"/>
          <w:bCs/>
          <w:iCs/>
          <w:sz w:val="28"/>
          <w:szCs w:val="28"/>
        </w:rPr>
        <w:t xml:space="preserve"> нужно вспомнить, что </w:t>
      </w:r>
      <w:r w:rsidR="00540CC5">
        <w:rPr>
          <w:rFonts w:ascii="Times New Roman" w:eastAsia="Calibri" w:hAnsi="Times New Roman" w:cs="Times New Roman"/>
          <w:bCs/>
          <w:iCs/>
          <w:sz w:val="28"/>
          <w:szCs w:val="28"/>
        </w:rPr>
        <w:t xml:space="preserve">квалифицирующие признаки, посмотреть </w:t>
      </w:r>
      <w:r w:rsidR="00540CC5">
        <w:rPr>
          <w:rFonts w:ascii="Times New Roman" w:eastAsia="Calibri" w:hAnsi="Times New Roman" w:cs="Times New Roman"/>
          <w:bCs/>
          <w:iCs/>
          <w:sz w:val="28"/>
          <w:szCs w:val="28"/>
        </w:rPr>
        <w:lastRenderedPageBreak/>
        <w:t>коммент</w:t>
      </w:r>
      <w:r w:rsidR="00540CC5">
        <w:rPr>
          <w:rFonts w:ascii="Times New Roman" w:eastAsia="Calibri" w:hAnsi="Times New Roman" w:cs="Times New Roman"/>
          <w:bCs/>
          <w:iCs/>
          <w:sz w:val="28"/>
          <w:szCs w:val="28"/>
        </w:rPr>
        <w:t>а</w:t>
      </w:r>
      <w:r w:rsidR="00540CC5">
        <w:rPr>
          <w:rFonts w:ascii="Times New Roman" w:eastAsia="Calibri" w:hAnsi="Times New Roman" w:cs="Times New Roman"/>
          <w:bCs/>
          <w:iCs/>
          <w:sz w:val="28"/>
          <w:szCs w:val="28"/>
        </w:rPr>
        <w:t>рии к ним.</w:t>
      </w:r>
      <w:r w:rsidRPr="006F781F">
        <w:rPr>
          <w:rFonts w:ascii="Times New Roman" w:eastAsia="Calibri" w:hAnsi="Times New Roman" w:cs="Times New Roman"/>
          <w:bCs/>
          <w:iCs/>
          <w:sz w:val="28"/>
          <w:szCs w:val="28"/>
        </w:rPr>
        <w:t xml:space="preserve"> </w:t>
      </w:r>
    </w:p>
    <w:p w:rsidR="006F781F" w:rsidRPr="006F781F" w:rsidRDefault="006F781F" w:rsidP="00D40152">
      <w:pPr>
        <w:widowControl w:val="0"/>
        <w:spacing w:after="0" w:line="240" w:lineRule="auto"/>
        <w:ind w:firstLine="709"/>
        <w:contextualSpacing/>
        <w:jc w:val="both"/>
        <w:rPr>
          <w:rFonts w:ascii="Times New Roman" w:eastAsia="Calibri" w:hAnsi="Times New Roman" w:cs="Times New Roman"/>
          <w:bCs/>
          <w:iCs/>
          <w:sz w:val="28"/>
          <w:szCs w:val="28"/>
        </w:rPr>
      </w:pPr>
      <w:r w:rsidRPr="006F781F">
        <w:rPr>
          <w:rFonts w:ascii="Times New Roman" w:eastAsia="Calibri" w:hAnsi="Times New Roman" w:cs="Times New Roman"/>
          <w:bCs/>
          <w:iCs/>
          <w:sz w:val="28"/>
          <w:szCs w:val="28"/>
        </w:rPr>
        <w:t>При изучении темы «</w:t>
      </w:r>
      <w:r w:rsidR="00540CC5">
        <w:rPr>
          <w:rFonts w:ascii="Times New Roman" w:eastAsia="Calibri" w:hAnsi="Times New Roman" w:cs="Times New Roman"/>
          <w:bCs/>
          <w:iCs/>
          <w:sz w:val="28"/>
          <w:szCs w:val="28"/>
        </w:rPr>
        <w:t>Преступления против военной службы</w:t>
      </w:r>
      <w:r w:rsidRPr="006F781F">
        <w:rPr>
          <w:rFonts w:ascii="Times New Roman" w:eastAsia="Calibri" w:hAnsi="Times New Roman" w:cs="Times New Roman"/>
          <w:bCs/>
          <w:iCs/>
          <w:sz w:val="28"/>
          <w:szCs w:val="28"/>
        </w:rPr>
        <w:t xml:space="preserve">» требуется понимание того, </w:t>
      </w:r>
      <w:r w:rsidR="00540CC5">
        <w:rPr>
          <w:rFonts w:ascii="Times New Roman" w:eastAsia="Calibri" w:hAnsi="Times New Roman" w:cs="Times New Roman"/>
          <w:bCs/>
          <w:iCs/>
          <w:sz w:val="28"/>
          <w:szCs w:val="28"/>
        </w:rPr>
        <w:t xml:space="preserve">кто </w:t>
      </w:r>
      <w:r w:rsidRPr="006F781F">
        <w:rPr>
          <w:rFonts w:ascii="Times New Roman" w:eastAsia="Calibri" w:hAnsi="Times New Roman" w:cs="Times New Roman"/>
          <w:bCs/>
          <w:iCs/>
          <w:sz w:val="28"/>
          <w:szCs w:val="28"/>
        </w:rPr>
        <w:t>по</w:t>
      </w:r>
      <w:r w:rsidR="00540CC5">
        <w:rPr>
          <w:rFonts w:ascii="Times New Roman" w:eastAsia="Calibri" w:hAnsi="Times New Roman" w:cs="Times New Roman"/>
          <w:bCs/>
          <w:iCs/>
          <w:sz w:val="28"/>
          <w:szCs w:val="28"/>
        </w:rPr>
        <w:t xml:space="preserve">нимается под военнослужащим. </w:t>
      </w:r>
      <w:proofErr w:type="gramStart"/>
      <w:r w:rsidRPr="006F781F">
        <w:rPr>
          <w:rFonts w:ascii="Times New Roman" w:eastAsia="Calibri" w:hAnsi="Times New Roman" w:cs="Times New Roman"/>
          <w:bCs/>
          <w:iCs/>
          <w:sz w:val="28"/>
          <w:szCs w:val="28"/>
        </w:rPr>
        <w:t>Обучающимся</w:t>
      </w:r>
      <w:proofErr w:type="gramEnd"/>
      <w:r w:rsidRPr="006F781F">
        <w:rPr>
          <w:rFonts w:ascii="Times New Roman" w:eastAsia="Calibri" w:hAnsi="Times New Roman" w:cs="Times New Roman"/>
          <w:bCs/>
          <w:iCs/>
          <w:sz w:val="28"/>
          <w:szCs w:val="28"/>
        </w:rPr>
        <w:t xml:space="preserve"> нео</w:t>
      </w:r>
      <w:r w:rsidRPr="006F781F">
        <w:rPr>
          <w:rFonts w:ascii="Times New Roman" w:eastAsia="Calibri" w:hAnsi="Times New Roman" w:cs="Times New Roman"/>
          <w:bCs/>
          <w:iCs/>
          <w:sz w:val="28"/>
          <w:szCs w:val="28"/>
        </w:rPr>
        <w:t>б</w:t>
      </w:r>
      <w:r w:rsidRPr="006F781F">
        <w:rPr>
          <w:rFonts w:ascii="Times New Roman" w:eastAsia="Calibri" w:hAnsi="Times New Roman" w:cs="Times New Roman"/>
          <w:bCs/>
          <w:iCs/>
          <w:sz w:val="28"/>
          <w:szCs w:val="28"/>
        </w:rPr>
        <w:t xml:space="preserve">ходимо определить понятие, выделить основные черты и рассмотреть виды мер </w:t>
      </w:r>
      <w:r w:rsidR="00540CC5">
        <w:rPr>
          <w:rFonts w:ascii="Times New Roman" w:eastAsia="Calibri" w:hAnsi="Times New Roman" w:cs="Times New Roman"/>
          <w:bCs/>
          <w:iCs/>
          <w:sz w:val="28"/>
          <w:szCs w:val="28"/>
        </w:rPr>
        <w:t>уголовно</w:t>
      </w:r>
      <w:r w:rsidRPr="006F781F">
        <w:rPr>
          <w:rFonts w:ascii="Times New Roman" w:eastAsia="Calibri" w:hAnsi="Times New Roman" w:cs="Times New Roman"/>
          <w:bCs/>
          <w:iCs/>
          <w:sz w:val="28"/>
          <w:szCs w:val="28"/>
        </w:rPr>
        <w:t>-правового принуждения</w:t>
      </w:r>
      <w:r w:rsidR="00540CC5">
        <w:rPr>
          <w:rFonts w:ascii="Times New Roman" w:eastAsia="Calibri" w:hAnsi="Times New Roman" w:cs="Times New Roman"/>
          <w:bCs/>
          <w:iCs/>
          <w:sz w:val="28"/>
          <w:szCs w:val="28"/>
        </w:rPr>
        <w:t xml:space="preserve"> и применяемых к этой категории пр</w:t>
      </w:r>
      <w:r w:rsidR="00540CC5">
        <w:rPr>
          <w:rFonts w:ascii="Times New Roman" w:eastAsia="Calibri" w:hAnsi="Times New Roman" w:cs="Times New Roman"/>
          <w:bCs/>
          <w:iCs/>
          <w:sz w:val="28"/>
          <w:szCs w:val="28"/>
        </w:rPr>
        <w:t>е</w:t>
      </w:r>
      <w:r w:rsidR="00540CC5">
        <w:rPr>
          <w:rFonts w:ascii="Times New Roman" w:eastAsia="Calibri" w:hAnsi="Times New Roman" w:cs="Times New Roman"/>
          <w:bCs/>
          <w:iCs/>
          <w:sz w:val="28"/>
          <w:szCs w:val="28"/>
        </w:rPr>
        <w:t>ступников мер наказания</w:t>
      </w:r>
      <w:r w:rsidRPr="006F781F">
        <w:rPr>
          <w:rFonts w:ascii="Times New Roman" w:eastAsia="Calibri" w:hAnsi="Times New Roman" w:cs="Times New Roman"/>
          <w:bCs/>
          <w:iCs/>
          <w:sz w:val="28"/>
          <w:szCs w:val="28"/>
        </w:rPr>
        <w:t>. При этом к</w:t>
      </w:r>
      <w:r w:rsidR="00540CC5">
        <w:rPr>
          <w:rFonts w:ascii="Times New Roman" w:eastAsia="Calibri" w:hAnsi="Times New Roman" w:cs="Times New Roman"/>
          <w:bCs/>
          <w:iCs/>
          <w:sz w:val="28"/>
          <w:szCs w:val="28"/>
        </w:rPr>
        <w:t xml:space="preserve">валификация специфических признаков, изложенных в постатейном, </w:t>
      </w:r>
      <w:r w:rsidRPr="006F781F">
        <w:rPr>
          <w:rFonts w:ascii="Times New Roman" w:eastAsia="Calibri" w:hAnsi="Times New Roman" w:cs="Times New Roman"/>
          <w:bCs/>
          <w:iCs/>
          <w:sz w:val="28"/>
          <w:szCs w:val="28"/>
        </w:rPr>
        <w:t xml:space="preserve">позволит систематизировать меры </w:t>
      </w:r>
      <w:proofErr w:type="gramStart"/>
      <w:r w:rsidRPr="006F781F">
        <w:rPr>
          <w:rFonts w:ascii="Times New Roman" w:eastAsia="Calibri" w:hAnsi="Times New Roman" w:cs="Times New Roman"/>
          <w:bCs/>
          <w:iCs/>
          <w:sz w:val="28"/>
          <w:szCs w:val="28"/>
        </w:rPr>
        <w:t>воздействия</w:t>
      </w:r>
      <w:proofErr w:type="gramEnd"/>
      <w:r w:rsidRPr="006F781F">
        <w:rPr>
          <w:rFonts w:ascii="Times New Roman" w:eastAsia="Calibri" w:hAnsi="Times New Roman" w:cs="Times New Roman"/>
          <w:bCs/>
          <w:iCs/>
          <w:sz w:val="28"/>
          <w:szCs w:val="28"/>
        </w:rPr>
        <w:t xml:space="preserve"> </w:t>
      </w:r>
      <w:r w:rsidR="00540CC5">
        <w:rPr>
          <w:rFonts w:ascii="Times New Roman" w:eastAsia="Calibri" w:hAnsi="Times New Roman" w:cs="Times New Roman"/>
          <w:bCs/>
          <w:iCs/>
          <w:sz w:val="28"/>
          <w:szCs w:val="28"/>
        </w:rPr>
        <w:t>принимаемые к этим</w:t>
      </w:r>
      <w:r w:rsidRPr="006F781F">
        <w:rPr>
          <w:rFonts w:ascii="Times New Roman" w:eastAsia="Calibri" w:hAnsi="Times New Roman" w:cs="Times New Roman"/>
          <w:bCs/>
          <w:iCs/>
          <w:sz w:val="28"/>
          <w:szCs w:val="28"/>
        </w:rPr>
        <w:t xml:space="preserve"> физически</w:t>
      </w:r>
      <w:r w:rsidR="00540CC5">
        <w:rPr>
          <w:rFonts w:ascii="Times New Roman" w:eastAsia="Calibri" w:hAnsi="Times New Roman" w:cs="Times New Roman"/>
          <w:bCs/>
          <w:iCs/>
          <w:sz w:val="28"/>
          <w:szCs w:val="28"/>
        </w:rPr>
        <w:t>м</w:t>
      </w:r>
      <w:r w:rsidRPr="006F781F">
        <w:rPr>
          <w:rFonts w:ascii="Times New Roman" w:eastAsia="Calibri" w:hAnsi="Times New Roman" w:cs="Times New Roman"/>
          <w:bCs/>
          <w:iCs/>
          <w:sz w:val="28"/>
          <w:szCs w:val="28"/>
        </w:rPr>
        <w:t xml:space="preserve"> лиц</w:t>
      </w:r>
      <w:r w:rsidR="00540CC5">
        <w:rPr>
          <w:rFonts w:ascii="Times New Roman" w:eastAsia="Calibri" w:hAnsi="Times New Roman" w:cs="Times New Roman"/>
          <w:bCs/>
          <w:iCs/>
          <w:sz w:val="28"/>
          <w:szCs w:val="28"/>
        </w:rPr>
        <w:t>ам</w:t>
      </w:r>
      <w:r w:rsidRPr="006F781F">
        <w:rPr>
          <w:rFonts w:ascii="Times New Roman" w:eastAsia="Calibri" w:hAnsi="Times New Roman" w:cs="Times New Roman"/>
          <w:bCs/>
          <w:iCs/>
          <w:sz w:val="28"/>
          <w:szCs w:val="28"/>
        </w:rPr>
        <w:t>, а также проанализировать особе</w:t>
      </w:r>
      <w:r w:rsidRPr="006F781F">
        <w:rPr>
          <w:rFonts w:ascii="Times New Roman" w:eastAsia="Calibri" w:hAnsi="Times New Roman" w:cs="Times New Roman"/>
          <w:bCs/>
          <w:iCs/>
          <w:sz w:val="28"/>
          <w:szCs w:val="28"/>
        </w:rPr>
        <w:t>н</w:t>
      </w:r>
      <w:r w:rsidRPr="006F781F">
        <w:rPr>
          <w:rFonts w:ascii="Times New Roman" w:eastAsia="Calibri" w:hAnsi="Times New Roman" w:cs="Times New Roman"/>
          <w:bCs/>
          <w:iCs/>
          <w:sz w:val="28"/>
          <w:szCs w:val="28"/>
        </w:rPr>
        <w:t>ности их применения.</w:t>
      </w:r>
    </w:p>
    <w:p w:rsidR="006F781F" w:rsidRPr="006F781F" w:rsidRDefault="006F781F" w:rsidP="00D40152">
      <w:pPr>
        <w:widowControl w:val="0"/>
        <w:spacing w:after="0" w:line="240" w:lineRule="auto"/>
        <w:ind w:firstLine="709"/>
        <w:contextualSpacing/>
        <w:jc w:val="both"/>
        <w:rPr>
          <w:rFonts w:ascii="Times New Roman" w:eastAsia="Calibri" w:hAnsi="Times New Roman" w:cs="Times New Roman"/>
          <w:bCs/>
          <w:iCs/>
          <w:sz w:val="28"/>
          <w:szCs w:val="28"/>
        </w:rPr>
      </w:pPr>
      <w:r w:rsidRPr="006F781F">
        <w:rPr>
          <w:rFonts w:ascii="Times New Roman" w:eastAsia="Calibri" w:hAnsi="Times New Roman" w:cs="Times New Roman"/>
          <w:bCs/>
          <w:iCs/>
          <w:sz w:val="28"/>
          <w:szCs w:val="28"/>
        </w:rPr>
        <w:t>Изучение темы «</w:t>
      </w:r>
      <w:r w:rsidR="00540CC5">
        <w:rPr>
          <w:rFonts w:ascii="Times New Roman" w:eastAsia="Calibri" w:hAnsi="Times New Roman" w:cs="Times New Roman"/>
          <w:bCs/>
          <w:iCs/>
          <w:sz w:val="28"/>
          <w:szCs w:val="28"/>
        </w:rPr>
        <w:t>Преступление</w:t>
      </w:r>
      <w:r w:rsidRPr="006F781F">
        <w:rPr>
          <w:rFonts w:ascii="Times New Roman" w:eastAsia="Calibri" w:hAnsi="Times New Roman" w:cs="Times New Roman"/>
          <w:bCs/>
          <w:iCs/>
          <w:sz w:val="28"/>
          <w:szCs w:val="28"/>
        </w:rPr>
        <w:t xml:space="preserve">» необходимо начинать с понятия </w:t>
      </w:r>
      <w:r w:rsidR="00540CC5">
        <w:rPr>
          <w:rFonts w:ascii="Times New Roman" w:eastAsia="Calibri" w:hAnsi="Times New Roman" w:cs="Times New Roman"/>
          <w:bCs/>
          <w:iCs/>
          <w:sz w:val="28"/>
          <w:szCs w:val="28"/>
        </w:rPr>
        <w:t>уг</w:t>
      </w:r>
      <w:r w:rsidR="00540CC5">
        <w:rPr>
          <w:rFonts w:ascii="Times New Roman" w:eastAsia="Calibri" w:hAnsi="Times New Roman" w:cs="Times New Roman"/>
          <w:bCs/>
          <w:iCs/>
          <w:sz w:val="28"/>
          <w:szCs w:val="28"/>
        </w:rPr>
        <w:t>о</w:t>
      </w:r>
      <w:r w:rsidR="00540CC5">
        <w:rPr>
          <w:rFonts w:ascii="Times New Roman" w:eastAsia="Calibri" w:hAnsi="Times New Roman" w:cs="Times New Roman"/>
          <w:bCs/>
          <w:iCs/>
          <w:sz w:val="28"/>
          <w:szCs w:val="28"/>
        </w:rPr>
        <w:t>ловного</w:t>
      </w:r>
      <w:r w:rsidRPr="006F781F">
        <w:rPr>
          <w:rFonts w:ascii="Times New Roman" w:eastAsia="Calibri" w:hAnsi="Times New Roman" w:cs="Times New Roman"/>
          <w:bCs/>
          <w:iCs/>
          <w:sz w:val="28"/>
          <w:szCs w:val="28"/>
        </w:rPr>
        <w:t xml:space="preserve"> пр</w:t>
      </w:r>
      <w:r w:rsidR="00540CC5">
        <w:rPr>
          <w:rFonts w:ascii="Times New Roman" w:eastAsia="Calibri" w:hAnsi="Times New Roman" w:cs="Times New Roman"/>
          <w:bCs/>
          <w:iCs/>
          <w:sz w:val="28"/>
          <w:szCs w:val="28"/>
        </w:rPr>
        <w:t>еступления, его составных элементов.</w:t>
      </w:r>
      <w:r w:rsidRPr="006F781F">
        <w:rPr>
          <w:rFonts w:ascii="Times New Roman" w:eastAsia="Calibri" w:hAnsi="Times New Roman" w:cs="Times New Roman"/>
          <w:bCs/>
          <w:iCs/>
          <w:sz w:val="28"/>
          <w:szCs w:val="28"/>
        </w:rPr>
        <w:t xml:space="preserve"> На основании легального понятия далее следует выделить признаки </w:t>
      </w:r>
      <w:r w:rsidR="00540CC5">
        <w:rPr>
          <w:rFonts w:ascii="Times New Roman" w:eastAsia="Calibri" w:hAnsi="Times New Roman" w:cs="Times New Roman"/>
          <w:bCs/>
          <w:iCs/>
          <w:sz w:val="28"/>
          <w:szCs w:val="28"/>
        </w:rPr>
        <w:t>уголовного</w:t>
      </w:r>
      <w:r w:rsidRPr="006F781F">
        <w:rPr>
          <w:rFonts w:ascii="Times New Roman" w:eastAsia="Calibri" w:hAnsi="Times New Roman" w:cs="Times New Roman"/>
          <w:bCs/>
          <w:iCs/>
          <w:sz w:val="28"/>
          <w:szCs w:val="28"/>
        </w:rPr>
        <w:t xml:space="preserve"> правонарушения: 1) деяние, 2) общественная опасность, 3) противоправность, 4) виновность, 5) субъектный состав и 6) наказуемость. Особого внимания заслуживает пр</w:t>
      </w:r>
      <w:r w:rsidRPr="006F781F">
        <w:rPr>
          <w:rFonts w:ascii="Times New Roman" w:eastAsia="Calibri" w:hAnsi="Times New Roman" w:cs="Times New Roman"/>
          <w:bCs/>
          <w:iCs/>
          <w:sz w:val="28"/>
          <w:szCs w:val="28"/>
        </w:rPr>
        <w:t>и</w:t>
      </w:r>
      <w:r w:rsidRPr="006F781F">
        <w:rPr>
          <w:rFonts w:ascii="Times New Roman" w:eastAsia="Calibri" w:hAnsi="Times New Roman" w:cs="Times New Roman"/>
          <w:bCs/>
          <w:iCs/>
          <w:sz w:val="28"/>
          <w:szCs w:val="28"/>
        </w:rPr>
        <w:t xml:space="preserve">знак общественной опасности. В юридической литературе высказываются мнения о том, что этот признак характерен </w:t>
      </w:r>
      <w:r w:rsidR="00CE18A2">
        <w:rPr>
          <w:rFonts w:ascii="Times New Roman" w:eastAsia="Calibri" w:hAnsi="Times New Roman" w:cs="Times New Roman"/>
          <w:bCs/>
          <w:iCs/>
          <w:sz w:val="28"/>
          <w:szCs w:val="28"/>
        </w:rPr>
        <w:t>только для уголовного</w:t>
      </w:r>
      <w:r w:rsidRPr="006F781F">
        <w:rPr>
          <w:rFonts w:ascii="Times New Roman" w:eastAsia="Calibri" w:hAnsi="Times New Roman" w:cs="Times New Roman"/>
          <w:bCs/>
          <w:iCs/>
          <w:sz w:val="28"/>
          <w:szCs w:val="28"/>
        </w:rPr>
        <w:t xml:space="preserve"> правон</w:t>
      </w:r>
      <w:r w:rsidRPr="006F781F">
        <w:rPr>
          <w:rFonts w:ascii="Times New Roman" w:eastAsia="Calibri" w:hAnsi="Times New Roman" w:cs="Times New Roman"/>
          <w:bCs/>
          <w:iCs/>
          <w:sz w:val="28"/>
          <w:szCs w:val="28"/>
        </w:rPr>
        <w:t>а</w:t>
      </w:r>
      <w:r w:rsidRPr="006F781F">
        <w:rPr>
          <w:rFonts w:ascii="Times New Roman" w:eastAsia="Calibri" w:hAnsi="Times New Roman" w:cs="Times New Roman"/>
          <w:bCs/>
          <w:iCs/>
          <w:sz w:val="28"/>
          <w:szCs w:val="28"/>
        </w:rPr>
        <w:t xml:space="preserve">рушения, поскольку оно общественно вредно. Обучающийся должен </w:t>
      </w:r>
      <w:r w:rsidR="00CE18A2">
        <w:rPr>
          <w:rFonts w:ascii="Times New Roman" w:eastAsia="Calibri" w:hAnsi="Times New Roman" w:cs="Times New Roman"/>
          <w:bCs/>
          <w:iCs/>
          <w:sz w:val="28"/>
          <w:szCs w:val="28"/>
        </w:rPr>
        <w:t>арг</w:t>
      </w:r>
      <w:r w:rsidR="00CE18A2">
        <w:rPr>
          <w:rFonts w:ascii="Times New Roman" w:eastAsia="Calibri" w:hAnsi="Times New Roman" w:cs="Times New Roman"/>
          <w:bCs/>
          <w:iCs/>
          <w:sz w:val="28"/>
          <w:szCs w:val="28"/>
        </w:rPr>
        <w:t>у</w:t>
      </w:r>
      <w:r w:rsidR="00CE18A2">
        <w:rPr>
          <w:rFonts w:ascii="Times New Roman" w:eastAsia="Calibri" w:hAnsi="Times New Roman" w:cs="Times New Roman"/>
          <w:bCs/>
          <w:iCs/>
          <w:sz w:val="28"/>
          <w:szCs w:val="28"/>
        </w:rPr>
        <w:t>ментированно подтвердить</w:t>
      </w:r>
      <w:r w:rsidRPr="006F781F">
        <w:rPr>
          <w:rFonts w:ascii="Times New Roman" w:eastAsia="Calibri" w:hAnsi="Times New Roman" w:cs="Times New Roman"/>
          <w:bCs/>
          <w:iCs/>
          <w:sz w:val="28"/>
          <w:szCs w:val="28"/>
        </w:rPr>
        <w:t xml:space="preserve"> данный подход. При рассмотрении вопроса «в</w:t>
      </w:r>
      <w:r w:rsidRPr="006F781F">
        <w:rPr>
          <w:rFonts w:ascii="Times New Roman" w:eastAsia="Calibri" w:hAnsi="Times New Roman" w:cs="Times New Roman"/>
          <w:bCs/>
          <w:iCs/>
          <w:sz w:val="28"/>
          <w:szCs w:val="28"/>
        </w:rPr>
        <w:t>и</w:t>
      </w:r>
      <w:r w:rsidRPr="006F781F">
        <w:rPr>
          <w:rFonts w:ascii="Times New Roman" w:eastAsia="Calibri" w:hAnsi="Times New Roman" w:cs="Times New Roman"/>
          <w:bCs/>
          <w:iCs/>
          <w:sz w:val="28"/>
          <w:szCs w:val="28"/>
        </w:rPr>
        <w:t xml:space="preserve">ды </w:t>
      </w:r>
      <w:r w:rsidR="00CE18A2">
        <w:rPr>
          <w:rFonts w:ascii="Times New Roman" w:eastAsia="Calibri" w:hAnsi="Times New Roman" w:cs="Times New Roman"/>
          <w:bCs/>
          <w:iCs/>
          <w:sz w:val="28"/>
          <w:szCs w:val="28"/>
        </w:rPr>
        <w:t>уголовного</w:t>
      </w:r>
      <w:r w:rsidRPr="006F781F">
        <w:rPr>
          <w:rFonts w:ascii="Times New Roman" w:eastAsia="Calibri" w:hAnsi="Times New Roman" w:cs="Times New Roman"/>
          <w:bCs/>
          <w:iCs/>
          <w:sz w:val="28"/>
          <w:szCs w:val="28"/>
        </w:rPr>
        <w:t xml:space="preserve"> пр</w:t>
      </w:r>
      <w:r w:rsidR="00CE18A2">
        <w:rPr>
          <w:rFonts w:ascii="Times New Roman" w:eastAsia="Calibri" w:hAnsi="Times New Roman" w:cs="Times New Roman"/>
          <w:bCs/>
          <w:iCs/>
          <w:sz w:val="28"/>
          <w:szCs w:val="28"/>
        </w:rPr>
        <w:t>еступления</w:t>
      </w:r>
      <w:r w:rsidRPr="006F781F">
        <w:rPr>
          <w:rFonts w:ascii="Times New Roman" w:eastAsia="Calibri" w:hAnsi="Times New Roman" w:cs="Times New Roman"/>
          <w:bCs/>
          <w:iCs/>
          <w:sz w:val="28"/>
          <w:szCs w:val="28"/>
        </w:rPr>
        <w:t>» необходимо использовать различные основ</w:t>
      </w:r>
      <w:r w:rsidRPr="006F781F">
        <w:rPr>
          <w:rFonts w:ascii="Times New Roman" w:eastAsia="Calibri" w:hAnsi="Times New Roman" w:cs="Times New Roman"/>
          <w:bCs/>
          <w:iCs/>
          <w:sz w:val="28"/>
          <w:szCs w:val="28"/>
        </w:rPr>
        <w:t>а</w:t>
      </w:r>
      <w:r w:rsidRPr="006F781F">
        <w:rPr>
          <w:rFonts w:ascii="Times New Roman" w:eastAsia="Calibri" w:hAnsi="Times New Roman" w:cs="Times New Roman"/>
          <w:bCs/>
          <w:iCs/>
          <w:sz w:val="28"/>
          <w:szCs w:val="28"/>
        </w:rPr>
        <w:t>ния для классификации пр</w:t>
      </w:r>
      <w:r w:rsidR="00CE18A2">
        <w:rPr>
          <w:rFonts w:ascii="Times New Roman" w:eastAsia="Calibri" w:hAnsi="Times New Roman" w:cs="Times New Roman"/>
          <w:bCs/>
          <w:iCs/>
          <w:sz w:val="28"/>
          <w:szCs w:val="28"/>
        </w:rPr>
        <w:t>еступлений</w:t>
      </w:r>
      <w:r w:rsidRPr="006F781F">
        <w:rPr>
          <w:rFonts w:ascii="Times New Roman" w:eastAsia="Calibri" w:hAnsi="Times New Roman" w:cs="Times New Roman"/>
          <w:bCs/>
          <w:iCs/>
          <w:sz w:val="28"/>
          <w:szCs w:val="28"/>
        </w:rPr>
        <w:t>: в зависимости от объекта</w:t>
      </w:r>
      <w:r w:rsidR="00CE18A2">
        <w:rPr>
          <w:rFonts w:ascii="Times New Roman" w:eastAsia="Calibri" w:hAnsi="Times New Roman" w:cs="Times New Roman"/>
          <w:bCs/>
          <w:iCs/>
          <w:sz w:val="28"/>
          <w:szCs w:val="28"/>
        </w:rPr>
        <w:t>,</w:t>
      </w:r>
      <w:r w:rsidRPr="006F781F">
        <w:rPr>
          <w:rFonts w:ascii="Times New Roman" w:eastAsia="Calibri" w:hAnsi="Times New Roman" w:cs="Times New Roman"/>
          <w:bCs/>
          <w:iCs/>
          <w:sz w:val="28"/>
          <w:szCs w:val="28"/>
        </w:rPr>
        <w:t xml:space="preserve"> правонар</w:t>
      </w:r>
      <w:r w:rsidRPr="006F781F">
        <w:rPr>
          <w:rFonts w:ascii="Times New Roman" w:eastAsia="Calibri" w:hAnsi="Times New Roman" w:cs="Times New Roman"/>
          <w:bCs/>
          <w:iCs/>
          <w:sz w:val="28"/>
          <w:szCs w:val="28"/>
        </w:rPr>
        <w:t>у</w:t>
      </w:r>
      <w:r w:rsidRPr="006F781F">
        <w:rPr>
          <w:rFonts w:ascii="Times New Roman" w:eastAsia="Calibri" w:hAnsi="Times New Roman" w:cs="Times New Roman"/>
          <w:bCs/>
          <w:iCs/>
          <w:sz w:val="28"/>
          <w:szCs w:val="28"/>
        </w:rPr>
        <w:t>шителя</w:t>
      </w:r>
      <w:r w:rsidR="00CE18A2">
        <w:rPr>
          <w:rFonts w:ascii="Times New Roman" w:eastAsia="Calibri" w:hAnsi="Times New Roman" w:cs="Times New Roman"/>
          <w:bCs/>
          <w:iCs/>
          <w:sz w:val="28"/>
          <w:szCs w:val="28"/>
        </w:rPr>
        <w:t>, умысла и опасности совершенного преступления</w:t>
      </w:r>
      <w:r w:rsidRPr="006F781F">
        <w:rPr>
          <w:rFonts w:ascii="Times New Roman" w:eastAsia="Calibri" w:hAnsi="Times New Roman" w:cs="Times New Roman"/>
          <w:bCs/>
          <w:iCs/>
          <w:sz w:val="28"/>
          <w:szCs w:val="28"/>
        </w:rPr>
        <w:t xml:space="preserve"> и т.д. </w:t>
      </w:r>
    </w:p>
    <w:p w:rsidR="006F781F" w:rsidRPr="006F781F" w:rsidRDefault="006F781F" w:rsidP="00D40152">
      <w:pPr>
        <w:widowControl w:val="0"/>
        <w:spacing w:after="0" w:line="240" w:lineRule="auto"/>
        <w:ind w:firstLine="709"/>
        <w:contextualSpacing/>
        <w:jc w:val="both"/>
        <w:rPr>
          <w:rFonts w:ascii="Times New Roman" w:eastAsia="Calibri" w:hAnsi="Times New Roman" w:cs="Times New Roman"/>
          <w:bCs/>
          <w:iCs/>
          <w:sz w:val="28"/>
          <w:szCs w:val="28"/>
        </w:rPr>
      </w:pPr>
      <w:r w:rsidRPr="006F781F">
        <w:rPr>
          <w:rFonts w:ascii="Times New Roman" w:eastAsia="Calibri" w:hAnsi="Times New Roman" w:cs="Times New Roman"/>
          <w:bCs/>
          <w:iCs/>
          <w:sz w:val="28"/>
          <w:szCs w:val="28"/>
        </w:rPr>
        <w:t>При характеристике юридического состава пр</w:t>
      </w:r>
      <w:r w:rsidR="00CE18A2">
        <w:rPr>
          <w:rFonts w:ascii="Times New Roman" w:eastAsia="Calibri" w:hAnsi="Times New Roman" w:cs="Times New Roman"/>
          <w:bCs/>
          <w:iCs/>
          <w:sz w:val="28"/>
          <w:szCs w:val="28"/>
        </w:rPr>
        <w:t>еступления</w:t>
      </w:r>
      <w:r w:rsidRPr="006F781F">
        <w:rPr>
          <w:rFonts w:ascii="Times New Roman" w:eastAsia="Calibri" w:hAnsi="Times New Roman" w:cs="Times New Roman"/>
          <w:bCs/>
          <w:iCs/>
          <w:sz w:val="28"/>
          <w:szCs w:val="28"/>
        </w:rPr>
        <w:t xml:space="preserve"> необходимо раскрыть четыре элемента: объект, объективная сторона, субъективная ст</w:t>
      </w:r>
      <w:r w:rsidRPr="006F781F">
        <w:rPr>
          <w:rFonts w:ascii="Times New Roman" w:eastAsia="Calibri" w:hAnsi="Times New Roman" w:cs="Times New Roman"/>
          <w:bCs/>
          <w:iCs/>
          <w:sz w:val="28"/>
          <w:szCs w:val="28"/>
        </w:rPr>
        <w:t>о</w:t>
      </w:r>
      <w:r w:rsidRPr="006F781F">
        <w:rPr>
          <w:rFonts w:ascii="Times New Roman" w:eastAsia="Calibri" w:hAnsi="Times New Roman" w:cs="Times New Roman"/>
          <w:bCs/>
          <w:iCs/>
          <w:sz w:val="28"/>
          <w:szCs w:val="28"/>
        </w:rPr>
        <w:t xml:space="preserve">рона, субъект </w:t>
      </w:r>
      <w:r w:rsidR="00CE18A2">
        <w:rPr>
          <w:rFonts w:ascii="Times New Roman" w:eastAsia="Calibri" w:hAnsi="Times New Roman" w:cs="Times New Roman"/>
          <w:bCs/>
          <w:iCs/>
          <w:sz w:val="28"/>
          <w:szCs w:val="28"/>
        </w:rPr>
        <w:t>преступления</w:t>
      </w:r>
      <w:r w:rsidRPr="006F781F">
        <w:rPr>
          <w:rFonts w:ascii="Times New Roman" w:eastAsia="Calibri" w:hAnsi="Times New Roman" w:cs="Times New Roman"/>
          <w:bCs/>
          <w:iCs/>
          <w:sz w:val="28"/>
          <w:szCs w:val="28"/>
        </w:rPr>
        <w:t>, а также определить значение юридического</w:t>
      </w:r>
      <w:r w:rsidR="00CE18A2">
        <w:rPr>
          <w:rFonts w:ascii="Times New Roman" w:eastAsia="Calibri" w:hAnsi="Times New Roman" w:cs="Times New Roman"/>
          <w:bCs/>
          <w:iCs/>
          <w:sz w:val="28"/>
          <w:szCs w:val="28"/>
        </w:rPr>
        <w:t xml:space="preserve"> данного </w:t>
      </w:r>
      <w:r w:rsidRPr="006F781F">
        <w:rPr>
          <w:rFonts w:ascii="Times New Roman" w:eastAsia="Calibri" w:hAnsi="Times New Roman" w:cs="Times New Roman"/>
          <w:bCs/>
          <w:iCs/>
          <w:sz w:val="28"/>
          <w:szCs w:val="28"/>
        </w:rPr>
        <w:t>состава.</w:t>
      </w:r>
    </w:p>
    <w:p w:rsidR="006F781F" w:rsidRPr="006F781F" w:rsidRDefault="006F781F" w:rsidP="00D40152">
      <w:pPr>
        <w:widowControl w:val="0"/>
        <w:spacing w:after="0" w:line="240" w:lineRule="auto"/>
        <w:ind w:firstLine="709"/>
        <w:contextualSpacing/>
        <w:jc w:val="both"/>
        <w:rPr>
          <w:rFonts w:ascii="Times New Roman" w:eastAsia="Calibri" w:hAnsi="Times New Roman" w:cs="Times New Roman"/>
          <w:bCs/>
          <w:iCs/>
          <w:sz w:val="28"/>
          <w:szCs w:val="28"/>
        </w:rPr>
      </w:pPr>
      <w:r w:rsidRPr="006F781F">
        <w:rPr>
          <w:rFonts w:ascii="Times New Roman" w:eastAsia="Calibri" w:hAnsi="Times New Roman" w:cs="Times New Roman"/>
          <w:bCs/>
          <w:iCs/>
          <w:sz w:val="28"/>
          <w:szCs w:val="28"/>
        </w:rPr>
        <w:t>Изучение вопросов об</w:t>
      </w:r>
      <w:r w:rsidR="00CE18A2">
        <w:rPr>
          <w:rFonts w:ascii="Times New Roman" w:eastAsia="Calibri" w:hAnsi="Times New Roman" w:cs="Times New Roman"/>
          <w:bCs/>
          <w:iCs/>
          <w:sz w:val="28"/>
          <w:szCs w:val="28"/>
        </w:rPr>
        <w:t xml:space="preserve"> уголовной</w:t>
      </w:r>
      <w:r w:rsidRPr="006F781F">
        <w:rPr>
          <w:rFonts w:ascii="Times New Roman" w:eastAsia="Calibri" w:hAnsi="Times New Roman" w:cs="Times New Roman"/>
          <w:bCs/>
          <w:iCs/>
          <w:sz w:val="28"/>
          <w:szCs w:val="28"/>
        </w:rPr>
        <w:t xml:space="preserve"> ответственности предполагает рассмотрение ее понятия и основных черт, с выделением особенностей отве</w:t>
      </w:r>
      <w:r w:rsidRPr="006F781F">
        <w:rPr>
          <w:rFonts w:ascii="Times New Roman" w:eastAsia="Calibri" w:hAnsi="Times New Roman" w:cs="Times New Roman"/>
          <w:bCs/>
          <w:iCs/>
          <w:sz w:val="28"/>
          <w:szCs w:val="28"/>
        </w:rPr>
        <w:t>т</w:t>
      </w:r>
      <w:r w:rsidRPr="006F781F">
        <w:rPr>
          <w:rFonts w:ascii="Times New Roman" w:eastAsia="Calibri" w:hAnsi="Times New Roman" w:cs="Times New Roman"/>
          <w:bCs/>
          <w:iCs/>
          <w:sz w:val="28"/>
          <w:szCs w:val="28"/>
        </w:rPr>
        <w:t xml:space="preserve">ственности </w:t>
      </w:r>
      <w:r w:rsidR="00CE18A2">
        <w:rPr>
          <w:rFonts w:ascii="Times New Roman" w:eastAsia="Calibri" w:hAnsi="Times New Roman" w:cs="Times New Roman"/>
          <w:bCs/>
          <w:iCs/>
          <w:sz w:val="28"/>
          <w:szCs w:val="28"/>
        </w:rPr>
        <w:t>физических</w:t>
      </w:r>
      <w:r w:rsidRPr="006F781F">
        <w:rPr>
          <w:rFonts w:ascii="Times New Roman" w:eastAsia="Calibri" w:hAnsi="Times New Roman" w:cs="Times New Roman"/>
          <w:bCs/>
          <w:iCs/>
          <w:sz w:val="28"/>
          <w:szCs w:val="28"/>
        </w:rPr>
        <w:t xml:space="preserve"> лиц и определение оснований </w:t>
      </w:r>
      <w:r w:rsidR="00CE18A2">
        <w:rPr>
          <w:rFonts w:ascii="Times New Roman" w:eastAsia="Calibri" w:hAnsi="Times New Roman" w:cs="Times New Roman"/>
          <w:bCs/>
          <w:iCs/>
          <w:sz w:val="28"/>
          <w:szCs w:val="28"/>
        </w:rPr>
        <w:t xml:space="preserve">их </w:t>
      </w:r>
      <w:r w:rsidRPr="006F781F">
        <w:rPr>
          <w:rFonts w:ascii="Times New Roman" w:eastAsia="Calibri" w:hAnsi="Times New Roman" w:cs="Times New Roman"/>
          <w:bCs/>
          <w:iCs/>
          <w:sz w:val="28"/>
          <w:szCs w:val="28"/>
        </w:rPr>
        <w:t>освобождения от ответственности.</w:t>
      </w:r>
    </w:p>
    <w:p w:rsidR="006F781F" w:rsidRPr="006F781F" w:rsidRDefault="006F781F" w:rsidP="00D40152">
      <w:pPr>
        <w:widowControl w:val="0"/>
        <w:spacing w:after="0" w:line="240" w:lineRule="auto"/>
        <w:ind w:firstLine="709"/>
        <w:contextualSpacing/>
        <w:jc w:val="both"/>
        <w:rPr>
          <w:rFonts w:ascii="Times New Roman" w:eastAsia="Calibri" w:hAnsi="Times New Roman" w:cs="Times New Roman"/>
          <w:bCs/>
          <w:iCs/>
          <w:sz w:val="28"/>
          <w:szCs w:val="28"/>
        </w:rPr>
      </w:pPr>
      <w:proofErr w:type="gramStart"/>
      <w:r w:rsidRPr="006F781F">
        <w:rPr>
          <w:rFonts w:ascii="Times New Roman" w:eastAsia="Calibri" w:hAnsi="Times New Roman" w:cs="Times New Roman"/>
          <w:bCs/>
          <w:iCs/>
          <w:sz w:val="28"/>
          <w:szCs w:val="28"/>
        </w:rPr>
        <w:t>Кроме того, при раскрытии указанных вопросов выпускник должен показать способность поддерживать уровень своего физического здоровья, д</w:t>
      </w:r>
      <w:r w:rsidRPr="006F781F">
        <w:rPr>
          <w:rFonts w:ascii="Times New Roman" w:eastAsia="Calibri" w:hAnsi="Times New Roman" w:cs="Times New Roman"/>
          <w:bCs/>
          <w:iCs/>
          <w:sz w:val="28"/>
          <w:szCs w:val="28"/>
        </w:rPr>
        <w:t>о</w:t>
      </w:r>
      <w:r w:rsidRPr="006F781F">
        <w:rPr>
          <w:rFonts w:ascii="Times New Roman" w:eastAsia="Calibri" w:hAnsi="Times New Roman" w:cs="Times New Roman"/>
          <w:bCs/>
          <w:iCs/>
          <w:sz w:val="28"/>
          <w:szCs w:val="28"/>
        </w:rPr>
        <w:t>статочного для обеспечения полноценной социальной и профессиональной деятельности, а также способность создавать и поддерживать безопасные условия жизнедеятельности, в том числе при возникновении чрезвычайных ситуаций</w:t>
      </w:r>
      <w:r w:rsidR="00CE18A2">
        <w:rPr>
          <w:rFonts w:ascii="Times New Roman" w:eastAsia="Calibri" w:hAnsi="Times New Roman" w:cs="Times New Roman"/>
          <w:bCs/>
          <w:iCs/>
          <w:sz w:val="28"/>
          <w:szCs w:val="28"/>
        </w:rPr>
        <w:t>, уметь работать в чрезвычайных условиях и правильно квалифиц</w:t>
      </w:r>
      <w:r w:rsidR="00CE18A2">
        <w:rPr>
          <w:rFonts w:ascii="Times New Roman" w:eastAsia="Calibri" w:hAnsi="Times New Roman" w:cs="Times New Roman"/>
          <w:bCs/>
          <w:iCs/>
          <w:sz w:val="28"/>
          <w:szCs w:val="28"/>
        </w:rPr>
        <w:t>и</w:t>
      </w:r>
      <w:r w:rsidR="00CE18A2">
        <w:rPr>
          <w:rFonts w:ascii="Times New Roman" w:eastAsia="Calibri" w:hAnsi="Times New Roman" w:cs="Times New Roman"/>
          <w:bCs/>
          <w:iCs/>
          <w:sz w:val="28"/>
          <w:szCs w:val="28"/>
        </w:rPr>
        <w:t>ровать преступления, связанные с возникшими чрезвычайными условиями</w:t>
      </w:r>
      <w:r w:rsidRPr="006F781F">
        <w:rPr>
          <w:rFonts w:ascii="Times New Roman" w:eastAsia="Calibri" w:hAnsi="Times New Roman" w:cs="Times New Roman"/>
          <w:bCs/>
          <w:iCs/>
          <w:sz w:val="28"/>
          <w:szCs w:val="28"/>
        </w:rPr>
        <w:t xml:space="preserve">. </w:t>
      </w:r>
      <w:proofErr w:type="gramEnd"/>
    </w:p>
    <w:p w:rsidR="00942F3B" w:rsidRPr="00942F3B" w:rsidRDefault="00942F3B" w:rsidP="00D40152">
      <w:pPr>
        <w:widowControl w:val="0"/>
        <w:spacing w:after="0" w:line="240" w:lineRule="auto"/>
        <w:ind w:firstLine="709"/>
        <w:contextualSpacing/>
        <w:jc w:val="both"/>
        <w:rPr>
          <w:rFonts w:ascii="Times New Roman" w:eastAsia="Calibri" w:hAnsi="Times New Roman" w:cs="Times New Roman"/>
          <w:bCs/>
          <w:iCs/>
          <w:sz w:val="28"/>
          <w:szCs w:val="28"/>
        </w:rPr>
      </w:pPr>
      <w:r w:rsidRPr="00942F3B">
        <w:rPr>
          <w:rFonts w:ascii="Times New Roman" w:eastAsia="Calibri" w:hAnsi="Times New Roman" w:cs="Times New Roman"/>
          <w:bCs/>
          <w:iCs/>
          <w:sz w:val="28"/>
          <w:szCs w:val="28"/>
        </w:rPr>
        <w:t xml:space="preserve">При подготовке к государственному экзамену в части </w:t>
      </w:r>
      <w:r>
        <w:rPr>
          <w:rFonts w:ascii="Times New Roman" w:eastAsia="Calibri" w:hAnsi="Times New Roman" w:cs="Times New Roman"/>
          <w:bCs/>
          <w:iCs/>
          <w:sz w:val="28"/>
          <w:szCs w:val="28"/>
        </w:rPr>
        <w:t>уголовно-процессуального права</w:t>
      </w:r>
      <w:r w:rsidRPr="00942F3B">
        <w:rPr>
          <w:rFonts w:ascii="Times New Roman" w:eastAsia="Calibri" w:hAnsi="Times New Roman" w:cs="Times New Roman"/>
          <w:bCs/>
          <w:iCs/>
          <w:sz w:val="28"/>
          <w:szCs w:val="28"/>
        </w:rPr>
        <w:t xml:space="preserve"> необходимо опираться на знания теории государства и права, в первую очередь, в части восстановления в памяти понятийно-категориального аппарата. Обучающимся необходимо помнить, что на экз</w:t>
      </w:r>
      <w:r w:rsidRPr="00942F3B">
        <w:rPr>
          <w:rFonts w:ascii="Times New Roman" w:eastAsia="Calibri" w:hAnsi="Times New Roman" w:cs="Times New Roman"/>
          <w:bCs/>
          <w:iCs/>
          <w:sz w:val="28"/>
          <w:szCs w:val="28"/>
        </w:rPr>
        <w:t>а</w:t>
      </w:r>
      <w:r w:rsidRPr="00942F3B">
        <w:rPr>
          <w:rFonts w:ascii="Times New Roman" w:eastAsia="Calibri" w:hAnsi="Times New Roman" w:cs="Times New Roman"/>
          <w:bCs/>
          <w:iCs/>
          <w:sz w:val="28"/>
          <w:szCs w:val="28"/>
        </w:rPr>
        <w:t xml:space="preserve">мене проверяется не только уровень запоминания учебного материала, но и то, как выпускник понимает те или иные категории, как умеет мыслить, </w:t>
      </w:r>
      <w:r w:rsidRPr="00942F3B">
        <w:rPr>
          <w:rFonts w:ascii="Times New Roman" w:eastAsia="Calibri" w:hAnsi="Times New Roman" w:cs="Times New Roman"/>
          <w:bCs/>
          <w:iCs/>
          <w:sz w:val="28"/>
          <w:szCs w:val="28"/>
        </w:rPr>
        <w:lastRenderedPageBreak/>
        <w:t>а</w:t>
      </w:r>
      <w:r w:rsidRPr="00942F3B">
        <w:rPr>
          <w:rFonts w:ascii="Times New Roman" w:eastAsia="Calibri" w:hAnsi="Times New Roman" w:cs="Times New Roman"/>
          <w:bCs/>
          <w:iCs/>
          <w:sz w:val="28"/>
          <w:szCs w:val="28"/>
        </w:rPr>
        <w:t>р</w:t>
      </w:r>
      <w:r w:rsidRPr="00942F3B">
        <w:rPr>
          <w:rFonts w:ascii="Times New Roman" w:eastAsia="Calibri" w:hAnsi="Times New Roman" w:cs="Times New Roman"/>
          <w:bCs/>
          <w:iCs/>
          <w:sz w:val="28"/>
          <w:szCs w:val="28"/>
        </w:rPr>
        <w:t xml:space="preserve">гументировать свою позицию, выстраивать причинно-следственные связи, пользоваться своим словарным запасом, анализировать содержание </w:t>
      </w:r>
      <w:r>
        <w:rPr>
          <w:rFonts w:ascii="Times New Roman" w:eastAsia="Calibri" w:hAnsi="Times New Roman" w:cs="Times New Roman"/>
          <w:bCs/>
          <w:iCs/>
          <w:sz w:val="28"/>
          <w:szCs w:val="28"/>
        </w:rPr>
        <w:t>уголо</w:t>
      </w:r>
      <w:r>
        <w:rPr>
          <w:rFonts w:ascii="Times New Roman" w:eastAsia="Calibri" w:hAnsi="Times New Roman" w:cs="Times New Roman"/>
          <w:bCs/>
          <w:iCs/>
          <w:sz w:val="28"/>
          <w:szCs w:val="28"/>
        </w:rPr>
        <w:t>в</w:t>
      </w:r>
      <w:r>
        <w:rPr>
          <w:rFonts w:ascii="Times New Roman" w:eastAsia="Calibri" w:hAnsi="Times New Roman" w:cs="Times New Roman"/>
          <w:bCs/>
          <w:iCs/>
          <w:sz w:val="28"/>
          <w:szCs w:val="28"/>
        </w:rPr>
        <w:t>но-</w:t>
      </w:r>
      <w:r w:rsidRPr="00942F3B">
        <w:rPr>
          <w:rFonts w:ascii="Times New Roman" w:eastAsia="Calibri" w:hAnsi="Times New Roman" w:cs="Times New Roman"/>
          <w:bCs/>
          <w:iCs/>
          <w:sz w:val="28"/>
          <w:szCs w:val="28"/>
        </w:rPr>
        <w:t xml:space="preserve">правовой </w:t>
      </w:r>
      <w:r>
        <w:rPr>
          <w:rFonts w:ascii="Times New Roman" w:eastAsia="Calibri" w:hAnsi="Times New Roman" w:cs="Times New Roman"/>
          <w:bCs/>
          <w:iCs/>
          <w:sz w:val="28"/>
          <w:szCs w:val="28"/>
        </w:rPr>
        <w:t xml:space="preserve">и уголовно-процессуальной </w:t>
      </w:r>
      <w:r w:rsidRPr="00942F3B">
        <w:rPr>
          <w:rFonts w:ascii="Times New Roman" w:eastAsia="Calibri" w:hAnsi="Times New Roman" w:cs="Times New Roman"/>
          <w:bCs/>
          <w:iCs/>
          <w:sz w:val="28"/>
          <w:szCs w:val="28"/>
        </w:rPr>
        <w:t>нормы. Отвечая на конкретный в</w:t>
      </w:r>
      <w:r w:rsidRPr="00942F3B">
        <w:rPr>
          <w:rFonts w:ascii="Times New Roman" w:eastAsia="Calibri" w:hAnsi="Times New Roman" w:cs="Times New Roman"/>
          <w:bCs/>
          <w:iCs/>
          <w:sz w:val="28"/>
          <w:szCs w:val="28"/>
        </w:rPr>
        <w:t>о</w:t>
      </w:r>
      <w:r w:rsidRPr="00942F3B">
        <w:rPr>
          <w:rFonts w:ascii="Times New Roman" w:eastAsia="Calibri" w:hAnsi="Times New Roman" w:cs="Times New Roman"/>
          <w:bCs/>
          <w:iCs/>
          <w:sz w:val="28"/>
          <w:szCs w:val="28"/>
        </w:rPr>
        <w:t>прос билета, необходимо помнить, что по определенным категориям допу</w:t>
      </w:r>
      <w:r w:rsidRPr="00942F3B">
        <w:rPr>
          <w:rFonts w:ascii="Times New Roman" w:eastAsia="Calibri" w:hAnsi="Times New Roman" w:cs="Times New Roman"/>
          <w:bCs/>
          <w:iCs/>
          <w:sz w:val="28"/>
          <w:szCs w:val="28"/>
        </w:rPr>
        <w:t>с</w:t>
      </w:r>
      <w:r w:rsidRPr="00942F3B">
        <w:rPr>
          <w:rFonts w:ascii="Times New Roman" w:eastAsia="Calibri" w:hAnsi="Times New Roman" w:cs="Times New Roman"/>
          <w:bCs/>
          <w:iCs/>
          <w:sz w:val="28"/>
          <w:szCs w:val="28"/>
        </w:rPr>
        <w:t>кается многообразие подходов и мнений тех или иных ученых. Это означает, что обучающиеся вправе выбирать по дискуссионной проблеме любую точку зрения (не обязательно совпадающую с точкой зрения преподавателей), но с условием ее понимания и достаточной аргументации. Немаловажное знач</w:t>
      </w:r>
      <w:r w:rsidRPr="00942F3B">
        <w:rPr>
          <w:rFonts w:ascii="Times New Roman" w:eastAsia="Calibri" w:hAnsi="Times New Roman" w:cs="Times New Roman"/>
          <w:bCs/>
          <w:iCs/>
          <w:sz w:val="28"/>
          <w:szCs w:val="28"/>
        </w:rPr>
        <w:t>е</w:t>
      </w:r>
      <w:r w:rsidRPr="00942F3B">
        <w:rPr>
          <w:rFonts w:ascii="Times New Roman" w:eastAsia="Calibri" w:hAnsi="Times New Roman" w:cs="Times New Roman"/>
          <w:bCs/>
          <w:iCs/>
          <w:sz w:val="28"/>
          <w:szCs w:val="28"/>
        </w:rPr>
        <w:t>ние приобретает умение анализировать позиции Конституционного Суда Российской Федерации</w:t>
      </w:r>
      <w:r w:rsidR="00E15289">
        <w:rPr>
          <w:rFonts w:ascii="Times New Roman" w:eastAsia="Calibri" w:hAnsi="Times New Roman" w:cs="Times New Roman"/>
          <w:bCs/>
          <w:iCs/>
          <w:sz w:val="28"/>
          <w:szCs w:val="28"/>
        </w:rPr>
        <w:t>, Верховного суда РФ, судебных</w:t>
      </w:r>
      <w:r w:rsidR="00897456">
        <w:rPr>
          <w:rFonts w:ascii="Times New Roman" w:eastAsia="Calibri" w:hAnsi="Times New Roman" w:cs="Times New Roman"/>
          <w:bCs/>
          <w:iCs/>
          <w:sz w:val="28"/>
          <w:szCs w:val="28"/>
        </w:rPr>
        <w:t xml:space="preserve"> коллегий субъектов федерации</w:t>
      </w:r>
      <w:r w:rsidRPr="00942F3B">
        <w:rPr>
          <w:rFonts w:ascii="Times New Roman" w:eastAsia="Calibri" w:hAnsi="Times New Roman" w:cs="Times New Roman"/>
          <w:bCs/>
          <w:iCs/>
          <w:sz w:val="28"/>
          <w:szCs w:val="28"/>
        </w:rPr>
        <w:t xml:space="preserve"> </w:t>
      </w:r>
      <w:proofErr w:type="gramStart"/>
      <w:r w:rsidRPr="00942F3B">
        <w:rPr>
          <w:rFonts w:ascii="Times New Roman" w:eastAsia="Calibri" w:hAnsi="Times New Roman" w:cs="Times New Roman"/>
          <w:bCs/>
          <w:iCs/>
          <w:sz w:val="28"/>
          <w:szCs w:val="28"/>
        </w:rPr>
        <w:t>на те</w:t>
      </w:r>
      <w:proofErr w:type="gramEnd"/>
      <w:r w:rsidRPr="00942F3B">
        <w:rPr>
          <w:rFonts w:ascii="Times New Roman" w:eastAsia="Calibri" w:hAnsi="Times New Roman" w:cs="Times New Roman"/>
          <w:bCs/>
          <w:iCs/>
          <w:sz w:val="28"/>
          <w:szCs w:val="28"/>
        </w:rPr>
        <w:t xml:space="preserve"> или иные конституцион</w:t>
      </w:r>
      <w:r w:rsidR="00897456">
        <w:rPr>
          <w:rFonts w:ascii="Times New Roman" w:eastAsia="Calibri" w:hAnsi="Times New Roman" w:cs="Times New Roman"/>
          <w:bCs/>
          <w:iCs/>
          <w:sz w:val="28"/>
          <w:szCs w:val="28"/>
        </w:rPr>
        <w:t>ные уголовно</w:t>
      </w:r>
      <w:r w:rsidRPr="00942F3B">
        <w:rPr>
          <w:rFonts w:ascii="Times New Roman" w:eastAsia="Calibri" w:hAnsi="Times New Roman" w:cs="Times New Roman"/>
          <w:bCs/>
          <w:iCs/>
          <w:sz w:val="28"/>
          <w:szCs w:val="28"/>
        </w:rPr>
        <w:t xml:space="preserve">-правовые явления. </w:t>
      </w:r>
    </w:p>
    <w:p w:rsidR="00942F3B" w:rsidRPr="00942F3B" w:rsidRDefault="00942F3B" w:rsidP="00D40152">
      <w:pPr>
        <w:widowControl w:val="0"/>
        <w:spacing w:after="0" w:line="240" w:lineRule="auto"/>
        <w:ind w:firstLine="709"/>
        <w:contextualSpacing/>
        <w:jc w:val="both"/>
        <w:rPr>
          <w:rFonts w:ascii="Times New Roman" w:eastAsia="Calibri" w:hAnsi="Times New Roman" w:cs="Times New Roman"/>
          <w:bCs/>
          <w:iCs/>
          <w:sz w:val="28"/>
          <w:szCs w:val="28"/>
        </w:rPr>
      </w:pPr>
      <w:r w:rsidRPr="00942F3B">
        <w:rPr>
          <w:rFonts w:ascii="Times New Roman" w:eastAsia="Calibri" w:hAnsi="Times New Roman" w:cs="Times New Roman"/>
          <w:bCs/>
          <w:iCs/>
          <w:sz w:val="28"/>
          <w:szCs w:val="28"/>
        </w:rPr>
        <w:t>При подготовке по теме «</w:t>
      </w:r>
      <w:r w:rsidR="00897456">
        <w:rPr>
          <w:rFonts w:ascii="Times New Roman" w:eastAsia="Calibri" w:hAnsi="Times New Roman" w:cs="Times New Roman"/>
          <w:bCs/>
          <w:iCs/>
          <w:sz w:val="28"/>
          <w:szCs w:val="28"/>
        </w:rPr>
        <w:t>Основные положения уголовно-</w:t>
      </w:r>
      <w:proofErr w:type="spellStart"/>
      <w:r w:rsidR="00897456">
        <w:rPr>
          <w:rFonts w:ascii="Times New Roman" w:eastAsia="Calibri" w:hAnsi="Times New Roman" w:cs="Times New Roman"/>
          <w:bCs/>
          <w:iCs/>
          <w:sz w:val="28"/>
          <w:szCs w:val="28"/>
        </w:rPr>
        <w:t>процес</w:t>
      </w:r>
      <w:proofErr w:type="spellEnd"/>
      <w:r w:rsidR="00E3332E">
        <w:rPr>
          <w:rFonts w:ascii="Times New Roman" w:eastAsia="Calibri" w:hAnsi="Times New Roman" w:cs="Times New Roman"/>
          <w:bCs/>
          <w:iCs/>
          <w:sz w:val="28"/>
          <w:szCs w:val="28"/>
        </w:rPr>
        <w:t>-</w:t>
      </w:r>
      <w:proofErr w:type="spellStart"/>
      <w:r w:rsidR="00897456">
        <w:rPr>
          <w:rFonts w:ascii="Times New Roman" w:eastAsia="Calibri" w:hAnsi="Times New Roman" w:cs="Times New Roman"/>
          <w:bCs/>
          <w:iCs/>
          <w:sz w:val="28"/>
          <w:szCs w:val="28"/>
        </w:rPr>
        <w:t>суального</w:t>
      </w:r>
      <w:proofErr w:type="spellEnd"/>
      <w:r w:rsidR="00897456">
        <w:rPr>
          <w:rFonts w:ascii="Times New Roman" w:eastAsia="Calibri" w:hAnsi="Times New Roman" w:cs="Times New Roman"/>
          <w:bCs/>
          <w:iCs/>
          <w:sz w:val="28"/>
          <w:szCs w:val="28"/>
        </w:rPr>
        <w:t xml:space="preserve"> законодательства</w:t>
      </w:r>
      <w:r w:rsidRPr="00942F3B">
        <w:rPr>
          <w:rFonts w:ascii="Times New Roman" w:eastAsia="Calibri" w:hAnsi="Times New Roman" w:cs="Times New Roman"/>
          <w:bCs/>
          <w:iCs/>
          <w:sz w:val="28"/>
          <w:szCs w:val="28"/>
        </w:rPr>
        <w:t xml:space="preserve"> России</w:t>
      </w:r>
      <w:r w:rsidR="00897456">
        <w:rPr>
          <w:rFonts w:ascii="Times New Roman" w:eastAsia="Calibri" w:hAnsi="Times New Roman" w:cs="Times New Roman"/>
          <w:bCs/>
          <w:iCs/>
          <w:sz w:val="28"/>
          <w:szCs w:val="28"/>
        </w:rPr>
        <w:t>»</w:t>
      </w:r>
      <w:r w:rsidRPr="00942F3B">
        <w:rPr>
          <w:rFonts w:ascii="Times New Roman" w:eastAsia="Calibri" w:hAnsi="Times New Roman" w:cs="Times New Roman"/>
          <w:bCs/>
          <w:iCs/>
          <w:sz w:val="28"/>
          <w:szCs w:val="28"/>
        </w:rPr>
        <w:t xml:space="preserve"> как отрасли права в системе отраслей российского права</w:t>
      </w:r>
      <w:r w:rsidR="00897456">
        <w:rPr>
          <w:rFonts w:ascii="Times New Roman" w:eastAsia="Calibri" w:hAnsi="Times New Roman" w:cs="Times New Roman"/>
          <w:bCs/>
          <w:iCs/>
          <w:sz w:val="28"/>
          <w:szCs w:val="28"/>
        </w:rPr>
        <w:t xml:space="preserve"> необходимо обратить внимание на принципы уголовного судопроизводства, виды уголовного преследования</w:t>
      </w:r>
      <w:r w:rsidRPr="00942F3B">
        <w:rPr>
          <w:rFonts w:ascii="Times New Roman" w:eastAsia="Calibri" w:hAnsi="Times New Roman" w:cs="Times New Roman"/>
          <w:bCs/>
          <w:iCs/>
          <w:sz w:val="28"/>
          <w:szCs w:val="28"/>
        </w:rPr>
        <w:t xml:space="preserve">. Также необходимо охарактеризовать методы </w:t>
      </w:r>
      <w:r w:rsidR="00897456">
        <w:rPr>
          <w:rFonts w:ascii="Times New Roman" w:eastAsia="Calibri" w:hAnsi="Times New Roman" w:cs="Times New Roman"/>
          <w:bCs/>
          <w:iCs/>
          <w:sz w:val="28"/>
          <w:szCs w:val="28"/>
        </w:rPr>
        <w:t>уголовно-процессуального права</w:t>
      </w:r>
      <w:r w:rsidRPr="00942F3B">
        <w:rPr>
          <w:rFonts w:ascii="Times New Roman" w:eastAsia="Calibri" w:hAnsi="Times New Roman" w:cs="Times New Roman"/>
          <w:bCs/>
          <w:iCs/>
          <w:sz w:val="28"/>
          <w:szCs w:val="28"/>
        </w:rPr>
        <w:t>, особенности стру</w:t>
      </w:r>
      <w:r w:rsidRPr="00942F3B">
        <w:rPr>
          <w:rFonts w:ascii="Times New Roman" w:eastAsia="Calibri" w:hAnsi="Times New Roman" w:cs="Times New Roman"/>
          <w:bCs/>
          <w:iCs/>
          <w:sz w:val="28"/>
          <w:szCs w:val="28"/>
        </w:rPr>
        <w:t>к</w:t>
      </w:r>
      <w:r w:rsidRPr="00942F3B">
        <w:rPr>
          <w:rFonts w:ascii="Times New Roman" w:eastAsia="Calibri" w:hAnsi="Times New Roman" w:cs="Times New Roman"/>
          <w:bCs/>
          <w:iCs/>
          <w:sz w:val="28"/>
          <w:szCs w:val="28"/>
        </w:rPr>
        <w:t xml:space="preserve">туры </w:t>
      </w:r>
      <w:r w:rsidR="00897456">
        <w:rPr>
          <w:rFonts w:ascii="Times New Roman" w:eastAsia="Calibri" w:hAnsi="Times New Roman" w:cs="Times New Roman"/>
          <w:bCs/>
          <w:iCs/>
          <w:sz w:val="28"/>
          <w:szCs w:val="28"/>
        </w:rPr>
        <w:t>уголовно</w:t>
      </w:r>
      <w:r w:rsidRPr="00942F3B">
        <w:rPr>
          <w:rFonts w:ascii="Times New Roman" w:eastAsia="Calibri" w:hAnsi="Times New Roman" w:cs="Times New Roman"/>
          <w:bCs/>
          <w:iCs/>
          <w:sz w:val="28"/>
          <w:szCs w:val="28"/>
        </w:rPr>
        <w:t>-пр</w:t>
      </w:r>
      <w:r w:rsidR="00897456">
        <w:rPr>
          <w:rFonts w:ascii="Times New Roman" w:eastAsia="Calibri" w:hAnsi="Times New Roman" w:cs="Times New Roman"/>
          <w:bCs/>
          <w:iCs/>
          <w:sz w:val="28"/>
          <w:szCs w:val="28"/>
        </w:rPr>
        <w:t>оцессуальных</w:t>
      </w:r>
      <w:r w:rsidRPr="00942F3B">
        <w:rPr>
          <w:rFonts w:ascii="Times New Roman" w:eastAsia="Calibri" w:hAnsi="Times New Roman" w:cs="Times New Roman"/>
          <w:bCs/>
          <w:iCs/>
          <w:sz w:val="28"/>
          <w:szCs w:val="28"/>
        </w:rPr>
        <w:t xml:space="preserve"> норм. При осуществлении классификации норм следует подготовить примеры каждого из видов норм. Затем продемо</w:t>
      </w:r>
      <w:r w:rsidRPr="00942F3B">
        <w:rPr>
          <w:rFonts w:ascii="Times New Roman" w:eastAsia="Calibri" w:hAnsi="Times New Roman" w:cs="Times New Roman"/>
          <w:bCs/>
          <w:iCs/>
          <w:sz w:val="28"/>
          <w:szCs w:val="28"/>
        </w:rPr>
        <w:t>н</w:t>
      </w:r>
      <w:r w:rsidRPr="00942F3B">
        <w:rPr>
          <w:rFonts w:ascii="Times New Roman" w:eastAsia="Calibri" w:hAnsi="Times New Roman" w:cs="Times New Roman"/>
          <w:bCs/>
          <w:iCs/>
          <w:sz w:val="28"/>
          <w:szCs w:val="28"/>
        </w:rPr>
        <w:t xml:space="preserve">стрировать навыки их систематизации и знания </w:t>
      </w:r>
      <w:r w:rsidR="00897456">
        <w:rPr>
          <w:rFonts w:ascii="Times New Roman" w:eastAsia="Calibri" w:hAnsi="Times New Roman" w:cs="Times New Roman"/>
          <w:bCs/>
          <w:iCs/>
          <w:sz w:val="28"/>
          <w:szCs w:val="28"/>
        </w:rPr>
        <w:t>уголовно-процессуальных</w:t>
      </w:r>
      <w:r w:rsidRPr="00942F3B">
        <w:rPr>
          <w:rFonts w:ascii="Times New Roman" w:eastAsia="Calibri" w:hAnsi="Times New Roman" w:cs="Times New Roman"/>
          <w:bCs/>
          <w:iCs/>
          <w:sz w:val="28"/>
          <w:szCs w:val="28"/>
        </w:rPr>
        <w:t xml:space="preserve"> институт</w:t>
      </w:r>
      <w:r w:rsidR="00897456">
        <w:rPr>
          <w:rFonts w:ascii="Times New Roman" w:eastAsia="Calibri" w:hAnsi="Times New Roman" w:cs="Times New Roman"/>
          <w:bCs/>
          <w:iCs/>
          <w:sz w:val="28"/>
          <w:szCs w:val="28"/>
        </w:rPr>
        <w:t>ов</w:t>
      </w:r>
      <w:r w:rsidRPr="00942F3B">
        <w:rPr>
          <w:rFonts w:ascii="Times New Roman" w:eastAsia="Calibri" w:hAnsi="Times New Roman" w:cs="Times New Roman"/>
          <w:bCs/>
          <w:iCs/>
          <w:sz w:val="28"/>
          <w:szCs w:val="28"/>
        </w:rPr>
        <w:t xml:space="preserve"> и особенностях системы </w:t>
      </w:r>
      <w:r w:rsidR="00897456">
        <w:rPr>
          <w:rFonts w:ascii="Times New Roman" w:eastAsia="Calibri" w:hAnsi="Times New Roman" w:cs="Times New Roman"/>
          <w:bCs/>
          <w:iCs/>
          <w:sz w:val="28"/>
          <w:szCs w:val="28"/>
        </w:rPr>
        <w:t xml:space="preserve">данной </w:t>
      </w:r>
      <w:r w:rsidRPr="00942F3B">
        <w:rPr>
          <w:rFonts w:ascii="Times New Roman" w:eastAsia="Calibri" w:hAnsi="Times New Roman" w:cs="Times New Roman"/>
          <w:bCs/>
          <w:iCs/>
          <w:sz w:val="28"/>
          <w:szCs w:val="28"/>
        </w:rPr>
        <w:t xml:space="preserve">отрасли права. Следует помнить, что отношения имеют свой специфический субъектный состав, включающий в себя </w:t>
      </w:r>
      <w:r w:rsidR="00897456">
        <w:rPr>
          <w:rFonts w:ascii="Times New Roman" w:eastAsia="Calibri" w:hAnsi="Times New Roman" w:cs="Times New Roman"/>
          <w:bCs/>
          <w:iCs/>
          <w:sz w:val="28"/>
          <w:szCs w:val="28"/>
        </w:rPr>
        <w:t xml:space="preserve">специфический перечень </w:t>
      </w:r>
      <w:r w:rsidRPr="00942F3B">
        <w:rPr>
          <w:rFonts w:ascii="Times New Roman" w:eastAsia="Calibri" w:hAnsi="Times New Roman" w:cs="Times New Roman"/>
          <w:bCs/>
          <w:iCs/>
          <w:sz w:val="28"/>
          <w:szCs w:val="28"/>
        </w:rPr>
        <w:t xml:space="preserve">субъектов </w:t>
      </w:r>
      <w:r w:rsidR="00897456">
        <w:rPr>
          <w:rFonts w:ascii="Times New Roman" w:eastAsia="Calibri" w:hAnsi="Times New Roman" w:cs="Times New Roman"/>
          <w:bCs/>
          <w:iCs/>
          <w:sz w:val="28"/>
          <w:szCs w:val="28"/>
        </w:rPr>
        <w:t>или участников</w:t>
      </w:r>
      <w:r w:rsidR="000955A8">
        <w:rPr>
          <w:rFonts w:ascii="Times New Roman" w:eastAsia="Calibri" w:hAnsi="Times New Roman" w:cs="Times New Roman"/>
          <w:bCs/>
          <w:iCs/>
          <w:sz w:val="28"/>
          <w:szCs w:val="28"/>
        </w:rPr>
        <w:t xml:space="preserve"> уголовного суд</w:t>
      </w:r>
      <w:r w:rsidR="000955A8">
        <w:rPr>
          <w:rFonts w:ascii="Times New Roman" w:eastAsia="Calibri" w:hAnsi="Times New Roman" w:cs="Times New Roman"/>
          <w:bCs/>
          <w:iCs/>
          <w:sz w:val="28"/>
          <w:szCs w:val="28"/>
        </w:rPr>
        <w:t>о</w:t>
      </w:r>
      <w:r w:rsidR="000955A8">
        <w:rPr>
          <w:rFonts w:ascii="Times New Roman" w:eastAsia="Calibri" w:hAnsi="Times New Roman" w:cs="Times New Roman"/>
          <w:bCs/>
          <w:iCs/>
          <w:sz w:val="28"/>
          <w:szCs w:val="28"/>
        </w:rPr>
        <w:t>производства</w:t>
      </w:r>
      <w:r w:rsidRPr="00942F3B">
        <w:rPr>
          <w:rFonts w:ascii="Times New Roman" w:eastAsia="Calibri" w:hAnsi="Times New Roman" w:cs="Times New Roman"/>
          <w:bCs/>
          <w:iCs/>
          <w:sz w:val="28"/>
          <w:szCs w:val="28"/>
        </w:rPr>
        <w:t>. При характеристике наименования стоит обратить внимание на эволюцию наименования</w:t>
      </w:r>
      <w:r w:rsidR="000955A8">
        <w:rPr>
          <w:rFonts w:ascii="Times New Roman" w:eastAsia="Calibri" w:hAnsi="Times New Roman" w:cs="Times New Roman"/>
          <w:bCs/>
          <w:iCs/>
          <w:sz w:val="28"/>
          <w:szCs w:val="28"/>
        </w:rPr>
        <w:t>,</w:t>
      </w:r>
      <w:r w:rsidRPr="00942F3B">
        <w:rPr>
          <w:rFonts w:ascii="Times New Roman" w:eastAsia="Calibri" w:hAnsi="Times New Roman" w:cs="Times New Roman"/>
          <w:bCs/>
          <w:iCs/>
          <w:sz w:val="28"/>
          <w:szCs w:val="28"/>
        </w:rPr>
        <w:t xml:space="preserve"> осветить основные этапы в развитии подходов к этому вопросу. Следует оценить, насколько наименование отвечает требов</w:t>
      </w:r>
      <w:r w:rsidRPr="00942F3B">
        <w:rPr>
          <w:rFonts w:ascii="Times New Roman" w:eastAsia="Calibri" w:hAnsi="Times New Roman" w:cs="Times New Roman"/>
          <w:bCs/>
          <w:iCs/>
          <w:sz w:val="28"/>
          <w:szCs w:val="28"/>
        </w:rPr>
        <w:t>а</w:t>
      </w:r>
      <w:r w:rsidRPr="00942F3B">
        <w:rPr>
          <w:rFonts w:ascii="Times New Roman" w:eastAsia="Calibri" w:hAnsi="Times New Roman" w:cs="Times New Roman"/>
          <w:bCs/>
          <w:iCs/>
          <w:sz w:val="28"/>
          <w:szCs w:val="28"/>
        </w:rPr>
        <w:t xml:space="preserve">ниям современных реалий и влияет на авторитет Конституции Российской Федерации. Особое внимание стоит уделить вопросу об источниках </w:t>
      </w:r>
      <w:r w:rsidR="000955A8">
        <w:rPr>
          <w:rFonts w:ascii="Times New Roman" w:eastAsia="Calibri" w:hAnsi="Times New Roman" w:cs="Times New Roman"/>
          <w:bCs/>
          <w:iCs/>
          <w:sz w:val="28"/>
          <w:szCs w:val="28"/>
        </w:rPr>
        <w:t>уголо</w:t>
      </w:r>
      <w:r w:rsidR="000955A8">
        <w:rPr>
          <w:rFonts w:ascii="Times New Roman" w:eastAsia="Calibri" w:hAnsi="Times New Roman" w:cs="Times New Roman"/>
          <w:bCs/>
          <w:iCs/>
          <w:sz w:val="28"/>
          <w:szCs w:val="28"/>
        </w:rPr>
        <w:t>в</w:t>
      </w:r>
      <w:r w:rsidR="000955A8">
        <w:rPr>
          <w:rFonts w:ascii="Times New Roman" w:eastAsia="Calibri" w:hAnsi="Times New Roman" w:cs="Times New Roman"/>
          <w:bCs/>
          <w:iCs/>
          <w:sz w:val="28"/>
          <w:szCs w:val="28"/>
        </w:rPr>
        <w:t>ного судопроизводства</w:t>
      </w:r>
      <w:r w:rsidRPr="00942F3B">
        <w:rPr>
          <w:rFonts w:ascii="Times New Roman" w:eastAsia="Calibri" w:hAnsi="Times New Roman" w:cs="Times New Roman"/>
          <w:bCs/>
          <w:iCs/>
          <w:sz w:val="28"/>
          <w:szCs w:val="28"/>
        </w:rPr>
        <w:t xml:space="preserve"> России. Не стоит забывать, что необходимо выявлять отличия между видами законов, принимаемых Российской Федерацией, т</w:t>
      </w:r>
      <w:r w:rsidRPr="00942F3B">
        <w:rPr>
          <w:rFonts w:ascii="Times New Roman" w:eastAsia="Calibri" w:hAnsi="Times New Roman" w:cs="Times New Roman"/>
          <w:bCs/>
          <w:iCs/>
          <w:sz w:val="28"/>
          <w:szCs w:val="28"/>
        </w:rPr>
        <w:t>а</w:t>
      </w:r>
      <w:r w:rsidRPr="00942F3B">
        <w:rPr>
          <w:rFonts w:ascii="Times New Roman" w:eastAsia="Calibri" w:hAnsi="Times New Roman" w:cs="Times New Roman"/>
          <w:bCs/>
          <w:iCs/>
          <w:sz w:val="28"/>
          <w:szCs w:val="28"/>
        </w:rPr>
        <w:t>кими как Закон о поправке к Конституции Российской Федерации, Фед</w:t>
      </w:r>
      <w:r w:rsidRPr="00942F3B">
        <w:rPr>
          <w:rFonts w:ascii="Times New Roman" w:eastAsia="Calibri" w:hAnsi="Times New Roman" w:cs="Times New Roman"/>
          <w:bCs/>
          <w:iCs/>
          <w:sz w:val="28"/>
          <w:szCs w:val="28"/>
        </w:rPr>
        <w:t>е</w:t>
      </w:r>
      <w:r w:rsidRPr="00942F3B">
        <w:rPr>
          <w:rFonts w:ascii="Times New Roman" w:eastAsia="Calibri" w:hAnsi="Times New Roman" w:cs="Times New Roman"/>
          <w:bCs/>
          <w:iCs/>
          <w:sz w:val="28"/>
          <w:szCs w:val="28"/>
        </w:rPr>
        <w:t>ральный закон; уметь оценивать юридическую силу различных норм, в час</w:t>
      </w:r>
      <w:r w:rsidRPr="00942F3B">
        <w:rPr>
          <w:rFonts w:ascii="Times New Roman" w:eastAsia="Calibri" w:hAnsi="Times New Roman" w:cs="Times New Roman"/>
          <w:bCs/>
          <w:iCs/>
          <w:sz w:val="28"/>
          <w:szCs w:val="28"/>
        </w:rPr>
        <w:t>т</w:t>
      </w:r>
      <w:r w:rsidRPr="00942F3B">
        <w:rPr>
          <w:rFonts w:ascii="Times New Roman" w:eastAsia="Calibri" w:hAnsi="Times New Roman" w:cs="Times New Roman"/>
          <w:bCs/>
          <w:iCs/>
          <w:sz w:val="28"/>
          <w:szCs w:val="28"/>
        </w:rPr>
        <w:t xml:space="preserve">ности, норм Конституции и общепризнанных </w:t>
      </w:r>
      <w:r w:rsidR="000955A8">
        <w:rPr>
          <w:rFonts w:ascii="Times New Roman" w:eastAsia="Calibri" w:hAnsi="Times New Roman" w:cs="Times New Roman"/>
          <w:bCs/>
          <w:iCs/>
          <w:sz w:val="28"/>
          <w:szCs w:val="28"/>
        </w:rPr>
        <w:t xml:space="preserve">уголовно-процессуальных </w:t>
      </w:r>
      <w:r w:rsidRPr="00942F3B">
        <w:rPr>
          <w:rFonts w:ascii="Times New Roman" w:eastAsia="Calibri" w:hAnsi="Times New Roman" w:cs="Times New Roman"/>
          <w:bCs/>
          <w:iCs/>
          <w:sz w:val="28"/>
          <w:szCs w:val="28"/>
        </w:rPr>
        <w:t xml:space="preserve">принципов и норм международного права, отличать нормативные акты от ненормативных, анализировать положение актов Конституционного Суда Российской Федерации в системе источников российского </w:t>
      </w:r>
      <w:r w:rsidR="000955A8">
        <w:rPr>
          <w:rFonts w:ascii="Times New Roman" w:eastAsia="Calibri" w:hAnsi="Times New Roman" w:cs="Times New Roman"/>
          <w:bCs/>
          <w:iCs/>
          <w:sz w:val="28"/>
          <w:szCs w:val="28"/>
        </w:rPr>
        <w:t xml:space="preserve">уголовно-процессуального </w:t>
      </w:r>
      <w:r w:rsidRPr="00942F3B">
        <w:rPr>
          <w:rFonts w:ascii="Times New Roman" w:eastAsia="Calibri" w:hAnsi="Times New Roman" w:cs="Times New Roman"/>
          <w:bCs/>
          <w:iCs/>
          <w:sz w:val="28"/>
          <w:szCs w:val="28"/>
        </w:rPr>
        <w:t>права, ориентироваться в системе источников субъектов Российской Федерации.</w:t>
      </w:r>
    </w:p>
    <w:p w:rsidR="00294ADF" w:rsidRDefault="00942F3B" w:rsidP="00D40152">
      <w:pPr>
        <w:widowControl w:val="0"/>
        <w:spacing w:after="0" w:line="240" w:lineRule="auto"/>
        <w:ind w:firstLine="709"/>
        <w:contextualSpacing/>
        <w:jc w:val="both"/>
        <w:rPr>
          <w:rFonts w:ascii="Times New Roman" w:eastAsia="Calibri" w:hAnsi="Times New Roman" w:cs="Times New Roman"/>
          <w:bCs/>
          <w:iCs/>
          <w:sz w:val="28"/>
          <w:szCs w:val="28"/>
        </w:rPr>
      </w:pPr>
      <w:r w:rsidRPr="00942F3B">
        <w:rPr>
          <w:rFonts w:ascii="Times New Roman" w:eastAsia="Calibri" w:hAnsi="Times New Roman" w:cs="Times New Roman"/>
          <w:bCs/>
          <w:iCs/>
          <w:sz w:val="28"/>
          <w:szCs w:val="28"/>
        </w:rPr>
        <w:t>Характеризуя вопросы из темы «</w:t>
      </w:r>
      <w:r w:rsidR="00294ADF">
        <w:rPr>
          <w:rFonts w:ascii="Times New Roman" w:eastAsia="Calibri" w:hAnsi="Times New Roman" w:cs="Times New Roman"/>
          <w:bCs/>
          <w:iCs/>
          <w:sz w:val="28"/>
          <w:szCs w:val="28"/>
        </w:rPr>
        <w:t>Д</w:t>
      </w:r>
      <w:r w:rsidR="000955A8">
        <w:rPr>
          <w:rFonts w:ascii="Times New Roman" w:eastAsia="Calibri" w:hAnsi="Times New Roman" w:cs="Times New Roman"/>
          <w:bCs/>
          <w:iCs/>
          <w:sz w:val="28"/>
          <w:szCs w:val="28"/>
        </w:rPr>
        <w:t>оказательства и доказывание</w:t>
      </w:r>
      <w:r w:rsidR="00294ADF">
        <w:rPr>
          <w:rFonts w:ascii="Times New Roman" w:eastAsia="Calibri" w:hAnsi="Times New Roman" w:cs="Times New Roman"/>
          <w:bCs/>
          <w:iCs/>
          <w:sz w:val="28"/>
          <w:szCs w:val="28"/>
        </w:rPr>
        <w:t>»</w:t>
      </w:r>
      <w:r w:rsidRPr="00942F3B">
        <w:rPr>
          <w:rFonts w:ascii="Times New Roman" w:eastAsia="Calibri" w:hAnsi="Times New Roman" w:cs="Times New Roman"/>
          <w:bCs/>
          <w:iCs/>
          <w:sz w:val="28"/>
          <w:szCs w:val="28"/>
        </w:rPr>
        <w:t xml:space="preserve"> в</w:t>
      </w:r>
      <w:r w:rsidRPr="00942F3B">
        <w:rPr>
          <w:rFonts w:ascii="Times New Roman" w:eastAsia="Calibri" w:hAnsi="Times New Roman" w:cs="Times New Roman"/>
          <w:bCs/>
          <w:iCs/>
          <w:sz w:val="28"/>
          <w:szCs w:val="28"/>
        </w:rPr>
        <w:t>ы</w:t>
      </w:r>
      <w:r w:rsidRPr="00942F3B">
        <w:rPr>
          <w:rFonts w:ascii="Times New Roman" w:eastAsia="Calibri" w:hAnsi="Times New Roman" w:cs="Times New Roman"/>
          <w:bCs/>
          <w:iCs/>
          <w:sz w:val="28"/>
          <w:szCs w:val="28"/>
        </w:rPr>
        <w:t xml:space="preserve">пускнику следует основываться на положениях </w:t>
      </w:r>
      <w:r w:rsidR="00294ADF">
        <w:rPr>
          <w:rFonts w:ascii="Times New Roman" w:eastAsia="Calibri" w:hAnsi="Times New Roman" w:cs="Times New Roman"/>
          <w:bCs/>
          <w:iCs/>
          <w:sz w:val="28"/>
          <w:szCs w:val="28"/>
        </w:rPr>
        <w:t>глав УПК РФ 10,1</w:t>
      </w:r>
      <w:r w:rsidR="00E3332E">
        <w:rPr>
          <w:rFonts w:ascii="Times New Roman" w:eastAsia="Calibri" w:hAnsi="Times New Roman" w:cs="Times New Roman"/>
          <w:bCs/>
          <w:iCs/>
          <w:sz w:val="28"/>
          <w:szCs w:val="28"/>
        </w:rPr>
        <w:t>1</w:t>
      </w:r>
      <w:r w:rsidR="00294ADF">
        <w:rPr>
          <w:rFonts w:ascii="Times New Roman" w:eastAsia="Calibri" w:hAnsi="Times New Roman" w:cs="Times New Roman"/>
          <w:bCs/>
          <w:iCs/>
          <w:sz w:val="28"/>
          <w:szCs w:val="28"/>
        </w:rPr>
        <w:t>.</w:t>
      </w:r>
      <w:r w:rsidRPr="00942F3B">
        <w:rPr>
          <w:rFonts w:ascii="Times New Roman" w:eastAsia="Calibri" w:hAnsi="Times New Roman" w:cs="Times New Roman"/>
          <w:bCs/>
          <w:iCs/>
          <w:sz w:val="28"/>
          <w:szCs w:val="28"/>
        </w:rPr>
        <w:t xml:space="preserve"> Особое внимание стоит уделить вопросу </w:t>
      </w:r>
      <w:r w:rsidR="00294ADF">
        <w:rPr>
          <w:rFonts w:ascii="Times New Roman" w:eastAsia="Calibri" w:hAnsi="Times New Roman" w:cs="Times New Roman"/>
          <w:bCs/>
          <w:iCs/>
          <w:sz w:val="28"/>
          <w:szCs w:val="28"/>
        </w:rPr>
        <w:t>выяснения обстоятельств, подлежащих д</w:t>
      </w:r>
      <w:r w:rsidR="00294ADF">
        <w:rPr>
          <w:rFonts w:ascii="Times New Roman" w:eastAsia="Calibri" w:hAnsi="Times New Roman" w:cs="Times New Roman"/>
          <w:bCs/>
          <w:iCs/>
          <w:sz w:val="28"/>
          <w:szCs w:val="28"/>
        </w:rPr>
        <w:t>о</w:t>
      </w:r>
      <w:r w:rsidR="00294ADF">
        <w:rPr>
          <w:rFonts w:ascii="Times New Roman" w:eastAsia="Calibri" w:hAnsi="Times New Roman" w:cs="Times New Roman"/>
          <w:bCs/>
          <w:iCs/>
          <w:sz w:val="28"/>
          <w:szCs w:val="28"/>
        </w:rPr>
        <w:t>казыванию, классификации доказательств, и условиям доказывания.</w:t>
      </w:r>
    </w:p>
    <w:p w:rsidR="00942F3B" w:rsidRPr="00942F3B" w:rsidRDefault="00942F3B" w:rsidP="00D40152">
      <w:pPr>
        <w:widowControl w:val="0"/>
        <w:spacing w:after="0" w:line="240" w:lineRule="auto"/>
        <w:ind w:firstLine="709"/>
        <w:contextualSpacing/>
        <w:jc w:val="both"/>
        <w:rPr>
          <w:rFonts w:ascii="Times New Roman" w:eastAsia="Calibri" w:hAnsi="Times New Roman" w:cs="Times New Roman"/>
          <w:bCs/>
          <w:iCs/>
          <w:sz w:val="28"/>
          <w:szCs w:val="28"/>
        </w:rPr>
      </w:pPr>
      <w:r w:rsidRPr="00942F3B">
        <w:rPr>
          <w:rFonts w:ascii="Times New Roman" w:eastAsia="Calibri" w:hAnsi="Times New Roman" w:cs="Times New Roman"/>
          <w:bCs/>
          <w:iCs/>
          <w:sz w:val="28"/>
          <w:szCs w:val="28"/>
        </w:rPr>
        <w:lastRenderedPageBreak/>
        <w:t xml:space="preserve">При подготовке вопросов, посвященных </w:t>
      </w:r>
      <w:r w:rsidR="00294ADF">
        <w:rPr>
          <w:rFonts w:ascii="Times New Roman" w:eastAsia="Calibri" w:hAnsi="Times New Roman" w:cs="Times New Roman"/>
          <w:bCs/>
          <w:iCs/>
          <w:sz w:val="28"/>
          <w:szCs w:val="28"/>
        </w:rPr>
        <w:t>мерам процессуального пр</w:t>
      </w:r>
      <w:r w:rsidR="00294ADF">
        <w:rPr>
          <w:rFonts w:ascii="Times New Roman" w:eastAsia="Calibri" w:hAnsi="Times New Roman" w:cs="Times New Roman"/>
          <w:bCs/>
          <w:iCs/>
          <w:sz w:val="28"/>
          <w:szCs w:val="28"/>
        </w:rPr>
        <w:t>и</w:t>
      </w:r>
      <w:r w:rsidR="00294ADF">
        <w:rPr>
          <w:rFonts w:ascii="Times New Roman" w:eastAsia="Calibri" w:hAnsi="Times New Roman" w:cs="Times New Roman"/>
          <w:bCs/>
          <w:iCs/>
          <w:sz w:val="28"/>
          <w:szCs w:val="28"/>
        </w:rPr>
        <w:t>нуждения</w:t>
      </w:r>
      <w:r w:rsidRPr="00942F3B">
        <w:rPr>
          <w:rFonts w:ascii="Times New Roman" w:eastAsia="Calibri" w:hAnsi="Times New Roman" w:cs="Times New Roman"/>
          <w:bCs/>
          <w:iCs/>
          <w:sz w:val="28"/>
          <w:szCs w:val="28"/>
        </w:rPr>
        <w:t>, безусловно, пристальное внимание при ответе должно быть обр</w:t>
      </w:r>
      <w:r w:rsidRPr="00942F3B">
        <w:rPr>
          <w:rFonts w:ascii="Times New Roman" w:eastAsia="Calibri" w:hAnsi="Times New Roman" w:cs="Times New Roman"/>
          <w:bCs/>
          <w:iCs/>
          <w:sz w:val="28"/>
          <w:szCs w:val="28"/>
        </w:rPr>
        <w:t>а</w:t>
      </w:r>
      <w:r w:rsidRPr="00942F3B">
        <w:rPr>
          <w:rFonts w:ascii="Times New Roman" w:eastAsia="Calibri" w:hAnsi="Times New Roman" w:cs="Times New Roman"/>
          <w:bCs/>
          <w:iCs/>
          <w:sz w:val="28"/>
          <w:szCs w:val="28"/>
        </w:rPr>
        <w:t xml:space="preserve">щено к </w:t>
      </w:r>
      <w:r w:rsidR="00294ADF">
        <w:rPr>
          <w:rFonts w:ascii="Times New Roman" w:eastAsia="Calibri" w:hAnsi="Times New Roman" w:cs="Times New Roman"/>
          <w:bCs/>
          <w:iCs/>
          <w:sz w:val="28"/>
          <w:szCs w:val="28"/>
        </w:rPr>
        <w:t xml:space="preserve">задержанию подозреваемого как основной мере принуждения. </w:t>
      </w:r>
      <w:r w:rsidRPr="00942F3B">
        <w:rPr>
          <w:rFonts w:ascii="Times New Roman" w:eastAsia="Calibri" w:hAnsi="Times New Roman" w:cs="Times New Roman"/>
          <w:bCs/>
          <w:iCs/>
          <w:sz w:val="28"/>
          <w:szCs w:val="28"/>
        </w:rPr>
        <w:t xml:space="preserve">При анализе конкретных прав, свобод и обязанностей </w:t>
      </w:r>
      <w:r w:rsidR="00E3332E">
        <w:rPr>
          <w:rFonts w:ascii="Times New Roman" w:eastAsia="Calibri" w:hAnsi="Times New Roman" w:cs="Times New Roman"/>
          <w:bCs/>
          <w:iCs/>
          <w:sz w:val="28"/>
          <w:szCs w:val="28"/>
        </w:rPr>
        <w:t>задержанного по подозр</w:t>
      </w:r>
      <w:r w:rsidR="00E3332E">
        <w:rPr>
          <w:rFonts w:ascii="Times New Roman" w:eastAsia="Calibri" w:hAnsi="Times New Roman" w:cs="Times New Roman"/>
          <w:bCs/>
          <w:iCs/>
          <w:sz w:val="28"/>
          <w:szCs w:val="28"/>
        </w:rPr>
        <w:t>е</w:t>
      </w:r>
      <w:r w:rsidR="00E3332E">
        <w:rPr>
          <w:rFonts w:ascii="Times New Roman" w:eastAsia="Calibri" w:hAnsi="Times New Roman" w:cs="Times New Roman"/>
          <w:bCs/>
          <w:iCs/>
          <w:sz w:val="28"/>
          <w:szCs w:val="28"/>
        </w:rPr>
        <w:t xml:space="preserve">нию </w:t>
      </w:r>
      <w:r w:rsidRPr="00942F3B">
        <w:rPr>
          <w:rFonts w:ascii="Times New Roman" w:eastAsia="Calibri" w:hAnsi="Times New Roman" w:cs="Times New Roman"/>
          <w:bCs/>
          <w:iCs/>
          <w:sz w:val="28"/>
          <w:szCs w:val="28"/>
        </w:rPr>
        <w:t>дополнительно можно обращаться и к специальным актам, посвяще</w:t>
      </w:r>
      <w:r w:rsidRPr="00942F3B">
        <w:rPr>
          <w:rFonts w:ascii="Times New Roman" w:eastAsia="Calibri" w:hAnsi="Times New Roman" w:cs="Times New Roman"/>
          <w:bCs/>
          <w:iCs/>
          <w:sz w:val="28"/>
          <w:szCs w:val="28"/>
        </w:rPr>
        <w:t>н</w:t>
      </w:r>
      <w:r w:rsidRPr="00942F3B">
        <w:rPr>
          <w:rFonts w:ascii="Times New Roman" w:eastAsia="Calibri" w:hAnsi="Times New Roman" w:cs="Times New Roman"/>
          <w:bCs/>
          <w:iCs/>
          <w:sz w:val="28"/>
          <w:szCs w:val="28"/>
        </w:rPr>
        <w:t xml:space="preserve">ным регулированию </w:t>
      </w:r>
      <w:r w:rsidR="00E3332E">
        <w:rPr>
          <w:rFonts w:ascii="Times New Roman" w:eastAsia="Calibri" w:hAnsi="Times New Roman" w:cs="Times New Roman"/>
          <w:bCs/>
          <w:iCs/>
          <w:sz w:val="28"/>
          <w:szCs w:val="28"/>
        </w:rPr>
        <w:t>этих</w:t>
      </w:r>
      <w:r w:rsidRPr="00942F3B">
        <w:rPr>
          <w:rFonts w:ascii="Times New Roman" w:eastAsia="Calibri" w:hAnsi="Times New Roman" w:cs="Times New Roman"/>
          <w:bCs/>
          <w:iCs/>
          <w:sz w:val="28"/>
          <w:szCs w:val="28"/>
        </w:rPr>
        <w:t xml:space="preserve"> отношений в сфере закрепления и регулирования содержания и порядка реализации прав и свобод</w:t>
      </w:r>
      <w:r w:rsidR="00E3332E">
        <w:rPr>
          <w:rFonts w:ascii="Times New Roman" w:eastAsia="Calibri" w:hAnsi="Times New Roman" w:cs="Times New Roman"/>
          <w:bCs/>
          <w:iCs/>
          <w:sz w:val="28"/>
          <w:szCs w:val="28"/>
        </w:rPr>
        <w:t xml:space="preserve"> этой категории граждан</w:t>
      </w:r>
      <w:r w:rsidRPr="00942F3B">
        <w:rPr>
          <w:rFonts w:ascii="Times New Roman" w:eastAsia="Calibri" w:hAnsi="Times New Roman" w:cs="Times New Roman"/>
          <w:bCs/>
          <w:iCs/>
          <w:sz w:val="28"/>
          <w:szCs w:val="28"/>
        </w:rPr>
        <w:t>. Высокую оценку получает анализ отдельных судебных актов, в том числе международных судебных и несудебных органов, например: Европейский Суд по правам человека, а также позиций Конституционного Суда Росси</w:t>
      </w:r>
      <w:r w:rsidRPr="00942F3B">
        <w:rPr>
          <w:rFonts w:ascii="Times New Roman" w:eastAsia="Calibri" w:hAnsi="Times New Roman" w:cs="Times New Roman"/>
          <w:bCs/>
          <w:iCs/>
          <w:sz w:val="28"/>
          <w:szCs w:val="28"/>
        </w:rPr>
        <w:t>й</w:t>
      </w:r>
      <w:r w:rsidRPr="00942F3B">
        <w:rPr>
          <w:rFonts w:ascii="Times New Roman" w:eastAsia="Calibri" w:hAnsi="Times New Roman" w:cs="Times New Roman"/>
          <w:bCs/>
          <w:iCs/>
          <w:sz w:val="28"/>
          <w:szCs w:val="28"/>
        </w:rPr>
        <w:t>ской Федерации. Углубляет знания по указанным вопросам и знания основ правового регулирования и практики деятельности такого органа как Упо</w:t>
      </w:r>
      <w:r w:rsidRPr="00942F3B">
        <w:rPr>
          <w:rFonts w:ascii="Times New Roman" w:eastAsia="Calibri" w:hAnsi="Times New Roman" w:cs="Times New Roman"/>
          <w:bCs/>
          <w:iCs/>
          <w:sz w:val="28"/>
          <w:szCs w:val="28"/>
        </w:rPr>
        <w:t>л</w:t>
      </w:r>
      <w:r w:rsidRPr="00942F3B">
        <w:rPr>
          <w:rFonts w:ascii="Times New Roman" w:eastAsia="Calibri" w:hAnsi="Times New Roman" w:cs="Times New Roman"/>
          <w:bCs/>
          <w:iCs/>
          <w:sz w:val="28"/>
          <w:szCs w:val="28"/>
        </w:rPr>
        <w:t xml:space="preserve">номоченный по правам человека в Российской Федерации, Уполномоченный по правам человека в Алтайском крае. </w:t>
      </w:r>
    </w:p>
    <w:p w:rsidR="00E3332E" w:rsidRDefault="00E3332E" w:rsidP="00D40152">
      <w:pPr>
        <w:widowControl w:val="0"/>
        <w:spacing w:after="0" w:line="240" w:lineRule="auto"/>
        <w:ind w:firstLine="709"/>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Освещая вопросы досудебного производства, выпускник должен обратить внимание на вопросы, связанные с поводами и основаниями для во</w:t>
      </w:r>
      <w:r>
        <w:rPr>
          <w:rFonts w:ascii="Times New Roman" w:eastAsia="Calibri" w:hAnsi="Times New Roman" w:cs="Times New Roman"/>
          <w:bCs/>
          <w:iCs/>
          <w:sz w:val="28"/>
          <w:szCs w:val="28"/>
        </w:rPr>
        <w:t>з</w:t>
      </w:r>
      <w:r>
        <w:rPr>
          <w:rFonts w:ascii="Times New Roman" w:eastAsia="Calibri" w:hAnsi="Times New Roman" w:cs="Times New Roman"/>
          <w:bCs/>
          <w:iCs/>
          <w:sz w:val="28"/>
          <w:szCs w:val="28"/>
        </w:rPr>
        <w:t>буждения уголовного дела, порядком возбуждения или отказа в возбуждении уголовного дела. Определенную сложность могут представлять при подг</w:t>
      </w:r>
      <w:r>
        <w:rPr>
          <w:rFonts w:ascii="Times New Roman" w:eastAsia="Calibri" w:hAnsi="Times New Roman" w:cs="Times New Roman"/>
          <w:bCs/>
          <w:iCs/>
          <w:sz w:val="28"/>
          <w:szCs w:val="28"/>
        </w:rPr>
        <w:t>о</w:t>
      </w:r>
      <w:r>
        <w:rPr>
          <w:rFonts w:ascii="Times New Roman" w:eastAsia="Calibri" w:hAnsi="Times New Roman" w:cs="Times New Roman"/>
          <w:bCs/>
          <w:iCs/>
          <w:sz w:val="28"/>
          <w:szCs w:val="28"/>
        </w:rPr>
        <w:t>товке к сдаче государственного экзамена общие условия предварительного следствия, вопросы привлечения к уголовной ответственности, процессуал</w:t>
      </w:r>
      <w:r>
        <w:rPr>
          <w:rFonts w:ascii="Times New Roman" w:eastAsia="Calibri" w:hAnsi="Times New Roman" w:cs="Times New Roman"/>
          <w:bCs/>
          <w:iCs/>
          <w:sz w:val="28"/>
          <w:szCs w:val="28"/>
        </w:rPr>
        <w:t>ь</w:t>
      </w:r>
      <w:r>
        <w:rPr>
          <w:rFonts w:ascii="Times New Roman" w:eastAsia="Calibri" w:hAnsi="Times New Roman" w:cs="Times New Roman"/>
          <w:bCs/>
          <w:iCs/>
          <w:sz w:val="28"/>
          <w:szCs w:val="28"/>
        </w:rPr>
        <w:t>ного оформления порядка проведения отдельных следственных действий.</w:t>
      </w:r>
    </w:p>
    <w:p w:rsidR="00383F0C" w:rsidRDefault="00942F3B" w:rsidP="00D40152">
      <w:pPr>
        <w:widowControl w:val="0"/>
        <w:spacing w:after="0" w:line="240" w:lineRule="auto"/>
        <w:ind w:firstLine="709"/>
        <w:contextualSpacing/>
        <w:jc w:val="both"/>
        <w:rPr>
          <w:rFonts w:ascii="Times New Roman" w:eastAsia="Calibri" w:hAnsi="Times New Roman" w:cs="Times New Roman"/>
          <w:bCs/>
          <w:iCs/>
          <w:sz w:val="28"/>
          <w:szCs w:val="28"/>
        </w:rPr>
      </w:pPr>
      <w:r w:rsidRPr="00942F3B">
        <w:rPr>
          <w:rFonts w:ascii="Times New Roman" w:eastAsia="Calibri" w:hAnsi="Times New Roman" w:cs="Times New Roman"/>
          <w:bCs/>
          <w:iCs/>
          <w:sz w:val="28"/>
          <w:szCs w:val="28"/>
        </w:rPr>
        <w:t xml:space="preserve">Анализ </w:t>
      </w:r>
      <w:r w:rsidR="00E3332E">
        <w:rPr>
          <w:rFonts w:ascii="Times New Roman" w:eastAsia="Calibri" w:hAnsi="Times New Roman" w:cs="Times New Roman"/>
          <w:bCs/>
          <w:iCs/>
          <w:sz w:val="28"/>
          <w:szCs w:val="28"/>
        </w:rPr>
        <w:t xml:space="preserve">уголовного судопроизводства невозможен без четкого знания общего порядка и условий судебного разбирательства </w:t>
      </w:r>
      <w:r w:rsidR="00383F0C">
        <w:rPr>
          <w:rFonts w:ascii="Times New Roman" w:eastAsia="Calibri" w:hAnsi="Times New Roman" w:cs="Times New Roman"/>
          <w:bCs/>
          <w:iCs/>
          <w:sz w:val="28"/>
          <w:szCs w:val="28"/>
        </w:rPr>
        <w:t xml:space="preserve">в </w:t>
      </w:r>
      <w:r w:rsidRPr="00942F3B">
        <w:rPr>
          <w:rFonts w:ascii="Times New Roman" w:eastAsia="Calibri" w:hAnsi="Times New Roman" w:cs="Times New Roman"/>
          <w:bCs/>
          <w:iCs/>
          <w:sz w:val="28"/>
          <w:szCs w:val="28"/>
        </w:rPr>
        <w:t>Российской Федер</w:t>
      </w:r>
      <w:r w:rsidRPr="00942F3B">
        <w:rPr>
          <w:rFonts w:ascii="Times New Roman" w:eastAsia="Calibri" w:hAnsi="Times New Roman" w:cs="Times New Roman"/>
          <w:bCs/>
          <w:iCs/>
          <w:sz w:val="28"/>
          <w:szCs w:val="28"/>
        </w:rPr>
        <w:t>а</w:t>
      </w:r>
      <w:r w:rsidRPr="00942F3B">
        <w:rPr>
          <w:rFonts w:ascii="Times New Roman" w:eastAsia="Calibri" w:hAnsi="Times New Roman" w:cs="Times New Roman"/>
          <w:bCs/>
          <w:iCs/>
          <w:sz w:val="28"/>
          <w:szCs w:val="28"/>
        </w:rPr>
        <w:t>ции</w:t>
      </w:r>
      <w:r w:rsidR="00383F0C">
        <w:rPr>
          <w:rFonts w:ascii="Times New Roman" w:eastAsia="Calibri" w:hAnsi="Times New Roman" w:cs="Times New Roman"/>
          <w:bCs/>
          <w:iCs/>
          <w:sz w:val="28"/>
          <w:szCs w:val="28"/>
        </w:rPr>
        <w:t xml:space="preserve">. Подготовку следует начать </w:t>
      </w:r>
      <w:r w:rsidRPr="00942F3B">
        <w:rPr>
          <w:rFonts w:ascii="Times New Roman" w:eastAsia="Calibri" w:hAnsi="Times New Roman" w:cs="Times New Roman"/>
          <w:bCs/>
          <w:iCs/>
          <w:sz w:val="28"/>
          <w:szCs w:val="28"/>
        </w:rPr>
        <w:t xml:space="preserve">с общетеоретических положений о </w:t>
      </w:r>
      <w:r w:rsidR="00383F0C">
        <w:rPr>
          <w:rFonts w:ascii="Times New Roman" w:eastAsia="Calibri" w:hAnsi="Times New Roman" w:cs="Times New Roman"/>
          <w:bCs/>
          <w:iCs/>
          <w:sz w:val="28"/>
          <w:szCs w:val="28"/>
        </w:rPr>
        <w:t>подг</w:t>
      </w:r>
      <w:r w:rsidR="00383F0C">
        <w:rPr>
          <w:rFonts w:ascii="Times New Roman" w:eastAsia="Calibri" w:hAnsi="Times New Roman" w:cs="Times New Roman"/>
          <w:bCs/>
          <w:iCs/>
          <w:sz w:val="28"/>
          <w:szCs w:val="28"/>
        </w:rPr>
        <w:t>о</w:t>
      </w:r>
      <w:r w:rsidR="00383F0C">
        <w:rPr>
          <w:rFonts w:ascii="Times New Roman" w:eastAsia="Calibri" w:hAnsi="Times New Roman" w:cs="Times New Roman"/>
          <w:bCs/>
          <w:iCs/>
          <w:sz w:val="28"/>
          <w:szCs w:val="28"/>
        </w:rPr>
        <w:t xml:space="preserve">товке к судебному заседанию, </w:t>
      </w:r>
      <w:r w:rsidRPr="00942F3B">
        <w:rPr>
          <w:rFonts w:ascii="Times New Roman" w:eastAsia="Calibri" w:hAnsi="Times New Roman" w:cs="Times New Roman"/>
          <w:bCs/>
          <w:iCs/>
          <w:sz w:val="28"/>
          <w:szCs w:val="28"/>
        </w:rPr>
        <w:t xml:space="preserve">формах </w:t>
      </w:r>
      <w:r w:rsidR="00383F0C">
        <w:rPr>
          <w:rFonts w:ascii="Times New Roman" w:eastAsia="Calibri" w:hAnsi="Times New Roman" w:cs="Times New Roman"/>
          <w:bCs/>
          <w:iCs/>
          <w:sz w:val="28"/>
          <w:szCs w:val="28"/>
        </w:rPr>
        <w:t>подсудности, о порядке проведения судебного заседания в суде первой инстанции</w:t>
      </w:r>
      <w:r w:rsidRPr="00942F3B">
        <w:rPr>
          <w:rFonts w:ascii="Times New Roman" w:eastAsia="Calibri" w:hAnsi="Times New Roman" w:cs="Times New Roman"/>
          <w:bCs/>
          <w:iCs/>
          <w:sz w:val="28"/>
          <w:szCs w:val="28"/>
        </w:rPr>
        <w:t>. Следует помнить о</w:t>
      </w:r>
      <w:r w:rsidR="00383F0C">
        <w:rPr>
          <w:rFonts w:ascii="Times New Roman" w:eastAsia="Calibri" w:hAnsi="Times New Roman" w:cs="Times New Roman"/>
          <w:bCs/>
          <w:iCs/>
          <w:sz w:val="28"/>
          <w:szCs w:val="28"/>
        </w:rPr>
        <w:t>б особе</w:t>
      </w:r>
      <w:r w:rsidR="00383F0C">
        <w:rPr>
          <w:rFonts w:ascii="Times New Roman" w:eastAsia="Calibri" w:hAnsi="Times New Roman" w:cs="Times New Roman"/>
          <w:bCs/>
          <w:iCs/>
          <w:sz w:val="28"/>
          <w:szCs w:val="28"/>
        </w:rPr>
        <w:t>н</w:t>
      </w:r>
      <w:r w:rsidR="00383F0C">
        <w:rPr>
          <w:rFonts w:ascii="Times New Roman" w:eastAsia="Calibri" w:hAnsi="Times New Roman" w:cs="Times New Roman"/>
          <w:bCs/>
          <w:iCs/>
          <w:sz w:val="28"/>
          <w:szCs w:val="28"/>
        </w:rPr>
        <w:t>ностях производства при заключении досудебного соглашения, у мирового судьи, в суде присяжных заседателей.</w:t>
      </w:r>
    </w:p>
    <w:p w:rsidR="00383F0C" w:rsidRDefault="00942F3B" w:rsidP="00D40152">
      <w:pPr>
        <w:widowControl w:val="0"/>
        <w:spacing w:after="0" w:line="240" w:lineRule="auto"/>
        <w:ind w:firstLine="709"/>
        <w:contextualSpacing/>
        <w:jc w:val="both"/>
        <w:rPr>
          <w:rFonts w:ascii="Times New Roman" w:eastAsia="Calibri" w:hAnsi="Times New Roman" w:cs="Times New Roman"/>
          <w:bCs/>
          <w:iCs/>
          <w:sz w:val="28"/>
          <w:szCs w:val="28"/>
        </w:rPr>
      </w:pPr>
      <w:r w:rsidRPr="00942F3B">
        <w:rPr>
          <w:rFonts w:ascii="Times New Roman" w:eastAsia="Calibri" w:hAnsi="Times New Roman" w:cs="Times New Roman"/>
          <w:bCs/>
          <w:iCs/>
          <w:sz w:val="28"/>
          <w:szCs w:val="28"/>
        </w:rPr>
        <w:t xml:space="preserve">Большое значение также имеет характеристика </w:t>
      </w:r>
      <w:r w:rsidR="00383F0C">
        <w:rPr>
          <w:rFonts w:ascii="Times New Roman" w:eastAsia="Calibri" w:hAnsi="Times New Roman" w:cs="Times New Roman"/>
          <w:bCs/>
          <w:iCs/>
          <w:sz w:val="28"/>
          <w:szCs w:val="28"/>
        </w:rPr>
        <w:t>статуса судьи</w:t>
      </w:r>
      <w:r w:rsidRPr="00942F3B">
        <w:rPr>
          <w:rFonts w:ascii="Times New Roman" w:eastAsia="Calibri" w:hAnsi="Times New Roman" w:cs="Times New Roman"/>
          <w:bCs/>
          <w:iCs/>
          <w:sz w:val="28"/>
          <w:szCs w:val="28"/>
        </w:rPr>
        <w:t xml:space="preserve"> России</w:t>
      </w:r>
      <w:r w:rsidR="00383F0C">
        <w:rPr>
          <w:rFonts w:ascii="Times New Roman" w:eastAsia="Calibri" w:hAnsi="Times New Roman" w:cs="Times New Roman"/>
          <w:bCs/>
          <w:iCs/>
          <w:sz w:val="28"/>
          <w:szCs w:val="28"/>
        </w:rPr>
        <w:t>.</w:t>
      </w:r>
      <w:r w:rsidRPr="00942F3B">
        <w:rPr>
          <w:rFonts w:ascii="Times New Roman" w:eastAsia="Calibri" w:hAnsi="Times New Roman" w:cs="Times New Roman"/>
          <w:bCs/>
          <w:iCs/>
          <w:sz w:val="28"/>
          <w:szCs w:val="28"/>
        </w:rPr>
        <w:t xml:space="preserve"> Отдельным вопросом выделены проблемы статуса </w:t>
      </w:r>
      <w:r w:rsidR="00383F0C">
        <w:rPr>
          <w:rFonts w:ascii="Times New Roman" w:eastAsia="Calibri" w:hAnsi="Times New Roman" w:cs="Times New Roman"/>
          <w:bCs/>
          <w:iCs/>
          <w:sz w:val="28"/>
          <w:szCs w:val="28"/>
        </w:rPr>
        <w:t>судьи присяжных засед</w:t>
      </w:r>
      <w:r w:rsidR="00383F0C">
        <w:rPr>
          <w:rFonts w:ascii="Times New Roman" w:eastAsia="Calibri" w:hAnsi="Times New Roman" w:cs="Times New Roman"/>
          <w:bCs/>
          <w:iCs/>
          <w:sz w:val="28"/>
          <w:szCs w:val="28"/>
        </w:rPr>
        <w:t>а</w:t>
      </w:r>
      <w:r w:rsidR="00383F0C">
        <w:rPr>
          <w:rFonts w:ascii="Times New Roman" w:eastAsia="Calibri" w:hAnsi="Times New Roman" w:cs="Times New Roman"/>
          <w:bCs/>
          <w:iCs/>
          <w:sz w:val="28"/>
          <w:szCs w:val="28"/>
        </w:rPr>
        <w:t xml:space="preserve">телей, третейских судей, членов судебной коллегии по уголовным делам </w:t>
      </w:r>
      <w:r w:rsidRPr="00942F3B">
        <w:rPr>
          <w:rFonts w:ascii="Times New Roman" w:eastAsia="Calibri" w:hAnsi="Times New Roman" w:cs="Times New Roman"/>
          <w:bCs/>
          <w:iCs/>
          <w:sz w:val="28"/>
          <w:szCs w:val="28"/>
        </w:rPr>
        <w:t>субъектов Российской Федерации, необходимо выявить отличительные пр</w:t>
      </w:r>
      <w:r w:rsidRPr="00942F3B">
        <w:rPr>
          <w:rFonts w:ascii="Times New Roman" w:eastAsia="Calibri" w:hAnsi="Times New Roman" w:cs="Times New Roman"/>
          <w:bCs/>
          <w:iCs/>
          <w:sz w:val="28"/>
          <w:szCs w:val="28"/>
        </w:rPr>
        <w:t>и</w:t>
      </w:r>
      <w:r w:rsidRPr="00942F3B">
        <w:rPr>
          <w:rFonts w:ascii="Times New Roman" w:eastAsia="Calibri" w:hAnsi="Times New Roman" w:cs="Times New Roman"/>
          <w:bCs/>
          <w:iCs/>
          <w:sz w:val="28"/>
          <w:szCs w:val="28"/>
        </w:rPr>
        <w:t>знаки как субъектов Федерации, краев, областей, городов федерального зн</w:t>
      </w:r>
      <w:r w:rsidRPr="00942F3B">
        <w:rPr>
          <w:rFonts w:ascii="Times New Roman" w:eastAsia="Calibri" w:hAnsi="Times New Roman" w:cs="Times New Roman"/>
          <w:bCs/>
          <w:iCs/>
          <w:sz w:val="28"/>
          <w:szCs w:val="28"/>
        </w:rPr>
        <w:t>а</w:t>
      </w:r>
      <w:r w:rsidRPr="00942F3B">
        <w:rPr>
          <w:rFonts w:ascii="Times New Roman" w:eastAsia="Calibri" w:hAnsi="Times New Roman" w:cs="Times New Roman"/>
          <w:bCs/>
          <w:iCs/>
          <w:sz w:val="28"/>
          <w:szCs w:val="28"/>
        </w:rPr>
        <w:t xml:space="preserve">чения. </w:t>
      </w:r>
    </w:p>
    <w:p w:rsidR="003B5606" w:rsidRDefault="00942F3B" w:rsidP="00D40152">
      <w:pPr>
        <w:widowControl w:val="0"/>
        <w:spacing w:after="0" w:line="240" w:lineRule="auto"/>
        <w:ind w:firstLine="709"/>
        <w:contextualSpacing/>
        <w:jc w:val="both"/>
        <w:rPr>
          <w:rFonts w:ascii="Times New Roman" w:eastAsia="Calibri" w:hAnsi="Times New Roman" w:cs="Times New Roman"/>
          <w:bCs/>
          <w:iCs/>
          <w:sz w:val="28"/>
          <w:szCs w:val="28"/>
        </w:rPr>
      </w:pPr>
      <w:r w:rsidRPr="00942F3B">
        <w:rPr>
          <w:rFonts w:ascii="Times New Roman" w:eastAsia="Calibri" w:hAnsi="Times New Roman" w:cs="Times New Roman"/>
          <w:bCs/>
          <w:iCs/>
          <w:sz w:val="28"/>
          <w:szCs w:val="28"/>
        </w:rPr>
        <w:t xml:space="preserve">Отдельные вопросы в программе государственной итоговой аттестации посвящены вопросам </w:t>
      </w:r>
      <w:r w:rsidR="00383F0C">
        <w:rPr>
          <w:rFonts w:ascii="Times New Roman" w:eastAsia="Calibri" w:hAnsi="Times New Roman" w:cs="Times New Roman"/>
          <w:bCs/>
          <w:iCs/>
          <w:sz w:val="28"/>
          <w:szCs w:val="28"/>
        </w:rPr>
        <w:t>исполнению приговоров, апелляционному, кассацио</w:t>
      </w:r>
      <w:r w:rsidR="00383F0C">
        <w:rPr>
          <w:rFonts w:ascii="Times New Roman" w:eastAsia="Calibri" w:hAnsi="Times New Roman" w:cs="Times New Roman"/>
          <w:bCs/>
          <w:iCs/>
          <w:sz w:val="28"/>
          <w:szCs w:val="28"/>
        </w:rPr>
        <w:t>н</w:t>
      </w:r>
      <w:r w:rsidR="00383F0C">
        <w:rPr>
          <w:rFonts w:ascii="Times New Roman" w:eastAsia="Calibri" w:hAnsi="Times New Roman" w:cs="Times New Roman"/>
          <w:bCs/>
          <w:iCs/>
          <w:sz w:val="28"/>
          <w:szCs w:val="28"/>
        </w:rPr>
        <w:t>ному и надзорному производству</w:t>
      </w:r>
      <w:r w:rsidRPr="00942F3B">
        <w:rPr>
          <w:rFonts w:ascii="Times New Roman" w:eastAsia="Calibri" w:hAnsi="Times New Roman" w:cs="Times New Roman"/>
          <w:bCs/>
          <w:iCs/>
          <w:sz w:val="28"/>
          <w:szCs w:val="28"/>
        </w:rPr>
        <w:t xml:space="preserve">. При </w:t>
      </w:r>
      <w:r w:rsidR="00383F0C">
        <w:rPr>
          <w:rFonts w:ascii="Times New Roman" w:eastAsia="Calibri" w:hAnsi="Times New Roman" w:cs="Times New Roman"/>
          <w:bCs/>
          <w:iCs/>
          <w:sz w:val="28"/>
          <w:szCs w:val="28"/>
        </w:rPr>
        <w:t xml:space="preserve">их </w:t>
      </w:r>
      <w:r w:rsidRPr="00942F3B">
        <w:rPr>
          <w:rFonts w:ascii="Times New Roman" w:eastAsia="Calibri" w:hAnsi="Times New Roman" w:cs="Times New Roman"/>
          <w:bCs/>
          <w:iCs/>
          <w:sz w:val="28"/>
          <w:szCs w:val="28"/>
        </w:rPr>
        <w:t>не стоит уходить в теори</w:t>
      </w:r>
      <w:r w:rsidR="00383F0C">
        <w:rPr>
          <w:rFonts w:ascii="Times New Roman" w:eastAsia="Calibri" w:hAnsi="Times New Roman" w:cs="Times New Roman"/>
          <w:bCs/>
          <w:iCs/>
          <w:sz w:val="28"/>
          <w:szCs w:val="28"/>
        </w:rPr>
        <w:t>ю</w:t>
      </w:r>
      <w:r w:rsidRPr="00942F3B">
        <w:rPr>
          <w:rFonts w:ascii="Times New Roman" w:eastAsia="Calibri" w:hAnsi="Times New Roman" w:cs="Times New Roman"/>
          <w:bCs/>
          <w:iCs/>
          <w:sz w:val="28"/>
          <w:szCs w:val="28"/>
        </w:rPr>
        <w:t>, дост</w:t>
      </w:r>
      <w:r w:rsidRPr="00942F3B">
        <w:rPr>
          <w:rFonts w:ascii="Times New Roman" w:eastAsia="Calibri" w:hAnsi="Times New Roman" w:cs="Times New Roman"/>
          <w:bCs/>
          <w:iCs/>
          <w:sz w:val="28"/>
          <w:szCs w:val="28"/>
        </w:rPr>
        <w:t>а</w:t>
      </w:r>
      <w:r w:rsidRPr="00942F3B">
        <w:rPr>
          <w:rFonts w:ascii="Times New Roman" w:eastAsia="Calibri" w:hAnsi="Times New Roman" w:cs="Times New Roman"/>
          <w:bCs/>
          <w:iCs/>
          <w:sz w:val="28"/>
          <w:szCs w:val="28"/>
        </w:rPr>
        <w:t xml:space="preserve">точно остановиться сущность и разновидности </w:t>
      </w:r>
      <w:r w:rsidR="003B5606">
        <w:rPr>
          <w:rFonts w:ascii="Times New Roman" w:eastAsia="Calibri" w:hAnsi="Times New Roman" w:cs="Times New Roman"/>
          <w:bCs/>
          <w:iCs/>
          <w:sz w:val="28"/>
          <w:szCs w:val="28"/>
        </w:rPr>
        <w:t>этих понятий</w:t>
      </w:r>
      <w:r w:rsidRPr="00942F3B">
        <w:rPr>
          <w:rFonts w:ascii="Times New Roman" w:eastAsia="Calibri" w:hAnsi="Times New Roman" w:cs="Times New Roman"/>
          <w:bCs/>
          <w:iCs/>
          <w:sz w:val="28"/>
          <w:szCs w:val="28"/>
        </w:rPr>
        <w:t xml:space="preserve">. Также в ответе следует осветить вопросы </w:t>
      </w:r>
      <w:r w:rsidR="003B5606">
        <w:rPr>
          <w:rFonts w:ascii="Times New Roman" w:eastAsia="Calibri" w:hAnsi="Times New Roman" w:cs="Times New Roman"/>
          <w:bCs/>
          <w:iCs/>
          <w:sz w:val="28"/>
          <w:szCs w:val="28"/>
        </w:rPr>
        <w:t xml:space="preserve">пересмотра приговоров, вступивших в законную силу, в </w:t>
      </w:r>
      <w:proofErr w:type="spellStart"/>
      <w:r w:rsidR="003B5606">
        <w:rPr>
          <w:rFonts w:ascii="Times New Roman" w:eastAsia="Calibri" w:hAnsi="Times New Roman" w:cs="Times New Roman"/>
          <w:bCs/>
          <w:iCs/>
          <w:sz w:val="28"/>
          <w:szCs w:val="28"/>
        </w:rPr>
        <w:t>т.ч</w:t>
      </w:r>
      <w:proofErr w:type="spellEnd"/>
      <w:r w:rsidR="003B5606">
        <w:rPr>
          <w:rFonts w:ascii="Times New Roman" w:eastAsia="Calibri" w:hAnsi="Times New Roman" w:cs="Times New Roman"/>
          <w:bCs/>
          <w:iCs/>
          <w:sz w:val="28"/>
          <w:szCs w:val="28"/>
        </w:rPr>
        <w:t xml:space="preserve">. по вновь открывшимся обстоятельствам. </w:t>
      </w:r>
      <w:r w:rsidRPr="00942F3B">
        <w:rPr>
          <w:rFonts w:ascii="Times New Roman" w:eastAsia="Calibri" w:hAnsi="Times New Roman" w:cs="Times New Roman"/>
          <w:bCs/>
          <w:iCs/>
          <w:sz w:val="28"/>
          <w:szCs w:val="28"/>
        </w:rPr>
        <w:t>В дальнейшем необх</w:t>
      </w:r>
      <w:r w:rsidRPr="00942F3B">
        <w:rPr>
          <w:rFonts w:ascii="Times New Roman" w:eastAsia="Calibri" w:hAnsi="Times New Roman" w:cs="Times New Roman"/>
          <w:bCs/>
          <w:iCs/>
          <w:sz w:val="28"/>
          <w:szCs w:val="28"/>
        </w:rPr>
        <w:t>о</w:t>
      </w:r>
      <w:r w:rsidRPr="00942F3B">
        <w:rPr>
          <w:rFonts w:ascii="Times New Roman" w:eastAsia="Calibri" w:hAnsi="Times New Roman" w:cs="Times New Roman"/>
          <w:bCs/>
          <w:iCs/>
          <w:sz w:val="28"/>
          <w:szCs w:val="28"/>
        </w:rPr>
        <w:t xml:space="preserve">димо обратить внимание на отдельные стадии </w:t>
      </w:r>
      <w:r w:rsidR="003B5606">
        <w:rPr>
          <w:rFonts w:ascii="Times New Roman" w:eastAsia="Calibri" w:hAnsi="Times New Roman" w:cs="Times New Roman"/>
          <w:bCs/>
          <w:iCs/>
          <w:sz w:val="28"/>
          <w:szCs w:val="28"/>
        </w:rPr>
        <w:t>надзорного производства, с</w:t>
      </w:r>
      <w:r w:rsidR="003B5606">
        <w:rPr>
          <w:rFonts w:ascii="Times New Roman" w:eastAsia="Calibri" w:hAnsi="Times New Roman" w:cs="Times New Roman"/>
          <w:bCs/>
          <w:iCs/>
          <w:sz w:val="28"/>
          <w:szCs w:val="28"/>
        </w:rPr>
        <w:t>а</w:t>
      </w:r>
      <w:r w:rsidR="003B5606">
        <w:rPr>
          <w:rFonts w:ascii="Times New Roman" w:eastAsia="Calibri" w:hAnsi="Times New Roman" w:cs="Times New Roman"/>
          <w:bCs/>
          <w:iCs/>
          <w:sz w:val="28"/>
          <w:szCs w:val="28"/>
        </w:rPr>
        <w:t xml:space="preserve">мого </w:t>
      </w:r>
      <w:r w:rsidRPr="00942F3B">
        <w:rPr>
          <w:rFonts w:ascii="Times New Roman" w:eastAsia="Calibri" w:hAnsi="Times New Roman" w:cs="Times New Roman"/>
          <w:bCs/>
          <w:iCs/>
          <w:sz w:val="28"/>
          <w:szCs w:val="28"/>
        </w:rPr>
        <w:t>процесса и их общи</w:t>
      </w:r>
      <w:r w:rsidR="003B5606">
        <w:rPr>
          <w:rFonts w:ascii="Times New Roman" w:eastAsia="Calibri" w:hAnsi="Times New Roman" w:cs="Times New Roman"/>
          <w:bCs/>
          <w:iCs/>
          <w:sz w:val="28"/>
          <w:szCs w:val="28"/>
        </w:rPr>
        <w:t>х</w:t>
      </w:r>
      <w:r w:rsidRPr="00942F3B">
        <w:rPr>
          <w:rFonts w:ascii="Times New Roman" w:eastAsia="Calibri" w:hAnsi="Times New Roman" w:cs="Times New Roman"/>
          <w:bCs/>
          <w:iCs/>
          <w:sz w:val="28"/>
          <w:szCs w:val="28"/>
        </w:rPr>
        <w:t xml:space="preserve"> характеристик. </w:t>
      </w:r>
    </w:p>
    <w:p w:rsidR="00942F3B" w:rsidRPr="00942F3B" w:rsidRDefault="00942F3B" w:rsidP="00D40152">
      <w:pPr>
        <w:widowControl w:val="0"/>
        <w:spacing w:after="0" w:line="240" w:lineRule="auto"/>
        <w:ind w:firstLine="709"/>
        <w:contextualSpacing/>
        <w:jc w:val="both"/>
        <w:rPr>
          <w:rFonts w:ascii="Times New Roman" w:eastAsia="Calibri" w:hAnsi="Times New Roman" w:cs="Times New Roman"/>
          <w:bCs/>
          <w:iCs/>
          <w:sz w:val="28"/>
          <w:szCs w:val="28"/>
        </w:rPr>
      </w:pPr>
      <w:r w:rsidRPr="00942F3B">
        <w:rPr>
          <w:rFonts w:ascii="Times New Roman" w:eastAsia="Calibri" w:hAnsi="Times New Roman" w:cs="Times New Roman"/>
          <w:bCs/>
          <w:iCs/>
          <w:sz w:val="28"/>
          <w:szCs w:val="28"/>
        </w:rPr>
        <w:lastRenderedPageBreak/>
        <w:t xml:space="preserve">Стоит помнить, что законодательство, посвященное вопросам </w:t>
      </w:r>
      <w:r w:rsidR="003B5606">
        <w:rPr>
          <w:rFonts w:ascii="Times New Roman" w:eastAsia="Calibri" w:hAnsi="Times New Roman" w:cs="Times New Roman"/>
          <w:bCs/>
          <w:iCs/>
          <w:sz w:val="28"/>
          <w:szCs w:val="28"/>
        </w:rPr>
        <w:t>уголо</w:t>
      </w:r>
      <w:r w:rsidR="003B5606">
        <w:rPr>
          <w:rFonts w:ascii="Times New Roman" w:eastAsia="Calibri" w:hAnsi="Times New Roman" w:cs="Times New Roman"/>
          <w:bCs/>
          <w:iCs/>
          <w:sz w:val="28"/>
          <w:szCs w:val="28"/>
        </w:rPr>
        <w:t>в</w:t>
      </w:r>
      <w:r w:rsidR="003B5606">
        <w:rPr>
          <w:rFonts w:ascii="Times New Roman" w:eastAsia="Calibri" w:hAnsi="Times New Roman" w:cs="Times New Roman"/>
          <w:bCs/>
          <w:iCs/>
          <w:sz w:val="28"/>
          <w:szCs w:val="28"/>
        </w:rPr>
        <w:t>но-процессуального</w:t>
      </w:r>
      <w:r w:rsidRPr="00942F3B">
        <w:rPr>
          <w:rFonts w:ascii="Times New Roman" w:eastAsia="Calibri" w:hAnsi="Times New Roman" w:cs="Times New Roman"/>
          <w:bCs/>
          <w:iCs/>
          <w:sz w:val="28"/>
          <w:szCs w:val="28"/>
        </w:rPr>
        <w:t xml:space="preserve"> правосудия, в последние годы подвергалось значител</w:t>
      </w:r>
      <w:r w:rsidRPr="00942F3B">
        <w:rPr>
          <w:rFonts w:ascii="Times New Roman" w:eastAsia="Calibri" w:hAnsi="Times New Roman" w:cs="Times New Roman"/>
          <w:bCs/>
          <w:iCs/>
          <w:sz w:val="28"/>
          <w:szCs w:val="28"/>
        </w:rPr>
        <w:t>ь</w:t>
      </w:r>
      <w:r w:rsidRPr="00942F3B">
        <w:rPr>
          <w:rFonts w:ascii="Times New Roman" w:eastAsia="Calibri" w:hAnsi="Times New Roman" w:cs="Times New Roman"/>
          <w:bCs/>
          <w:iCs/>
          <w:sz w:val="28"/>
          <w:szCs w:val="28"/>
        </w:rPr>
        <w:t xml:space="preserve">ным изменениям и требует внимательного исследования. </w:t>
      </w:r>
    </w:p>
    <w:p w:rsidR="00942F3B" w:rsidRPr="00942F3B" w:rsidRDefault="00942F3B" w:rsidP="00D40152">
      <w:pPr>
        <w:widowControl w:val="0"/>
        <w:spacing w:after="0" w:line="240" w:lineRule="auto"/>
        <w:ind w:firstLine="709"/>
        <w:contextualSpacing/>
        <w:jc w:val="both"/>
        <w:rPr>
          <w:rFonts w:ascii="Times New Roman" w:eastAsia="Calibri" w:hAnsi="Times New Roman" w:cs="Times New Roman"/>
          <w:bCs/>
          <w:iCs/>
          <w:sz w:val="28"/>
          <w:szCs w:val="28"/>
        </w:rPr>
      </w:pPr>
      <w:r w:rsidRPr="00942F3B">
        <w:rPr>
          <w:rFonts w:ascii="Times New Roman" w:eastAsia="Calibri" w:hAnsi="Times New Roman" w:cs="Times New Roman"/>
          <w:bCs/>
          <w:iCs/>
          <w:sz w:val="28"/>
          <w:szCs w:val="28"/>
        </w:rPr>
        <w:t>Вынесение в качестве самостоятельного вопроса о</w:t>
      </w:r>
      <w:r w:rsidR="003B5606">
        <w:rPr>
          <w:rFonts w:ascii="Times New Roman" w:eastAsia="Calibri" w:hAnsi="Times New Roman" w:cs="Times New Roman"/>
          <w:bCs/>
          <w:iCs/>
          <w:sz w:val="28"/>
          <w:szCs w:val="28"/>
        </w:rPr>
        <w:t xml:space="preserve">б иммунитете </w:t>
      </w:r>
      <w:r w:rsidRPr="00942F3B">
        <w:rPr>
          <w:rFonts w:ascii="Times New Roman" w:eastAsia="Calibri" w:hAnsi="Times New Roman" w:cs="Times New Roman"/>
          <w:bCs/>
          <w:iCs/>
          <w:sz w:val="28"/>
          <w:szCs w:val="28"/>
        </w:rPr>
        <w:t>в Ро</w:t>
      </w:r>
      <w:r w:rsidRPr="00942F3B">
        <w:rPr>
          <w:rFonts w:ascii="Times New Roman" w:eastAsia="Calibri" w:hAnsi="Times New Roman" w:cs="Times New Roman"/>
          <w:bCs/>
          <w:iCs/>
          <w:sz w:val="28"/>
          <w:szCs w:val="28"/>
        </w:rPr>
        <w:t>с</w:t>
      </w:r>
      <w:r w:rsidRPr="00942F3B">
        <w:rPr>
          <w:rFonts w:ascii="Times New Roman" w:eastAsia="Calibri" w:hAnsi="Times New Roman" w:cs="Times New Roman"/>
          <w:bCs/>
          <w:iCs/>
          <w:sz w:val="28"/>
          <w:szCs w:val="28"/>
        </w:rPr>
        <w:t xml:space="preserve">сийской Федерации обусловлено особым значением деятельности </w:t>
      </w:r>
      <w:r w:rsidR="003B5606">
        <w:rPr>
          <w:rFonts w:ascii="Times New Roman" w:eastAsia="Calibri" w:hAnsi="Times New Roman" w:cs="Times New Roman"/>
          <w:bCs/>
          <w:iCs/>
          <w:sz w:val="28"/>
          <w:szCs w:val="28"/>
        </w:rPr>
        <w:t xml:space="preserve">субъектов, обладающих таким статусом, </w:t>
      </w:r>
      <w:r w:rsidRPr="00942F3B">
        <w:rPr>
          <w:rFonts w:ascii="Times New Roman" w:eastAsia="Calibri" w:hAnsi="Times New Roman" w:cs="Times New Roman"/>
          <w:bCs/>
          <w:iCs/>
          <w:sz w:val="28"/>
          <w:szCs w:val="28"/>
        </w:rPr>
        <w:t>влиянием на политическую сферу жизнеде</w:t>
      </w:r>
      <w:r w:rsidRPr="00942F3B">
        <w:rPr>
          <w:rFonts w:ascii="Times New Roman" w:eastAsia="Calibri" w:hAnsi="Times New Roman" w:cs="Times New Roman"/>
          <w:bCs/>
          <w:iCs/>
          <w:sz w:val="28"/>
          <w:szCs w:val="28"/>
        </w:rPr>
        <w:t>я</w:t>
      </w:r>
      <w:r w:rsidRPr="00942F3B">
        <w:rPr>
          <w:rFonts w:ascii="Times New Roman" w:eastAsia="Calibri" w:hAnsi="Times New Roman" w:cs="Times New Roman"/>
          <w:bCs/>
          <w:iCs/>
          <w:sz w:val="28"/>
          <w:szCs w:val="28"/>
        </w:rPr>
        <w:t xml:space="preserve">тельности общества. При подготовке по данному вопросу следует осветить такие аспекты, как порядок </w:t>
      </w:r>
      <w:r w:rsidR="003B5606">
        <w:rPr>
          <w:rFonts w:ascii="Times New Roman" w:eastAsia="Calibri" w:hAnsi="Times New Roman" w:cs="Times New Roman"/>
          <w:bCs/>
          <w:iCs/>
          <w:sz w:val="28"/>
          <w:szCs w:val="28"/>
        </w:rPr>
        <w:t>возникновения права на иммунитет, и снятия з</w:t>
      </w:r>
      <w:r w:rsidR="003B5606">
        <w:rPr>
          <w:rFonts w:ascii="Times New Roman" w:eastAsia="Calibri" w:hAnsi="Times New Roman" w:cs="Times New Roman"/>
          <w:bCs/>
          <w:iCs/>
          <w:sz w:val="28"/>
          <w:szCs w:val="28"/>
        </w:rPr>
        <w:t>а</w:t>
      </w:r>
      <w:r w:rsidR="003B5606">
        <w:rPr>
          <w:rFonts w:ascii="Times New Roman" w:eastAsia="Calibri" w:hAnsi="Times New Roman" w:cs="Times New Roman"/>
          <w:bCs/>
          <w:iCs/>
          <w:sz w:val="28"/>
          <w:szCs w:val="28"/>
        </w:rPr>
        <w:t xml:space="preserve">щиты. </w:t>
      </w:r>
    </w:p>
    <w:p w:rsidR="00B43145" w:rsidRPr="00B43145" w:rsidRDefault="00B43145" w:rsidP="00D40152">
      <w:pPr>
        <w:widowControl w:val="0"/>
        <w:spacing w:after="0" w:line="240" w:lineRule="auto"/>
        <w:ind w:firstLine="709"/>
        <w:contextualSpacing/>
        <w:jc w:val="both"/>
        <w:rPr>
          <w:rFonts w:ascii="Times New Roman" w:eastAsia="Calibri" w:hAnsi="Times New Roman" w:cs="Times New Roman"/>
          <w:bCs/>
          <w:i/>
          <w:iCs/>
          <w:sz w:val="28"/>
          <w:szCs w:val="28"/>
        </w:rPr>
      </w:pPr>
      <w:r w:rsidRPr="00B43145">
        <w:rPr>
          <w:rFonts w:ascii="Times New Roman" w:eastAsia="Calibri" w:hAnsi="Times New Roman" w:cs="Times New Roman"/>
          <w:bCs/>
          <w:i/>
          <w:iCs/>
          <w:sz w:val="28"/>
          <w:szCs w:val="28"/>
        </w:rPr>
        <w:t>Общие рекомендации по решению практических задач (заданий) на государственном экзамене.</w:t>
      </w:r>
    </w:p>
    <w:p w:rsidR="00B43145" w:rsidRPr="00B43145" w:rsidRDefault="00B43145" w:rsidP="00D40152">
      <w:pPr>
        <w:widowControl w:val="0"/>
        <w:spacing w:after="0" w:line="240" w:lineRule="auto"/>
        <w:ind w:firstLine="709"/>
        <w:contextualSpacing/>
        <w:jc w:val="both"/>
        <w:rPr>
          <w:rFonts w:ascii="Times New Roman" w:eastAsia="Calibri" w:hAnsi="Times New Roman" w:cs="Times New Roman"/>
          <w:bCs/>
          <w:iCs/>
          <w:sz w:val="28"/>
          <w:szCs w:val="28"/>
        </w:rPr>
      </w:pPr>
      <w:r w:rsidRPr="00B43145">
        <w:rPr>
          <w:rFonts w:ascii="Times New Roman" w:eastAsia="Calibri" w:hAnsi="Times New Roman" w:cs="Times New Roman"/>
          <w:bCs/>
          <w:iCs/>
          <w:sz w:val="28"/>
          <w:szCs w:val="28"/>
        </w:rPr>
        <w:t xml:space="preserve">Решение практических задач (заданий) на государственном экзамене выпускнику следует строить на основе теоретических отраслевых знаний,  правильно при этом определяя нормативный правовой акт, регулирующий рассматриваемую ситуацию. </w:t>
      </w:r>
      <w:proofErr w:type="gramStart"/>
      <w:r w:rsidRPr="00B43145">
        <w:rPr>
          <w:rFonts w:ascii="Times New Roman" w:eastAsia="Calibri" w:hAnsi="Times New Roman" w:cs="Times New Roman"/>
          <w:bCs/>
          <w:iCs/>
          <w:sz w:val="28"/>
          <w:szCs w:val="28"/>
        </w:rPr>
        <w:t>Обучающемуся</w:t>
      </w:r>
      <w:proofErr w:type="gramEnd"/>
      <w:r w:rsidRPr="00B43145">
        <w:rPr>
          <w:rFonts w:ascii="Times New Roman" w:eastAsia="Calibri" w:hAnsi="Times New Roman" w:cs="Times New Roman"/>
          <w:bCs/>
          <w:iCs/>
          <w:sz w:val="28"/>
          <w:szCs w:val="28"/>
        </w:rPr>
        <w:t xml:space="preserve"> с использованием подготовле</w:t>
      </w:r>
      <w:r w:rsidRPr="00B43145">
        <w:rPr>
          <w:rFonts w:ascii="Times New Roman" w:eastAsia="Calibri" w:hAnsi="Times New Roman" w:cs="Times New Roman"/>
          <w:bCs/>
          <w:iCs/>
          <w:sz w:val="28"/>
          <w:szCs w:val="28"/>
        </w:rPr>
        <w:t>н</w:t>
      </w:r>
      <w:r w:rsidRPr="00B43145">
        <w:rPr>
          <w:rFonts w:ascii="Times New Roman" w:eastAsia="Calibri" w:hAnsi="Times New Roman" w:cs="Times New Roman"/>
          <w:bCs/>
          <w:iCs/>
          <w:sz w:val="28"/>
          <w:szCs w:val="28"/>
        </w:rPr>
        <w:t>ных нормативных правовых актов необходимо найти конкретную норму, р</w:t>
      </w:r>
      <w:r w:rsidRPr="00B43145">
        <w:rPr>
          <w:rFonts w:ascii="Times New Roman" w:eastAsia="Calibri" w:hAnsi="Times New Roman" w:cs="Times New Roman"/>
          <w:bCs/>
          <w:iCs/>
          <w:sz w:val="28"/>
          <w:szCs w:val="28"/>
        </w:rPr>
        <w:t>е</w:t>
      </w:r>
      <w:r w:rsidRPr="00B43145">
        <w:rPr>
          <w:rFonts w:ascii="Times New Roman" w:eastAsia="Calibri" w:hAnsi="Times New Roman" w:cs="Times New Roman"/>
          <w:bCs/>
          <w:iCs/>
          <w:sz w:val="28"/>
          <w:szCs w:val="28"/>
        </w:rPr>
        <w:t>гламентирующую казус, и на ее основании  представить комиссии мотивир</w:t>
      </w:r>
      <w:r w:rsidRPr="00B43145">
        <w:rPr>
          <w:rFonts w:ascii="Times New Roman" w:eastAsia="Calibri" w:hAnsi="Times New Roman" w:cs="Times New Roman"/>
          <w:bCs/>
          <w:iCs/>
          <w:sz w:val="28"/>
          <w:szCs w:val="28"/>
        </w:rPr>
        <w:t>о</w:t>
      </w:r>
      <w:r w:rsidRPr="00B43145">
        <w:rPr>
          <w:rFonts w:ascii="Times New Roman" w:eastAsia="Calibri" w:hAnsi="Times New Roman" w:cs="Times New Roman"/>
          <w:bCs/>
          <w:iCs/>
          <w:sz w:val="28"/>
          <w:szCs w:val="28"/>
        </w:rPr>
        <w:t xml:space="preserve">ванное решение. </w:t>
      </w:r>
    </w:p>
    <w:p w:rsidR="00B43145" w:rsidRPr="00B43145" w:rsidRDefault="00B43145" w:rsidP="00D40152">
      <w:pPr>
        <w:widowControl w:val="0"/>
        <w:spacing w:after="0" w:line="240" w:lineRule="auto"/>
        <w:ind w:firstLine="709"/>
        <w:contextualSpacing/>
        <w:jc w:val="both"/>
        <w:rPr>
          <w:rFonts w:ascii="Times New Roman" w:eastAsia="Calibri" w:hAnsi="Times New Roman" w:cs="Times New Roman"/>
          <w:bCs/>
          <w:iCs/>
          <w:sz w:val="28"/>
          <w:szCs w:val="28"/>
        </w:rPr>
      </w:pPr>
      <w:proofErr w:type="gramStart"/>
      <w:r w:rsidRPr="00B43145">
        <w:rPr>
          <w:rFonts w:ascii="Times New Roman" w:eastAsia="Calibri" w:hAnsi="Times New Roman" w:cs="Times New Roman"/>
          <w:bCs/>
          <w:iCs/>
          <w:sz w:val="28"/>
          <w:szCs w:val="28"/>
        </w:rPr>
        <w:t xml:space="preserve">При составлении проектов юридических документов по поставленному в билету заданию допустимо использование вымышленной информации о фактических обстоятельствах, однако при этом ссылки на законодательство являются обязательными. </w:t>
      </w:r>
      <w:proofErr w:type="gramEnd"/>
    </w:p>
    <w:p w:rsidR="00B43145" w:rsidRPr="00B43145" w:rsidRDefault="00B43145" w:rsidP="00D40152">
      <w:pPr>
        <w:widowControl w:val="0"/>
        <w:spacing w:after="0" w:line="240" w:lineRule="auto"/>
        <w:ind w:firstLine="709"/>
        <w:contextualSpacing/>
        <w:jc w:val="both"/>
        <w:rPr>
          <w:rFonts w:ascii="Times New Roman" w:eastAsia="Calibri" w:hAnsi="Times New Roman" w:cs="Times New Roman"/>
          <w:bCs/>
          <w:iCs/>
          <w:sz w:val="28"/>
          <w:szCs w:val="28"/>
        </w:rPr>
      </w:pPr>
      <w:r w:rsidRPr="00B43145">
        <w:rPr>
          <w:rFonts w:ascii="Times New Roman" w:eastAsia="Calibri" w:hAnsi="Times New Roman" w:cs="Times New Roman"/>
          <w:bCs/>
          <w:iCs/>
          <w:sz w:val="28"/>
          <w:szCs w:val="28"/>
        </w:rPr>
        <w:t xml:space="preserve">По задачам, предполагающим анализ состава какого-либо конкретного правонарушения, требуется раскрытие характеризующих его элементов  (объект, субъект, объективная и субъективная стороны деяния). </w:t>
      </w:r>
    </w:p>
    <w:p w:rsidR="000F3503" w:rsidRPr="00E03163" w:rsidRDefault="000F3503" w:rsidP="00E03163">
      <w:pPr>
        <w:widowControl w:val="0"/>
        <w:spacing w:after="0" w:line="240" w:lineRule="auto"/>
        <w:ind w:firstLine="708"/>
        <w:contextualSpacing/>
        <w:jc w:val="both"/>
        <w:rPr>
          <w:rFonts w:ascii="Times New Roman" w:eastAsia="Calibri" w:hAnsi="Times New Roman" w:cs="Times New Roman"/>
          <w:sz w:val="28"/>
          <w:szCs w:val="28"/>
        </w:rPr>
      </w:pPr>
    </w:p>
    <w:p w:rsidR="00E03163" w:rsidRDefault="00E03163" w:rsidP="00E03163">
      <w:pPr>
        <w:widowControl w:val="0"/>
        <w:spacing w:after="0" w:line="240" w:lineRule="auto"/>
        <w:ind w:firstLine="708"/>
        <w:contextualSpacing/>
        <w:jc w:val="both"/>
        <w:rPr>
          <w:rFonts w:ascii="Times New Roman" w:eastAsia="Calibri" w:hAnsi="Times New Roman" w:cs="Times New Roman"/>
          <w:b/>
          <w:bCs/>
          <w:iCs/>
          <w:sz w:val="28"/>
          <w:szCs w:val="28"/>
        </w:rPr>
      </w:pPr>
      <w:r w:rsidRPr="00E03163">
        <w:rPr>
          <w:rFonts w:ascii="Times New Roman" w:eastAsia="Calibri" w:hAnsi="Times New Roman" w:cs="Times New Roman"/>
          <w:b/>
          <w:bCs/>
          <w:iCs/>
          <w:sz w:val="28"/>
          <w:szCs w:val="28"/>
        </w:rPr>
        <w:t>4.5.1. Основная литература.</w:t>
      </w:r>
    </w:p>
    <w:p w:rsidR="005F406A" w:rsidRDefault="005F406A" w:rsidP="00E03163">
      <w:pPr>
        <w:widowControl w:val="0"/>
        <w:spacing w:after="0" w:line="240" w:lineRule="auto"/>
        <w:ind w:firstLine="708"/>
        <w:contextualSpacing/>
        <w:jc w:val="both"/>
        <w:rPr>
          <w:rFonts w:ascii="Times New Roman" w:eastAsia="Calibri" w:hAnsi="Times New Roman" w:cs="Times New Roman"/>
          <w:b/>
          <w:bCs/>
          <w:iCs/>
          <w:sz w:val="28"/>
          <w:szCs w:val="28"/>
        </w:rPr>
      </w:pPr>
    </w:p>
    <w:tbl>
      <w:tblPr>
        <w:tblW w:w="5000" w:type="pct"/>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7"/>
        <w:gridCol w:w="1372"/>
        <w:gridCol w:w="15"/>
        <w:gridCol w:w="2580"/>
        <w:gridCol w:w="1639"/>
        <w:gridCol w:w="819"/>
        <w:gridCol w:w="2599"/>
      </w:tblGrid>
      <w:tr w:rsidR="001C5E1F" w:rsidRPr="001C5E1F" w:rsidTr="00D40152">
        <w:trPr>
          <w:trHeight w:val="822"/>
        </w:trPr>
        <w:tc>
          <w:tcPr>
            <w:tcW w:w="285" w:type="pct"/>
            <w:shd w:val="clear" w:color="auto" w:fill="FFFFFF"/>
            <w:vAlign w:val="center"/>
            <w:hideMark/>
          </w:tcPr>
          <w:p w:rsidR="001C5E1F" w:rsidRPr="006F781F" w:rsidRDefault="001C5E1F" w:rsidP="001C5E1F">
            <w:pPr>
              <w:spacing w:after="0" w:line="240" w:lineRule="auto"/>
              <w:ind w:firstLine="720"/>
              <w:contextualSpacing/>
              <w:jc w:val="both"/>
              <w:rPr>
                <w:rFonts w:ascii="Times New Roman" w:eastAsia="Calibri" w:hAnsi="Times New Roman" w:cs="Times New Roman"/>
                <w:b/>
                <w:bCs/>
                <w:iCs/>
                <w:sz w:val="24"/>
                <w:szCs w:val="24"/>
              </w:rPr>
            </w:pPr>
            <w:proofErr w:type="gramStart"/>
            <w:r w:rsidRPr="006F781F">
              <w:rPr>
                <w:rFonts w:ascii="Times New Roman" w:eastAsia="Calibri" w:hAnsi="Times New Roman" w:cs="Times New Roman"/>
                <w:b/>
                <w:bCs/>
                <w:iCs/>
                <w:sz w:val="24"/>
                <w:szCs w:val="24"/>
              </w:rPr>
              <w:t>п</w:t>
            </w:r>
            <w:proofErr w:type="gramEnd"/>
            <w:r w:rsidRPr="006F781F">
              <w:rPr>
                <w:rFonts w:ascii="Times New Roman" w:eastAsia="Calibri" w:hAnsi="Times New Roman" w:cs="Times New Roman"/>
                <w:b/>
                <w:bCs/>
                <w:iCs/>
                <w:sz w:val="24"/>
                <w:szCs w:val="24"/>
              </w:rPr>
              <w:t>/п</w:t>
            </w:r>
          </w:p>
        </w:tc>
        <w:tc>
          <w:tcPr>
            <w:tcW w:w="725" w:type="pct"/>
            <w:gridSpan w:val="2"/>
            <w:shd w:val="clear" w:color="auto" w:fill="FFFFFF"/>
            <w:vAlign w:val="center"/>
            <w:hideMark/>
          </w:tcPr>
          <w:p w:rsidR="001C5E1F" w:rsidRPr="006F781F" w:rsidRDefault="001C5E1F" w:rsidP="006F781F">
            <w:pPr>
              <w:spacing w:after="0" w:line="240" w:lineRule="auto"/>
              <w:ind w:firstLine="179"/>
              <w:contextualSpacing/>
              <w:jc w:val="both"/>
              <w:rPr>
                <w:rFonts w:ascii="Times New Roman" w:eastAsia="Calibri" w:hAnsi="Times New Roman" w:cs="Times New Roman"/>
                <w:b/>
                <w:bCs/>
                <w:iCs/>
                <w:sz w:val="24"/>
                <w:szCs w:val="24"/>
              </w:rPr>
            </w:pPr>
            <w:r w:rsidRPr="006F781F">
              <w:rPr>
                <w:rFonts w:ascii="Times New Roman" w:eastAsia="Calibri" w:hAnsi="Times New Roman" w:cs="Times New Roman"/>
                <w:b/>
                <w:bCs/>
                <w:iCs/>
                <w:sz w:val="24"/>
                <w:szCs w:val="24"/>
              </w:rPr>
              <w:t>Автор</w:t>
            </w:r>
          </w:p>
        </w:tc>
        <w:tc>
          <w:tcPr>
            <w:tcW w:w="1347" w:type="pct"/>
            <w:shd w:val="clear" w:color="auto" w:fill="FFFFFF"/>
            <w:vAlign w:val="center"/>
            <w:hideMark/>
          </w:tcPr>
          <w:p w:rsidR="001C5E1F" w:rsidRPr="006F781F" w:rsidRDefault="001C5E1F" w:rsidP="001C5E1F">
            <w:pPr>
              <w:spacing w:after="0" w:line="240" w:lineRule="auto"/>
              <w:ind w:firstLine="720"/>
              <w:contextualSpacing/>
              <w:jc w:val="both"/>
              <w:rPr>
                <w:rFonts w:ascii="Times New Roman" w:eastAsia="Calibri" w:hAnsi="Times New Roman" w:cs="Times New Roman"/>
                <w:b/>
                <w:bCs/>
                <w:iCs/>
                <w:sz w:val="24"/>
                <w:szCs w:val="24"/>
              </w:rPr>
            </w:pPr>
            <w:r w:rsidRPr="006F781F">
              <w:rPr>
                <w:rFonts w:ascii="Times New Roman" w:eastAsia="Calibri" w:hAnsi="Times New Roman" w:cs="Times New Roman"/>
                <w:b/>
                <w:bCs/>
                <w:iCs/>
                <w:sz w:val="24"/>
                <w:szCs w:val="24"/>
              </w:rPr>
              <w:t>Название</w:t>
            </w:r>
          </w:p>
        </w:tc>
        <w:tc>
          <w:tcPr>
            <w:tcW w:w="856" w:type="pct"/>
            <w:shd w:val="clear" w:color="auto" w:fill="FFFFFF"/>
            <w:vAlign w:val="center"/>
            <w:hideMark/>
          </w:tcPr>
          <w:p w:rsidR="001C5E1F" w:rsidRPr="006F781F" w:rsidRDefault="001C5E1F" w:rsidP="001C5E1F">
            <w:pPr>
              <w:spacing w:after="0" w:line="240" w:lineRule="auto"/>
              <w:contextualSpacing/>
              <w:jc w:val="both"/>
              <w:rPr>
                <w:rFonts w:ascii="Times New Roman" w:eastAsia="Calibri" w:hAnsi="Times New Roman" w:cs="Times New Roman"/>
                <w:b/>
                <w:bCs/>
                <w:iCs/>
                <w:sz w:val="24"/>
                <w:szCs w:val="24"/>
              </w:rPr>
            </w:pPr>
            <w:r w:rsidRPr="006F781F">
              <w:rPr>
                <w:rFonts w:ascii="Times New Roman" w:eastAsia="Calibri" w:hAnsi="Times New Roman" w:cs="Times New Roman"/>
                <w:b/>
                <w:bCs/>
                <w:iCs/>
                <w:sz w:val="24"/>
                <w:szCs w:val="24"/>
              </w:rPr>
              <w:t>Издател</w:t>
            </w:r>
            <w:r w:rsidRPr="006F781F">
              <w:rPr>
                <w:rFonts w:ascii="Times New Roman" w:eastAsia="Calibri" w:hAnsi="Times New Roman" w:cs="Times New Roman"/>
                <w:b/>
                <w:bCs/>
                <w:iCs/>
                <w:sz w:val="24"/>
                <w:szCs w:val="24"/>
              </w:rPr>
              <w:t>ь</w:t>
            </w:r>
            <w:r w:rsidRPr="006F781F">
              <w:rPr>
                <w:rFonts w:ascii="Times New Roman" w:eastAsia="Calibri" w:hAnsi="Times New Roman" w:cs="Times New Roman"/>
                <w:b/>
                <w:bCs/>
                <w:iCs/>
                <w:sz w:val="24"/>
                <w:szCs w:val="24"/>
              </w:rPr>
              <w:t>ство</w:t>
            </w:r>
          </w:p>
        </w:tc>
        <w:tc>
          <w:tcPr>
            <w:tcW w:w="428" w:type="pct"/>
            <w:shd w:val="clear" w:color="auto" w:fill="FFFFFF"/>
            <w:vAlign w:val="center"/>
            <w:hideMark/>
          </w:tcPr>
          <w:p w:rsidR="001C5E1F" w:rsidRPr="006F781F" w:rsidRDefault="001C5E1F" w:rsidP="001C5E1F">
            <w:pPr>
              <w:spacing w:after="0" w:line="240" w:lineRule="auto"/>
              <w:ind w:firstLine="121"/>
              <w:contextualSpacing/>
              <w:jc w:val="both"/>
              <w:rPr>
                <w:rFonts w:ascii="Times New Roman" w:eastAsia="Calibri" w:hAnsi="Times New Roman" w:cs="Times New Roman"/>
                <w:b/>
                <w:bCs/>
                <w:iCs/>
                <w:sz w:val="24"/>
                <w:szCs w:val="24"/>
              </w:rPr>
            </w:pPr>
            <w:r w:rsidRPr="006F781F">
              <w:rPr>
                <w:rFonts w:ascii="Times New Roman" w:eastAsia="Calibri" w:hAnsi="Times New Roman" w:cs="Times New Roman"/>
                <w:b/>
                <w:bCs/>
                <w:iCs/>
                <w:sz w:val="24"/>
                <w:szCs w:val="24"/>
              </w:rPr>
              <w:t>Год выпу</w:t>
            </w:r>
            <w:r w:rsidRPr="006F781F">
              <w:rPr>
                <w:rFonts w:ascii="Times New Roman" w:eastAsia="Calibri" w:hAnsi="Times New Roman" w:cs="Times New Roman"/>
                <w:b/>
                <w:bCs/>
                <w:iCs/>
                <w:sz w:val="24"/>
                <w:szCs w:val="24"/>
              </w:rPr>
              <w:t>с</w:t>
            </w:r>
            <w:r w:rsidRPr="006F781F">
              <w:rPr>
                <w:rFonts w:ascii="Times New Roman" w:eastAsia="Calibri" w:hAnsi="Times New Roman" w:cs="Times New Roman"/>
                <w:b/>
                <w:bCs/>
                <w:iCs/>
                <w:sz w:val="24"/>
                <w:szCs w:val="24"/>
              </w:rPr>
              <w:t>ка</w:t>
            </w:r>
          </w:p>
        </w:tc>
        <w:tc>
          <w:tcPr>
            <w:tcW w:w="1358" w:type="pct"/>
            <w:shd w:val="clear" w:color="auto" w:fill="FFFFFF"/>
            <w:vAlign w:val="center"/>
            <w:hideMark/>
          </w:tcPr>
          <w:p w:rsidR="001C5E1F" w:rsidRPr="006F781F" w:rsidRDefault="001C5E1F" w:rsidP="001C5E1F">
            <w:pPr>
              <w:spacing w:after="0" w:line="240" w:lineRule="auto"/>
              <w:ind w:firstLine="100"/>
              <w:contextualSpacing/>
              <w:jc w:val="both"/>
              <w:rPr>
                <w:rFonts w:ascii="Times New Roman" w:eastAsia="Calibri" w:hAnsi="Times New Roman" w:cs="Times New Roman"/>
                <w:b/>
                <w:bCs/>
                <w:iCs/>
                <w:sz w:val="24"/>
                <w:szCs w:val="24"/>
              </w:rPr>
            </w:pPr>
            <w:r w:rsidRPr="006F781F">
              <w:rPr>
                <w:rFonts w:ascii="Times New Roman" w:eastAsia="Calibri" w:hAnsi="Times New Roman" w:cs="Times New Roman"/>
                <w:b/>
                <w:bCs/>
                <w:iCs/>
                <w:sz w:val="24"/>
                <w:szCs w:val="24"/>
              </w:rPr>
              <w:t>Расположение</w:t>
            </w:r>
          </w:p>
        </w:tc>
      </w:tr>
      <w:tr w:rsidR="00D40152" w:rsidRPr="00D40152" w:rsidTr="00D40152">
        <w:trPr>
          <w:trHeight w:val="822"/>
        </w:trPr>
        <w:tc>
          <w:tcPr>
            <w:tcW w:w="285" w:type="pct"/>
            <w:shd w:val="clear" w:color="auto" w:fill="FFFFFF"/>
            <w:vAlign w:val="center"/>
            <w:hideMark/>
          </w:tcPr>
          <w:p w:rsidR="001C5E1F" w:rsidRPr="00D40152" w:rsidRDefault="001C5E1F" w:rsidP="001C5E1F">
            <w:pPr>
              <w:spacing w:after="0" w:line="240" w:lineRule="auto"/>
              <w:ind w:firstLine="720"/>
              <w:contextualSpacing/>
              <w:jc w:val="both"/>
              <w:rPr>
                <w:rFonts w:ascii="Times New Roman" w:eastAsia="Calibri" w:hAnsi="Times New Roman" w:cs="Times New Roman"/>
                <w:bCs/>
                <w:iCs/>
                <w:sz w:val="24"/>
                <w:szCs w:val="24"/>
              </w:rPr>
            </w:pPr>
            <w:r w:rsidRPr="00D40152">
              <w:rPr>
                <w:rFonts w:ascii="Times New Roman" w:eastAsia="Calibri" w:hAnsi="Times New Roman" w:cs="Times New Roman"/>
                <w:bCs/>
                <w:iCs/>
                <w:sz w:val="24"/>
                <w:szCs w:val="24"/>
              </w:rPr>
              <w:t>11</w:t>
            </w:r>
          </w:p>
        </w:tc>
        <w:tc>
          <w:tcPr>
            <w:tcW w:w="725" w:type="pct"/>
            <w:gridSpan w:val="2"/>
            <w:shd w:val="clear" w:color="auto" w:fill="FFFFFF"/>
            <w:vAlign w:val="center"/>
            <w:hideMark/>
          </w:tcPr>
          <w:p w:rsidR="001C5E1F" w:rsidRPr="00D40152" w:rsidRDefault="001C5E1F" w:rsidP="001C5E1F">
            <w:pPr>
              <w:spacing w:after="0" w:line="240" w:lineRule="auto"/>
              <w:ind w:hanging="58"/>
              <w:contextualSpacing/>
              <w:jc w:val="both"/>
              <w:rPr>
                <w:rFonts w:ascii="Times New Roman" w:eastAsia="Calibri" w:hAnsi="Times New Roman" w:cs="Times New Roman"/>
                <w:bCs/>
                <w:iCs/>
                <w:sz w:val="24"/>
                <w:szCs w:val="24"/>
              </w:rPr>
            </w:pPr>
            <w:proofErr w:type="spellStart"/>
            <w:r w:rsidRPr="00D40152">
              <w:rPr>
                <w:rFonts w:ascii="Times New Roman" w:eastAsia="Calibri" w:hAnsi="Times New Roman" w:cs="Times New Roman"/>
                <w:bCs/>
                <w:iCs/>
                <w:sz w:val="24"/>
                <w:szCs w:val="24"/>
              </w:rPr>
              <w:t>Оксамы</w:t>
            </w:r>
            <w:r w:rsidRPr="00D40152">
              <w:rPr>
                <w:rFonts w:ascii="Times New Roman" w:eastAsia="Calibri" w:hAnsi="Times New Roman" w:cs="Times New Roman"/>
                <w:bCs/>
                <w:iCs/>
                <w:sz w:val="24"/>
                <w:szCs w:val="24"/>
              </w:rPr>
              <w:t>т</w:t>
            </w:r>
            <w:r w:rsidRPr="00D40152">
              <w:rPr>
                <w:rFonts w:ascii="Times New Roman" w:eastAsia="Calibri" w:hAnsi="Times New Roman" w:cs="Times New Roman"/>
                <w:bCs/>
                <w:iCs/>
                <w:sz w:val="24"/>
                <w:szCs w:val="24"/>
              </w:rPr>
              <w:t>ный</w:t>
            </w:r>
            <w:proofErr w:type="spellEnd"/>
            <w:r w:rsidRPr="00D40152">
              <w:rPr>
                <w:rFonts w:ascii="Times New Roman" w:eastAsia="Calibri" w:hAnsi="Times New Roman" w:cs="Times New Roman"/>
                <w:bCs/>
                <w:iCs/>
                <w:sz w:val="24"/>
                <w:szCs w:val="24"/>
              </w:rPr>
              <w:t xml:space="preserve"> В.В. </w:t>
            </w:r>
          </w:p>
        </w:tc>
        <w:tc>
          <w:tcPr>
            <w:tcW w:w="1347" w:type="pct"/>
            <w:shd w:val="clear" w:color="auto" w:fill="FFFFFF"/>
            <w:vAlign w:val="center"/>
            <w:hideMark/>
          </w:tcPr>
          <w:p w:rsidR="001C5E1F" w:rsidRPr="00D40152" w:rsidRDefault="001C5E1F" w:rsidP="001C5E1F">
            <w:pPr>
              <w:spacing w:after="0" w:line="240" w:lineRule="auto"/>
              <w:contextualSpacing/>
              <w:jc w:val="both"/>
              <w:rPr>
                <w:rFonts w:ascii="Times New Roman" w:eastAsia="Calibri" w:hAnsi="Times New Roman" w:cs="Times New Roman"/>
                <w:bCs/>
                <w:iCs/>
                <w:sz w:val="24"/>
                <w:szCs w:val="24"/>
              </w:rPr>
            </w:pPr>
            <w:r w:rsidRPr="00D40152">
              <w:rPr>
                <w:rFonts w:ascii="Times New Roman" w:eastAsia="Calibri" w:hAnsi="Times New Roman" w:cs="Times New Roman"/>
                <w:bCs/>
                <w:iCs/>
                <w:sz w:val="24"/>
                <w:szCs w:val="24"/>
              </w:rPr>
              <w:t>Общая теория гос</w:t>
            </w:r>
            <w:r w:rsidRPr="00D40152">
              <w:rPr>
                <w:rFonts w:ascii="Times New Roman" w:eastAsia="Calibri" w:hAnsi="Times New Roman" w:cs="Times New Roman"/>
                <w:bCs/>
                <w:iCs/>
                <w:sz w:val="24"/>
                <w:szCs w:val="24"/>
              </w:rPr>
              <w:t>у</w:t>
            </w:r>
            <w:r w:rsidRPr="00D40152">
              <w:rPr>
                <w:rFonts w:ascii="Times New Roman" w:eastAsia="Calibri" w:hAnsi="Times New Roman" w:cs="Times New Roman"/>
                <w:bCs/>
                <w:iCs/>
                <w:sz w:val="24"/>
                <w:szCs w:val="24"/>
              </w:rPr>
              <w:t>дарства и права [Эле</w:t>
            </w:r>
            <w:r w:rsidRPr="00D40152">
              <w:rPr>
                <w:rFonts w:ascii="Times New Roman" w:eastAsia="Calibri" w:hAnsi="Times New Roman" w:cs="Times New Roman"/>
                <w:bCs/>
                <w:iCs/>
                <w:sz w:val="24"/>
                <w:szCs w:val="24"/>
              </w:rPr>
              <w:t>к</w:t>
            </w:r>
            <w:r w:rsidRPr="00D40152">
              <w:rPr>
                <w:rFonts w:ascii="Times New Roman" w:eastAsia="Calibri" w:hAnsi="Times New Roman" w:cs="Times New Roman"/>
                <w:bCs/>
                <w:iCs/>
                <w:sz w:val="24"/>
                <w:szCs w:val="24"/>
              </w:rPr>
              <w:t>тронный ресурс]: учебник</w:t>
            </w:r>
          </w:p>
        </w:tc>
        <w:tc>
          <w:tcPr>
            <w:tcW w:w="856" w:type="pct"/>
            <w:shd w:val="clear" w:color="auto" w:fill="FFFFFF"/>
            <w:vAlign w:val="center"/>
            <w:hideMark/>
          </w:tcPr>
          <w:p w:rsidR="001C5E1F" w:rsidRPr="00D40152" w:rsidRDefault="001C5E1F" w:rsidP="001C5E1F">
            <w:pPr>
              <w:spacing w:after="0" w:line="240" w:lineRule="auto"/>
              <w:contextualSpacing/>
              <w:jc w:val="both"/>
              <w:rPr>
                <w:rFonts w:ascii="Times New Roman" w:eastAsia="Calibri" w:hAnsi="Times New Roman" w:cs="Times New Roman"/>
                <w:bCs/>
                <w:iCs/>
                <w:sz w:val="24"/>
                <w:szCs w:val="24"/>
              </w:rPr>
            </w:pPr>
            <w:r w:rsidRPr="00D40152">
              <w:rPr>
                <w:rFonts w:ascii="Times New Roman" w:eastAsia="Calibri" w:hAnsi="Times New Roman" w:cs="Times New Roman"/>
                <w:bCs/>
                <w:iCs/>
                <w:sz w:val="24"/>
                <w:szCs w:val="24"/>
              </w:rPr>
              <w:t>М.</w:t>
            </w:r>
            <w:proofErr w:type="gramStart"/>
            <w:r w:rsidRPr="00D40152">
              <w:rPr>
                <w:rFonts w:ascii="Times New Roman" w:eastAsia="Calibri" w:hAnsi="Times New Roman" w:cs="Times New Roman"/>
                <w:bCs/>
                <w:iCs/>
                <w:sz w:val="24"/>
                <w:szCs w:val="24"/>
              </w:rPr>
              <w:t xml:space="preserve"> :</w:t>
            </w:r>
            <w:proofErr w:type="gramEnd"/>
            <w:r w:rsidRPr="00D40152">
              <w:rPr>
                <w:rFonts w:ascii="Times New Roman" w:eastAsia="Calibri" w:hAnsi="Times New Roman" w:cs="Times New Roman"/>
                <w:bCs/>
                <w:iCs/>
                <w:sz w:val="24"/>
                <w:szCs w:val="24"/>
              </w:rPr>
              <w:t xml:space="preserve"> </w:t>
            </w:r>
            <w:proofErr w:type="spellStart"/>
            <w:r w:rsidRPr="00D40152">
              <w:rPr>
                <w:rFonts w:ascii="Times New Roman" w:eastAsia="Calibri" w:hAnsi="Times New Roman" w:cs="Times New Roman"/>
                <w:bCs/>
                <w:iCs/>
                <w:sz w:val="24"/>
                <w:szCs w:val="24"/>
              </w:rPr>
              <w:t>Юнити</w:t>
            </w:r>
            <w:proofErr w:type="spellEnd"/>
            <w:r w:rsidRPr="00D40152">
              <w:rPr>
                <w:rFonts w:ascii="Times New Roman" w:eastAsia="Calibri" w:hAnsi="Times New Roman" w:cs="Times New Roman"/>
                <w:bCs/>
                <w:iCs/>
                <w:sz w:val="24"/>
                <w:szCs w:val="24"/>
              </w:rPr>
              <w:t>-Дана</w:t>
            </w:r>
          </w:p>
        </w:tc>
        <w:tc>
          <w:tcPr>
            <w:tcW w:w="428" w:type="pct"/>
            <w:shd w:val="clear" w:color="auto" w:fill="FFFFFF"/>
            <w:vAlign w:val="center"/>
            <w:hideMark/>
          </w:tcPr>
          <w:p w:rsidR="001C5E1F" w:rsidRPr="00D40152" w:rsidRDefault="001C5E1F" w:rsidP="001C5E1F">
            <w:pPr>
              <w:spacing w:after="0" w:line="240" w:lineRule="auto"/>
              <w:ind w:firstLine="121"/>
              <w:contextualSpacing/>
              <w:jc w:val="both"/>
              <w:rPr>
                <w:rFonts w:ascii="Times New Roman" w:eastAsia="Calibri" w:hAnsi="Times New Roman" w:cs="Times New Roman"/>
                <w:bCs/>
                <w:iCs/>
                <w:sz w:val="24"/>
                <w:szCs w:val="24"/>
              </w:rPr>
            </w:pPr>
            <w:r w:rsidRPr="00D40152">
              <w:rPr>
                <w:rFonts w:ascii="Times New Roman" w:eastAsia="Calibri" w:hAnsi="Times New Roman" w:cs="Times New Roman"/>
                <w:bCs/>
                <w:iCs/>
                <w:sz w:val="24"/>
                <w:szCs w:val="24"/>
              </w:rPr>
              <w:t>2012</w:t>
            </w:r>
          </w:p>
        </w:tc>
        <w:tc>
          <w:tcPr>
            <w:tcW w:w="1358" w:type="pct"/>
            <w:shd w:val="clear" w:color="auto" w:fill="FFFFFF"/>
            <w:vAlign w:val="center"/>
            <w:hideMark/>
          </w:tcPr>
          <w:p w:rsidR="001C5E1F" w:rsidRPr="00D40152" w:rsidRDefault="00EF5BAF" w:rsidP="001C5E1F">
            <w:pPr>
              <w:spacing w:after="0" w:line="240" w:lineRule="auto"/>
              <w:ind w:firstLine="100"/>
              <w:contextualSpacing/>
              <w:jc w:val="both"/>
              <w:rPr>
                <w:rFonts w:ascii="Times New Roman" w:eastAsia="Calibri" w:hAnsi="Times New Roman" w:cs="Times New Roman"/>
                <w:bCs/>
                <w:iCs/>
                <w:sz w:val="24"/>
                <w:szCs w:val="24"/>
                <w:u w:val="single"/>
              </w:rPr>
            </w:pPr>
            <w:hyperlink r:id="rId9" w:history="1">
              <w:r w:rsidR="001C5E1F" w:rsidRPr="00D40152">
                <w:rPr>
                  <w:rFonts w:ascii="Times New Roman" w:eastAsia="Calibri" w:hAnsi="Times New Roman" w:cs="Times New Roman"/>
                  <w:bCs/>
                  <w:iCs/>
                  <w:sz w:val="24"/>
                  <w:szCs w:val="24"/>
                  <w:u w:val="single"/>
                </w:rPr>
                <w:t>http://www.iprbookshop.ru/15426</w:t>
              </w:r>
            </w:hyperlink>
          </w:p>
        </w:tc>
      </w:tr>
      <w:tr w:rsidR="00D40152" w:rsidRPr="00D40152" w:rsidTr="00D40152">
        <w:trPr>
          <w:trHeight w:val="822"/>
        </w:trPr>
        <w:tc>
          <w:tcPr>
            <w:tcW w:w="285" w:type="pct"/>
            <w:shd w:val="clear" w:color="auto" w:fill="FFFFFF"/>
            <w:vAlign w:val="center"/>
            <w:hideMark/>
          </w:tcPr>
          <w:p w:rsidR="001C5E1F" w:rsidRPr="00D40152" w:rsidRDefault="001C5E1F" w:rsidP="001C5E1F">
            <w:pPr>
              <w:spacing w:after="0" w:line="240" w:lineRule="auto"/>
              <w:ind w:firstLine="720"/>
              <w:contextualSpacing/>
              <w:jc w:val="both"/>
              <w:rPr>
                <w:rFonts w:ascii="Times New Roman" w:eastAsia="Calibri" w:hAnsi="Times New Roman" w:cs="Times New Roman"/>
                <w:bCs/>
                <w:iCs/>
                <w:sz w:val="24"/>
                <w:szCs w:val="24"/>
              </w:rPr>
            </w:pPr>
            <w:r w:rsidRPr="00D40152">
              <w:rPr>
                <w:rFonts w:ascii="Times New Roman" w:eastAsia="Calibri" w:hAnsi="Times New Roman" w:cs="Times New Roman"/>
                <w:bCs/>
                <w:iCs/>
                <w:sz w:val="24"/>
                <w:szCs w:val="24"/>
              </w:rPr>
              <w:t>22</w:t>
            </w:r>
          </w:p>
        </w:tc>
        <w:tc>
          <w:tcPr>
            <w:tcW w:w="725" w:type="pct"/>
            <w:gridSpan w:val="2"/>
            <w:shd w:val="clear" w:color="auto" w:fill="FFFFFF"/>
            <w:vAlign w:val="center"/>
            <w:hideMark/>
          </w:tcPr>
          <w:p w:rsidR="001C5E1F" w:rsidRPr="00D40152" w:rsidRDefault="001C5E1F" w:rsidP="001C5E1F">
            <w:pPr>
              <w:spacing w:after="0" w:line="240" w:lineRule="auto"/>
              <w:ind w:hanging="58"/>
              <w:contextualSpacing/>
              <w:jc w:val="both"/>
              <w:rPr>
                <w:rFonts w:ascii="Times New Roman" w:eastAsia="Calibri" w:hAnsi="Times New Roman" w:cs="Times New Roman"/>
                <w:bCs/>
                <w:iCs/>
                <w:sz w:val="24"/>
                <w:szCs w:val="24"/>
              </w:rPr>
            </w:pPr>
            <w:r w:rsidRPr="00D40152">
              <w:rPr>
                <w:rFonts w:ascii="Times New Roman" w:eastAsia="Calibri" w:hAnsi="Times New Roman" w:cs="Times New Roman"/>
                <w:bCs/>
                <w:iCs/>
                <w:sz w:val="24"/>
                <w:szCs w:val="24"/>
              </w:rPr>
              <w:t xml:space="preserve">Сырых В.М. </w:t>
            </w:r>
          </w:p>
        </w:tc>
        <w:tc>
          <w:tcPr>
            <w:tcW w:w="1347" w:type="pct"/>
            <w:shd w:val="clear" w:color="auto" w:fill="FFFFFF"/>
            <w:vAlign w:val="center"/>
            <w:hideMark/>
          </w:tcPr>
          <w:p w:rsidR="001C5E1F" w:rsidRPr="00D40152" w:rsidRDefault="001C5E1F" w:rsidP="001C5E1F">
            <w:pPr>
              <w:spacing w:after="0" w:line="240" w:lineRule="auto"/>
              <w:contextualSpacing/>
              <w:jc w:val="both"/>
              <w:rPr>
                <w:rFonts w:ascii="Times New Roman" w:eastAsia="Calibri" w:hAnsi="Times New Roman" w:cs="Times New Roman"/>
                <w:bCs/>
                <w:iCs/>
                <w:sz w:val="24"/>
                <w:szCs w:val="24"/>
              </w:rPr>
            </w:pPr>
            <w:r w:rsidRPr="00D40152">
              <w:rPr>
                <w:rFonts w:ascii="Times New Roman" w:eastAsia="Calibri" w:hAnsi="Times New Roman" w:cs="Times New Roman"/>
                <w:bCs/>
                <w:iCs/>
                <w:sz w:val="24"/>
                <w:szCs w:val="24"/>
              </w:rPr>
              <w:t>Теория государства и права [Электронный ресурс]</w:t>
            </w:r>
            <w:proofErr w:type="gramStart"/>
            <w:r w:rsidRPr="00D40152">
              <w:rPr>
                <w:rFonts w:ascii="Times New Roman" w:eastAsia="Calibri" w:hAnsi="Times New Roman" w:cs="Times New Roman"/>
                <w:bCs/>
                <w:iCs/>
                <w:sz w:val="24"/>
                <w:szCs w:val="24"/>
              </w:rPr>
              <w:t xml:space="preserve"> :</w:t>
            </w:r>
            <w:proofErr w:type="gramEnd"/>
            <w:r w:rsidRPr="00D40152">
              <w:rPr>
                <w:rFonts w:ascii="Times New Roman" w:eastAsia="Calibri" w:hAnsi="Times New Roman" w:cs="Times New Roman"/>
                <w:bCs/>
                <w:iCs/>
                <w:sz w:val="24"/>
                <w:szCs w:val="24"/>
              </w:rPr>
              <w:t xml:space="preserve"> учебник</w:t>
            </w:r>
          </w:p>
        </w:tc>
        <w:tc>
          <w:tcPr>
            <w:tcW w:w="856" w:type="pct"/>
            <w:shd w:val="clear" w:color="auto" w:fill="FFFFFF"/>
            <w:vAlign w:val="center"/>
            <w:hideMark/>
          </w:tcPr>
          <w:p w:rsidR="001C5E1F" w:rsidRPr="00D40152" w:rsidRDefault="001C5E1F" w:rsidP="001C5E1F">
            <w:pPr>
              <w:spacing w:after="0" w:line="240" w:lineRule="auto"/>
              <w:contextualSpacing/>
              <w:jc w:val="both"/>
              <w:rPr>
                <w:rFonts w:ascii="Times New Roman" w:eastAsia="Calibri" w:hAnsi="Times New Roman" w:cs="Times New Roman"/>
                <w:bCs/>
                <w:iCs/>
                <w:sz w:val="24"/>
                <w:szCs w:val="24"/>
              </w:rPr>
            </w:pPr>
            <w:r w:rsidRPr="00D40152">
              <w:rPr>
                <w:rFonts w:ascii="Times New Roman" w:eastAsia="Calibri" w:hAnsi="Times New Roman" w:cs="Times New Roman"/>
                <w:bCs/>
                <w:iCs/>
                <w:sz w:val="24"/>
                <w:szCs w:val="24"/>
              </w:rPr>
              <w:t xml:space="preserve">М.: </w:t>
            </w:r>
            <w:proofErr w:type="spellStart"/>
            <w:r w:rsidRPr="00D40152">
              <w:rPr>
                <w:rFonts w:ascii="Times New Roman" w:eastAsia="Calibri" w:hAnsi="Times New Roman" w:cs="Times New Roman"/>
                <w:bCs/>
                <w:iCs/>
                <w:sz w:val="24"/>
                <w:szCs w:val="24"/>
              </w:rPr>
              <w:t>Юст</w:t>
            </w:r>
            <w:r w:rsidRPr="00D40152">
              <w:rPr>
                <w:rFonts w:ascii="Times New Roman" w:eastAsia="Calibri" w:hAnsi="Times New Roman" w:cs="Times New Roman"/>
                <w:bCs/>
                <w:iCs/>
                <w:sz w:val="24"/>
                <w:szCs w:val="24"/>
              </w:rPr>
              <w:t>и</w:t>
            </w:r>
            <w:r w:rsidRPr="00D40152">
              <w:rPr>
                <w:rFonts w:ascii="Times New Roman" w:eastAsia="Calibri" w:hAnsi="Times New Roman" w:cs="Times New Roman"/>
                <w:bCs/>
                <w:iCs/>
                <w:sz w:val="24"/>
                <w:szCs w:val="24"/>
              </w:rPr>
              <w:t>цинформ</w:t>
            </w:r>
            <w:proofErr w:type="spellEnd"/>
          </w:p>
        </w:tc>
        <w:tc>
          <w:tcPr>
            <w:tcW w:w="428" w:type="pct"/>
            <w:shd w:val="clear" w:color="auto" w:fill="FFFFFF"/>
            <w:vAlign w:val="center"/>
            <w:hideMark/>
          </w:tcPr>
          <w:p w:rsidR="001C5E1F" w:rsidRPr="00D40152" w:rsidRDefault="001C5E1F" w:rsidP="001C5E1F">
            <w:pPr>
              <w:spacing w:after="0" w:line="240" w:lineRule="auto"/>
              <w:ind w:firstLine="121"/>
              <w:contextualSpacing/>
              <w:jc w:val="both"/>
              <w:rPr>
                <w:rFonts w:ascii="Times New Roman" w:eastAsia="Calibri" w:hAnsi="Times New Roman" w:cs="Times New Roman"/>
                <w:bCs/>
                <w:iCs/>
                <w:sz w:val="24"/>
                <w:szCs w:val="24"/>
              </w:rPr>
            </w:pPr>
            <w:r w:rsidRPr="00D40152">
              <w:rPr>
                <w:rFonts w:ascii="Times New Roman" w:eastAsia="Calibri" w:hAnsi="Times New Roman" w:cs="Times New Roman"/>
                <w:bCs/>
                <w:iCs/>
                <w:sz w:val="24"/>
                <w:szCs w:val="24"/>
              </w:rPr>
              <w:t>2012</w:t>
            </w:r>
          </w:p>
        </w:tc>
        <w:tc>
          <w:tcPr>
            <w:tcW w:w="1358" w:type="pct"/>
            <w:shd w:val="clear" w:color="auto" w:fill="FFFFFF"/>
            <w:vAlign w:val="center"/>
            <w:hideMark/>
          </w:tcPr>
          <w:p w:rsidR="001C5E1F" w:rsidRPr="00D40152" w:rsidRDefault="00EF5BAF" w:rsidP="001C5E1F">
            <w:pPr>
              <w:spacing w:after="0" w:line="240" w:lineRule="auto"/>
              <w:ind w:firstLine="100"/>
              <w:contextualSpacing/>
              <w:jc w:val="both"/>
              <w:rPr>
                <w:rFonts w:ascii="Times New Roman" w:eastAsia="Calibri" w:hAnsi="Times New Roman" w:cs="Times New Roman"/>
                <w:bCs/>
                <w:iCs/>
                <w:sz w:val="24"/>
                <w:szCs w:val="24"/>
                <w:u w:val="single"/>
              </w:rPr>
            </w:pPr>
            <w:hyperlink r:id="rId10" w:history="1">
              <w:r w:rsidR="001C5E1F" w:rsidRPr="00D40152">
                <w:rPr>
                  <w:rFonts w:ascii="Times New Roman" w:eastAsia="Calibri" w:hAnsi="Times New Roman" w:cs="Times New Roman"/>
                  <w:bCs/>
                  <w:iCs/>
                  <w:sz w:val="24"/>
                  <w:szCs w:val="24"/>
                  <w:u w:val="single"/>
                </w:rPr>
                <w:t>http://www.iprbookshop.ru/13409</w:t>
              </w:r>
            </w:hyperlink>
          </w:p>
        </w:tc>
      </w:tr>
      <w:tr w:rsidR="00D40152" w:rsidRPr="00D40152" w:rsidTr="00D40152">
        <w:trPr>
          <w:trHeight w:val="822"/>
        </w:trPr>
        <w:tc>
          <w:tcPr>
            <w:tcW w:w="285" w:type="pct"/>
            <w:shd w:val="clear" w:color="auto" w:fill="FFFFFF"/>
            <w:vAlign w:val="center"/>
            <w:hideMark/>
          </w:tcPr>
          <w:p w:rsidR="001C5E1F" w:rsidRPr="00D40152" w:rsidRDefault="001C5E1F" w:rsidP="001C5E1F">
            <w:pPr>
              <w:spacing w:after="0" w:line="240" w:lineRule="auto"/>
              <w:ind w:firstLine="720"/>
              <w:contextualSpacing/>
              <w:jc w:val="both"/>
              <w:rPr>
                <w:rFonts w:ascii="Times New Roman" w:eastAsia="Calibri" w:hAnsi="Times New Roman" w:cs="Times New Roman"/>
                <w:bCs/>
                <w:iCs/>
                <w:sz w:val="24"/>
                <w:szCs w:val="24"/>
              </w:rPr>
            </w:pPr>
            <w:r w:rsidRPr="00D40152">
              <w:rPr>
                <w:rFonts w:ascii="Times New Roman" w:eastAsia="Calibri" w:hAnsi="Times New Roman" w:cs="Times New Roman"/>
                <w:bCs/>
                <w:iCs/>
                <w:sz w:val="24"/>
                <w:szCs w:val="24"/>
              </w:rPr>
              <w:t>33</w:t>
            </w:r>
          </w:p>
        </w:tc>
        <w:tc>
          <w:tcPr>
            <w:tcW w:w="725" w:type="pct"/>
            <w:gridSpan w:val="2"/>
            <w:shd w:val="clear" w:color="auto" w:fill="FFFFFF"/>
            <w:vAlign w:val="center"/>
            <w:hideMark/>
          </w:tcPr>
          <w:p w:rsidR="001C5E1F" w:rsidRPr="00D40152" w:rsidRDefault="001C5E1F" w:rsidP="001C5E1F">
            <w:pPr>
              <w:spacing w:after="0" w:line="240" w:lineRule="auto"/>
              <w:ind w:hanging="58"/>
              <w:contextualSpacing/>
              <w:jc w:val="both"/>
              <w:rPr>
                <w:rFonts w:ascii="Times New Roman" w:eastAsia="Calibri" w:hAnsi="Times New Roman" w:cs="Times New Roman"/>
                <w:bCs/>
                <w:iCs/>
                <w:sz w:val="24"/>
                <w:szCs w:val="24"/>
              </w:rPr>
            </w:pPr>
            <w:r w:rsidRPr="00D40152">
              <w:rPr>
                <w:rFonts w:ascii="Times New Roman" w:eastAsia="Calibri" w:hAnsi="Times New Roman" w:cs="Times New Roman"/>
                <w:bCs/>
                <w:iCs/>
                <w:sz w:val="24"/>
                <w:szCs w:val="24"/>
              </w:rPr>
              <w:t xml:space="preserve">Марченко  М.Н. </w:t>
            </w:r>
          </w:p>
        </w:tc>
        <w:tc>
          <w:tcPr>
            <w:tcW w:w="1347" w:type="pct"/>
            <w:shd w:val="clear" w:color="auto" w:fill="FFFFFF"/>
            <w:vAlign w:val="center"/>
            <w:hideMark/>
          </w:tcPr>
          <w:p w:rsidR="001C5E1F" w:rsidRPr="00D40152" w:rsidRDefault="001C5E1F" w:rsidP="001C5E1F">
            <w:pPr>
              <w:spacing w:after="0" w:line="240" w:lineRule="auto"/>
              <w:contextualSpacing/>
              <w:jc w:val="both"/>
              <w:rPr>
                <w:rFonts w:ascii="Times New Roman" w:eastAsia="Calibri" w:hAnsi="Times New Roman" w:cs="Times New Roman"/>
                <w:bCs/>
                <w:iCs/>
                <w:sz w:val="24"/>
                <w:szCs w:val="24"/>
              </w:rPr>
            </w:pPr>
            <w:r w:rsidRPr="00D40152">
              <w:rPr>
                <w:rFonts w:ascii="Times New Roman" w:eastAsia="Calibri" w:hAnsi="Times New Roman" w:cs="Times New Roman"/>
                <w:bCs/>
                <w:iCs/>
                <w:sz w:val="24"/>
                <w:szCs w:val="24"/>
              </w:rPr>
              <w:t>Проблемы теории го</w:t>
            </w:r>
            <w:r w:rsidRPr="00D40152">
              <w:rPr>
                <w:rFonts w:ascii="Times New Roman" w:eastAsia="Calibri" w:hAnsi="Times New Roman" w:cs="Times New Roman"/>
                <w:bCs/>
                <w:iCs/>
                <w:sz w:val="24"/>
                <w:szCs w:val="24"/>
              </w:rPr>
              <w:t>с</w:t>
            </w:r>
            <w:r w:rsidRPr="00D40152">
              <w:rPr>
                <w:rFonts w:ascii="Times New Roman" w:eastAsia="Calibri" w:hAnsi="Times New Roman" w:cs="Times New Roman"/>
                <w:bCs/>
                <w:iCs/>
                <w:sz w:val="24"/>
                <w:szCs w:val="24"/>
              </w:rPr>
              <w:t>ударства и права [Электронный ресурс]: учебник</w:t>
            </w:r>
          </w:p>
        </w:tc>
        <w:tc>
          <w:tcPr>
            <w:tcW w:w="856" w:type="pct"/>
            <w:shd w:val="clear" w:color="auto" w:fill="FFFFFF"/>
            <w:vAlign w:val="center"/>
            <w:hideMark/>
          </w:tcPr>
          <w:p w:rsidR="001C5E1F" w:rsidRPr="00D40152" w:rsidRDefault="001C5E1F" w:rsidP="001C5E1F">
            <w:pPr>
              <w:spacing w:after="0" w:line="240" w:lineRule="auto"/>
              <w:contextualSpacing/>
              <w:jc w:val="both"/>
              <w:rPr>
                <w:rFonts w:ascii="Times New Roman" w:eastAsia="Calibri" w:hAnsi="Times New Roman" w:cs="Times New Roman"/>
                <w:bCs/>
                <w:iCs/>
                <w:sz w:val="24"/>
                <w:szCs w:val="24"/>
              </w:rPr>
            </w:pPr>
            <w:r w:rsidRPr="00D40152">
              <w:rPr>
                <w:rFonts w:ascii="Times New Roman" w:eastAsia="Calibri" w:hAnsi="Times New Roman" w:cs="Times New Roman"/>
                <w:bCs/>
                <w:iCs/>
                <w:sz w:val="24"/>
                <w:szCs w:val="24"/>
              </w:rPr>
              <w:t>М.</w:t>
            </w:r>
            <w:proofErr w:type="gramStart"/>
            <w:r w:rsidRPr="00D40152">
              <w:rPr>
                <w:rFonts w:ascii="Times New Roman" w:eastAsia="Calibri" w:hAnsi="Times New Roman" w:cs="Times New Roman"/>
                <w:bCs/>
                <w:iCs/>
                <w:sz w:val="24"/>
                <w:szCs w:val="24"/>
              </w:rPr>
              <w:t xml:space="preserve"> :</w:t>
            </w:r>
            <w:proofErr w:type="gramEnd"/>
            <w:r w:rsidRPr="00D40152">
              <w:rPr>
                <w:rFonts w:ascii="Times New Roman" w:eastAsia="Calibri" w:hAnsi="Times New Roman" w:cs="Times New Roman"/>
                <w:bCs/>
                <w:iCs/>
                <w:sz w:val="24"/>
                <w:szCs w:val="24"/>
              </w:rPr>
              <w:t xml:space="preserve"> Пр</w:t>
            </w:r>
            <w:r w:rsidRPr="00D40152">
              <w:rPr>
                <w:rFonts w:ascii="Times New Roman" w:eastAsia="Calibri" w:hAnsi="Times New Roman" w:cs="Times New Roman"/>
                <w:bCs/>
                <w:iCs/>
                <w:sz w:val="24"/>
                <w:szCs w:val="24"/>
              </w:rPr>
              <w:t>о</w:t>
            </w:r>
            <w:r w:rsidRPr="00D40152">
              <w:rPr>
                <w:rFonts w:ascii="Times New Roman" w:eastAsia="Calibri" w:hAnsi="Times New Roman" w:cs="Times New Roman"/>
                <w:bCs/>
                <w:iCs/>
                <w:sz w:val="24"/>
                <w:szCs w:val="24"/>
              </w:rPr>
              <w:t>спект</w:t>
            </w:r>
          </w:p>
        </w:tc>
        <w:tc>
          <w:tcPr>
            <w:tcW w:w="428" w:type="pct"/>
            <w:shd w:val="clear" w:color="auto" w:fill="FFFFFF"/>
            <w:vAlign w:val="center"/>
            <w:hideMark/>
          </w:tcPr>
          <w:p w:rsidR="001C5E1F" w:rsidRPr="00D40152" w:rsidRDefault="001C5E1F" w:rsidP="001C5E1F">
            <w:pPr>
              <w:spacing w:after="0" w:line="240" w:lineRule="auto"/>
              <w:ind w:firstLine="121"/>
              <w:contextualSpacing/>
              <w:jc w:val="both"/>
              <w:rPr>
                <w:rFonts w:ascii="Times New Roman" w:eastAsia="Calibri" w:hAnsi="Times New Roman" w:cs="Times New Roman"/>
                <w:bCs/>
                <w:iCs/>
                <w:sz w:val="24"/>
                <w:szCs w:val="24"/>
              </w:rPr>
            </w:pPr>
            <w:r w:rsidRPr="00D40152">
              <w:rPr>
                <w:rFonts w:ascii="Times New Roman" w:eastAsia="Calibri" w:hAnsi="Times New Roman" w:cs="Times New Roman"/>
                <w:bCs/>
                <w:iCs/>
                <w:sz w:val="24"/>
                <w:szCs w:val="24"/>
              </w:rPr>
              <w:t>2015</w:t>
            </w:r>
          </w:p>
        </w:tc>
        <w:tc>
          <w:tcPr>
            <w:tcW w:w="1358" w:type="pct"/>
            <w:shd w:val="clear" w:color="auto" w:fill="FFFFFF"/>
            <w:vAlign w:val="center"/>
            <w:hideMark/>
          </w:tcPr>
          <w:p w:rsidR="001C5E1F" w:rsidRPr="00D40152" w:rsidRDefault="001C5E1F" w:rsidP="001C5E1F">
            <w:pPr>
              <w:spacing w:after="0" w:line="240" w:lineRule="auto"/>
              <w:ind w:firstLine="100"/>
              <w:contextualSpacing/>
              <w:jc w:val="both"/>
              <w:rPr>
                <w:rFonts w:ascii="Times New Roman" w:eastAsia="Calibri" w:hAnsi="Times New Roman" w:cs="Times New Roman"/>
                <w:bCs/>
                <w:iCs/>
                <w:sz w:val="24"/>
                <w:szCs w:val="24"/>
                <w:u w:val="single"/>
              </w:rPr>
            </w:pPr>
            <w:r w:rsidRPr="00D40152">
              <w:rPr>
                <w:rFonts w:ascii="Times New Roman" w:eastAsia="Calibri" w:hAnsi="Times New Roman" w:cs="Times New Roman"/>
                <w:bCs/>
                <w:iCs/>
                <w:sz w:val="24"/>
                <w:szCs w:val="24"/>
                <w:u w:val="single"/>
              </w:rPr>
              <w:t>https://e.lanbook.com/book/61463</w:t>
            </w:r>
          </w:p>
        </w:tc>
      </w:tr>
      <w:tr w:rsidR="00D40152" w:rsidRPr="00D40152" w:rsidTr="00D40152">
        <w:trPr>
          <w:trHeight w:val="822"/>
        </w:trPr>
        <w:tc>
          <w:tcPr>
            <w:tcW w:w="285" w:type="pct"/>
            <w:shd w:val="clear" w:color="auto" w:fill="FFFFFF"/>
            <w:vAlign w:val="center"/>
            <w:hideMark/>
          </w:tcPr>
          <w:p w:rsidR="001C5E1F" w:rsidRPr="00D40152" w:rsidRDefault="001C5E1F" w:rsidP="001C5E1F">
            <w:pPr>
              <w:spacing w:after="0" w:line="240" w:lineRule="auto"/>
              <w:ind w:firstLine="720"/>
              <w:contextualSpacing/>
              <w:jc w:val="both"/>
              <w:rPr>
                <w:rFonts w:ascii="Times New Roman" w:eastAsia="Calibri" w:hAnsi="Times New Roman" w:cs="Times New Roman"/>
                <w:bCs/>
                <w:iCs/>
                <w:sz w:val="24"/>
                <w:szCs w:val="24"/>
              </w:rPr>
            </w:pPr>
            <w:r w:rsidRPr="00D40152">
              <w:rPr>
                <w:rFonts w:ascii="Times New Roman" w:eastAsia="Calibri" w:hAnsi="Times New Roman" w:cs="Times New Roman"/>
                <w:bCs/>
                <w:iCs/>
                <w:sz w:val="24"/>
                <w:szCs w:val="24"/>
              </w:rPr>
              <w:t>44</w:t>
            </w:r>
          </w:p>
        </w:tc>
        <w:tc>
          <w:tcPr>
            <w:tcW w:w="725" w:type="pct"/>
            <w:gridSpan w:val="2"/>
            <w:shd w:val="clear" w:color="auto" w:fill="FFFFFF"/>
            <w:vAlign w:val="center"/>
            <w:hideMark/>
          </w:tcPr>
          <w:p w:rsidR="001C5E1F" w:rsidRPr="00D40152" w:rsidRDefault="001C5E1F" w:rsidP="001C5E1F">
            <w:pPr>
              <w:spacing w:after="0" w:line="240" w:lineRule="auto"/>
              <w:ind w:hanging="58"/>
              <w:contextualSpacing/>
              <w:jc w:val="both"/>
              <w:rPr>
                <w:rFonts w:ascii="Times New Roman" w:eastAsia="Calibri" w:hAnsi="Times New Roman" w:cs="Times New Roman"/>
                <w:bCs/>
                <w:iCs/>
                <w:sz w:val="24"/>
                <w:szCs w:val="24"/>
              </w:rPr>
            </w:pPr>
            <w:r w:rsidRPr="00D40152">
              <w:rPr>
                <w:rFonts w:ascii="Times New Roman" w:eastAsia="Calibri" w:hAnsi="Times New Roman" w:cs="Times New Roman"/>
                <w:bCs/>
                <w:iCs/>
                <w:sz w:val="24"/>
                <w:szCs w:val="24"/>
              </w:rPr>
              <w:t>под ред. В. К. Бабаева</w:t>
            </w:r>
          </w:p>
        </w:tc>
        <w:tc>
          <w:tcPr>
            <w:tcW w:w="1347" w:type="pct"/>
            <w:shd w:val="clear" w:color="auto" w:fill="FFFFFF"/>
            <w:vAlign w:val="center"/>
            <w:hideMark/>
          </w:tcPr>
          <w:p w:rsidR="001C5E1F" w:rsidRPr="00D40152" w:rsidRDefault="001C5E1F" w:rsidP="001C5E1F">
            <w:pPr>
              <w:spacing w:after="0" w:line="240" w:lineRule="auto"/>
              <w:contextualSpacing/>
              <w:jc w:val="both"/>
              <w:rPr>
                <w:rFonts w:ascii="Times New Roman" w:eastAsia="Calibri" w:hAnsi="Times New Roman" w:cs="Times New Roman"/>
                <w:bCs/>
                <w:iCs/>
                <w:sz w:val="24"/>
                <w:szCs w:val="24"/>
              </w:rPr>
            </w:pPr>
            <w:r w:rsidRPr="00D40152">
              <w:rPr>
                <w:rFonts w:ascii="Times New Roman" w:eastAsia="Calibri" w:hAnsi="Times New Roman" w:cs="Times New Roman"/>
                <w:bCs/>
                <w:iCs/>
                <w:sz w:val="24"/>
                <w:szCs w:val="24"/>
              </w:rPr>
              <w:t>Теория государства и права  [Электронный ресурс</w:t>
            </w:r>
            <w:proofErr w:type="gramStart"/>
            <w:r w:rsidRPr="00D40152">
              <w:rPr>
                <w:rFonts w:ascii="Times New Roman" w:eastAsia="Calibri" w:hAnsi="Times New Roman" w:cs="Times New Roman"/>
                <w:bCs/>
                <w:iCs/>
                <w:sz w:val="24"/>
                <w:szCs w:val="24"/>
              </w:rPr>
              <w:t xml:space="preserve">]:: </w:t>
            </w:r>
            <w:proofErr w:type="gramEnd"/>
            <w:r w:rsidRPr="00D40152">
              <w:rPr>
                <w:rFonts w:ascii="Times New Roman" w:eastAsia="Calibri" w:hAnsi="Times New Roman" w:cs="Times New Roman"/>
                <w:bCs/>
                <w:iCs/>
                <w:sz w:val="24"/>
                <w:szCs w:val="24"/>
              </w:rPr>
              <w:t xml:space="preserve">учебник для бакалавров </w:t>
            </w:r>
          </w:p>
        </w:tc>
        <w:tc>
          <w:tcPr>
            <w:tcW w:w="856" w:type="pct"/>
            <w:shd w:val="clear" w:color="auto" w:fill="FFFFFF"/>
            <w:vAlign w:val="center"/>
            <w:hideMark/>
          </w:tcPr>
          <w:p w:rsidR="001C5E1F" w:rsidRPr="00D40152" w:rsidRDefault="001C5E1F" w:rsidP="001C5E1F">
            <w:pPr>
              <w:spacing w:after="0" w:line="240" w:lineRule="auto"/>
              <w:contextualSpacing/>
              <w:jc w:val="both"/>
              <w:rPr>
                <w:rFonts w:ascii="Times New Roman" w:eastAsia="Calibri" w:hAnsi="Times New Roman" w:cs="Times New Roman"/>
                <w:bCs/>
                <w:iCs/>
                <w:sz w:val="24"/>
                <w:szCs w:val="24"/>
              </w:rPr>
            </w:pPr>
            <w:r w:rsidRPr="00D40152">
              <w:rPr>
                <w:rFonts w:ascii="Times New Roman" w:eastAsia="Calibri" w:hAnsi="Times New Roman" w:cs="Times New Roman"/>
                <w:bCs/>
                <w:iCs/>
                <w:sz w:val="24"/>
                <w:szCs w:val="24"/>
              </w:rPr>
              <w:t xml:space="preserve">М.: </w:t>
            </w:r>
            <w:proofErr w:type="spellStart"/>
            <w:r w:rsidRPr="00D40152">
              <w:rPr>
                <w:rFonts w:ascii="Times New Roman" w:eastAsia="Calibri" w:hAnsi="Times New Roman" w:cs="Times New Roman"/>
                <w:bCs/>
                <w:iCs/>
                <w:sz w:val="24"/>
                <w:szCs w:val="24"/>
              </w:rPr>
              <w:t>Юрайт</w:t>
            </w:r>
            <w:proofErr w:type="spellEnd"/>
          </w:p>
        </w:tc>
        <w:tc>
          <w:tcPr>
            <w:tcW w:w="428" w:type="pct"/>
            <w:shd w:val="clear" w:color="auto" w:fill="FFFFFF"/>
            <w:vAlign w:val="center"/>
            <w:hideMark/>
          </w:tcPr>
          <w:p w:rsidR="001C5E1F" w:rsidRPr="00D40152" w:rsidRDefault="001C5E1F" w:rsidP="001C5E1F">
            <w:pPr>
              <w:spacing w:after="0" w:line="240" w:lineRule="auto"/>
              <w:ind w:firstLine="121"/>
              <w:contextualSpacing/>
              <w:jc w:val="both"/>
              <w:rPr>
                <w:rFonts w:ascii="Times New Roman" w:eastAsia="Calibri" w:hAnsi="Times New Roman" w:cs="Times New Roman"/>
                <w:bCs/>
                <w:iCs/>
                <w:sz w:val="24"/>
                <w:szCs w:val="24"/>
              </w:rPr>
            </w:pPr>
            <w:r w:rsidRPr="00D40152">
              <w:rPr>
                <w:rFonts w:ascii="Times New Roman" w:eastAsia="Calibri" w:hAnsi="Times New Roman" w:cs="Times New Roman"/>
                <w:bCs/>
                <w:iCs/>
                <w:sz w:val="24"/>
                <w:szCs w:val="24"/>
              </w:rPr>
              <w:t>2016</w:t>
            </w:r>
          </w:p>
        </w:tc>
        <w:tc>
          <w:tcPr>
            <w:tcW w:w="1358" w:type="pct"/>
            <w:shd w:val="clear" w:color="auto" w:fill="FFFFFF"/>
            <w:vAlign w:val="center"/>
            <w:hideMark/>
          </w:tcPr>
          <w:p w:rsidR="001C5E1F" w:rsidRPr="00D40152" w:rsidRDefault="00EF5BAF" w:rsidP="001C5E1F">
            <w:pPr>
              <w:spacing w:after="0" w:line="240" w:lineRule="auto"/>
              <w:ind w:firstLine="100"/>
              <w:contextualSpacing/>
              <w:jc w:val="both"/>
              <w:rPr>
                <w:rFonts w:ascii="Times New Roman" w:eastAsia="Calibri" w:hAnsi="Times New Roman" w:cs="Times New Roman"/>
                <w:bCs/>
                <w:iCs/>
                <w:sz w:val="24"/>
                <w:szCs w:val="24"/>
                <w:u w:val="single"/>
              </w:rPr>
            </w:pPr>
            <w:hyperlink r:id="rId11" w:anchor="page/1" w:history="1">
              <w:r w:rsidR="001C5E1F" w:rsidRPr="00D40152">
                <w:rPr>
                  <w:rFonts w:ascii="Times New Roman" w:eastAsia="Calibri" w:hAnsi="Times New Roman" w:cs="Times New Roman"/>
                  <w:bCs/>
                  <w:iCs/>
                  <w:sz w:val="24"/>
                  <w:szCs w:val="24"/>
                  <w:u w:val="single"/>
                </w:rPr>
                <w:t>https://biblio-online.ru/viewer/1C77DE4F-D2B4-43C1-A235-68AAAB01B57E#page/1</w:t>
              </w:r>
            </w:hyperlink>
          </w:p>
        </w:tc>
      </w:tr>
      <w:tr w:rsidR="00D40152" w:rsidRPr="00D40152" w:rsidTr="00D40152">
        <w:trPr>
          <w:trHeight w:val="822"/>
        </w:trPr>
        <w:tc>
          <w:tcPr>
            <w:tcW w:w="285" w:type="pct"/>
            <w:shd w:val="clear" w:color="auto" w:fill="FFFFFF"/>
            <w:vAlign w:val="center"/>
            <w:hideMark/>
          </w:tcPr>
          <w:p w:rsidR="001C5E1F" w:rsidRPr="00D40152" w:rsidRDefault="001C5E1F" w:rsidP="001C5E1F">
            <w:pPr>
              <w:spacing w:after="0" w:line="240" w:lineRule="auto"/>
              <w:ind w:firstLine="720"/>
              <w:contextualSpacing/>
              <w:jc w:val="both"/>
              <w:rPr>
                <w:rFonts w:ascii="Times New Roman" w:eastAsia="Calibri" w:hAnsi="Times New Roman" w:cs="Times New Roman"/>
                <w:bCs/>
                <w:iCs/>
                <w:sz w:val="24"/>
                <w:szCs w:val="24"/>
              </w:rPr>
            </w:pPr>
            <w:r w:rsidRPr="00D40152">
              <w:rPr>
                <w:rFonts w:ascii="Times New Roman" w:eastAsia="Calibri" w:hAnsi="Times New Roman" w:cs="Times New Roman"/>
                <w:bCs/>
                <w:iCs/>
                <w:sz w:val="24"/>
                <w:szCs w:val="24"/>
              </w:rPr>
              <w:lastRenderedPageBreak/>
              <w:t>55</w:t>
            </w:r>
          </w:p>
        </w:tc>
        <w:tc>
          <w:tcPr>
            <w:tcW w:w="725" w:type="pct"/>
            <w:gridSpan w:val="2"/>
            <w:shd w:val="clear" w:color="auto" w:fill="FFFFFF"/>
            <w:vAlign w:val="center"/>
            <w:hideMark/>
          </w:tcPr>
          <w:p w:rsidR="001C5E1F" w:rsidRPr="00D40152" w:rsidRDefault="001C5E1F" w:rsidP="001C5E1F">
            <w:pPr>
              <w:spacing w:after="0" w:line="240" w:lineRule="auto"/>
              <w:ind w:hanging="58"/>
              <w:contextualSpacing/>
              <w:jc w:val="both"/>
              <w:rPr>
                <w:rFonts w:ascii="Times New Roman" w:eastAsia="Calibri" w:hAnsi="Times New Roman" w:cs="Times New Roman"/>
                <w:bCs/>
                <w:iCs/>
                <w:sz w:val="24"/>
                <w:szCs w:val="24"/>
              </w:rPr>
            </w:pPr>
            <w:r w:rsidRPr="00D40152">
              <w:rPr>
                <w:rFonts w:ascii="Times New Roman" w:eastAsia="Calibri" w:hAnsi="Times New Roman" w:cs="Times New Roman"/>
                <w:bCs/>
                <w:iCs/>
                <w:sz w:val="24"/>
                <w:szCs w:val="24"/>
              </w:rPr>
              <w:t>Альбов А.</w:t>
            </w:r>
            <w:proofErr w:type="gramStart"/>
            <w:r w:rsidRPr="00D40152">
              <w:rPr>
                <w:rFonts w:ascii="Times New Roman" w:eastAsia="Calibri" w:hAnsi="Times New Roman" w:cs="Times New Roman"/>
                <w:bCs/>
                <w:iCs/>
                <w:sz w:val="24"/>
                <w:szCs w:val="24"/>
              </w:rPr>
              <w:t>П</w:t>
            </w:r>
            <w:proofErr w:type="gramEnd"/>
          </w:p>
        </w:tc>
        <w:tc>
          <w:tcPr>
            <w:tcW w:w="1347" w:type="pct"/>
            <w:shd w:val="clear" w:color="auto" w:fill="FFFFFF"/>
            <w:vAlign w:val="center"/>
            <w:hideMark/>
          </w:tcPr>
          <w:p w:rsidR="001C5E1F" w:rsidRPr="00D40152" w:rsidRDefault="001C5E1F" w:rsidP="001C5E1F">
            <w:pPr>
              <w:spacing w:after="0" w:line="240" w:lineRule="auto"/>
              <w:contextualSpacing/>
              <w:jc w:val="both"/>
              <w:rPr>
                <w:rFonts w:ascii="Times New Roman" w:eastAsia="Calibri" w:hAnsi="Times New Roman" w:cs="Times New Roman"/>
                <w:bCs/>
                <w:iCs/>
                <w:sz w:val="24"/>
                <w:szCs w:val="24"/>
              </w:rPr>
            </w:pPr>
            <w:r w:rsidRPr="00D40152">
              <w:rPr>
                <w:rFonts w:ascii="Times New Roman" w:eastAsia="Calibri" w:hAnsi="Times New Roman" w:cs="Times New Roman"/>
                <w:bCs/>
                <w:iCs/>
                <w:sz w:val="24"/>
                <w:szCs w:val="24"/>
              </w:rPr>
              <w:t>Теория государства и права в 2 т. Том 1. Общая часть [Эле</w:t>
            </w:r>
            <w:r w:rsidRPr="00D40152">
              <w:rPr>
                <w:rFonts w:ascii="Times New Roman" w:eastAsia="Calibri" w:hAnsi="Times New Roman" w:cs="Times New Roman"/>
                <w:bCs/>
                <w:iCs/>
                <w:sz w:val="24"/>
                <w:szCs w:val="24"/>
              </w:rPr>
              <w:t>к</w:t>
            </w:r>
            <w:r w:rsidRPr="00D40152">
              <w:rPr>
                <w:rFonts w:ascii="Times New Roman" w:eastAsia="Calibri" w:hAnsi="Times New Roman" w:cs="Times New Roman"/>
                <w:bCs/>
                <w:iCs/>
                <w:sz w:val="24"/>
                <w:szCs w:val="24"/>
              </w:rPr>
              <w:t>тронный ресурс]</w:t>
            </w:r>
            <w:proofErr w:type="gramStart"/>
            <w:r w:rsidRPr="00D40152">
              <w:rPr>
                <w:rFonts w:ascii="Times New Roman" w:eastAsia="Calibri" w:hAnsi="Times New Roman" w:cs="Times New Roman"/>
                <w:bCs/>
                <w:iCs/>
                <w:sz w:val="24"/>
                <w:szCs w:val="24"/>
              </w:rPr>
              <w:t xml:space="preserve"> :</w:t>
            </w:r>
            <w:proofErr w:type="gramEnd"/>
            <w:r w:rsidRPr="00D40152">
              <w:rPr>
                <w:rFonts w:ascii="Times New Roman" w:eastAsia="Calibri" w:hAnsi="Times New Roman" w:cs="Times New Roman"/>
                <w:bCs/>
                <w:iCs/>
                <w:sz w:val="24"/>
                <w:szCs w:val="24"/>
              </w:rPr>
              <w:t xml:space="preserve"> учебник и практикум для прикладного бак</w:t>
            </w:r>
            <w:r w:rsidRPr="00D40152">
              <w:rPr>
                <w:rFonts w:ascii="Times New Roman" w:eastAsia="Calibri" w:hAnsi="Times New Roman" w:cs="Times New Roman"/>
                <w:bCs/>
                <w:iCs/>
                <w:sz w:val="24"/>
                <w:szCs w:val="24"/>
              </w:rPr>
              <w:t>а</w:t>
            </w:r>
            <w:r w:rsidRPr="00D40152">
              <w:rPr>
                <w:rFonts w:ascii="Times New Roman" w:eastAsia="Calibri" w:hAnsi="Times New Roman" w:cs="Times New Roman"/>
                <w:bCs/>
                <w:iCs/>
                <w:sz w:val="24"/>
                <w:szCs w:val="24"/>
              </w:rPr>
              <w:t>лавриата</w:t>
            </w:r>
          </w:p>
        </w:tc>
        <w:tc>
          <w:tcPr>
            <w:tcW w:w="856" w:type="pct"/>
            <w:shd w:val="clear" w:color="auto" w:fill="FFFFFF"/>
            <w:vAlign w:val="center"/>
            <w:hideMark/>
          </w:tcPr>
          <w:p w:rsidR="001C5E1F" w:rsidRPr="00D40152" w:rsidRDefault="001C5E1F" w:rsidP="001C5E1F">
            <w:pPr>
              <w:spacing w:after="0" w:line="240" w:lineRule="auto"/>
              <w:contextualSpacing/>
              <w:jc w:val="both"/>
              <w:rPr>
                <w:rFonts w:ascii="Times New Roman" w:eastAsia="Calibri" w:hAnsi="Times New Roman" w:cs="Times New Roman"/>
                <w:bCs/>
                <w:iCs/>
                <w:sz w:val="24"/>
                <w:szCs w:val="24"/>
              </w:rPr>
            </w:pPr>
            <w:r w:rsidRPr="00D40152">
              <w:rPr>
                <w:rFonts w:ascii="Times New Roman" w:eastAsia="Calibri" w:hAnsi="Times New Roman" w:cs="Times New Roman"/>
                <w:bCs/>
                <w:iCs/>
                <w:sz w:val="24"/>
                <w:szCs w:val="24"/>
              </w:rPr>
              <w:t xml:space="preserve">М.: </w:t>
            </w:r>
            <w:proofErr w:type="spellStart"/>
            <w:r w:rsidRPr="00D40152">
              <w:rPr>
                <w:rFonts w:ascii="Times New Roman" w:eastAsia="Calibri" w:hAnsi="Times New Roman" w:cs="Times New Roman"/>
                <w:bCs/>
                <w:iCs/>
                <w:sz w:val="24"/>
                <w:szCs w:val="24"/>
              </w:rPr>
              <w:t>Юрайт</w:t>
            </w:r>
            <w:proofErr w:type="spellEnd"/>
          </w:p>
        </w:tc>
        <w:tc>
          <w:tcPr>
            <w:tcW w:w="428" w:type="pct"/>
            <w:shd w:val="clear" w:color="auto" w:fill="FFFFFF"/>
            <w:vAlign w:val="center"/>
            <w:hideMark/>
          </w:tcPr>
          <w:p w:rsidR="001C5E1F" w:rsidRPr="00D40152" w:rsidRDefault="001C5E1F" w:rsidP="001C5E1F">
            <w:pPr>
              <w:spacing w:after="0" w:line="240" w:lineRule="auto"/>
              <w:ind w:firstLine="121"/>
              <w:contextualSpacing/>
              <w:jc w:val="both"/>
              <w:rPr>
                <w:rFonts w:ascii="Times New Roman" w:eastAsia="Calibri" w:hAnsi="Times New Roman" w:cs="Times New Roman"/>
                <w:bCs/>
                <w:iCs/>
                <w:sz w:val="24"/>
                <w:szCs w:val="24"/>
              </w:rPr>
            </w:pPr>
            <w:r w:rsidRPr="00D40152">
              <w:rPr>
                <w:rFonts w:ascii="Times New Roman" w:eastAsia="Calibri" w:hAnsi="Times New Roman" w:cs="Times New Roman"/>
                <w:bCs/>
                <w:iCs/>
                <w:sz w:val="24"/>
                <w:szCs w:val="24"/>
              </w:rPr>
              <w:t>2017</w:t>
            </w:r>
          </w:p>
        </w:tc>
        <w:tc>
          <w:tcPr>
            <w:tcW w:w="1358" w:type="pct"/>
            <w:shd w:val="clear" w:color="auto" w:fill="FFFFFF"/>
            <w:vAlign w:val="center"/>
            <w:hideMark/>
          </w:tcPr>
          <w:p w:rsidR="001C5E1F" w:rsidRPr="00D40152" w:rsidRDefault="00EF5BAF" w:rsidP="001C5E1F">
            <w:pPr>
              <w:spacing w:after="0" w:line="240" w:lineRule="auto"/>
              <w:ind w:firstLine="100"/>
              <w:contextualSpacing/>
              <w:jc w:val="both"/>
              <w:rPr>
                <w:rFonts w:ascii="Times New Roman" w:eastAsia="Calibri" w:hAnsi="Times New Roman" w:cs="Times New Roman"/>
                <w:bCs/>
                <w:iCs/>
                <w:sz w:val="24"/>
                <w:szCs w:val="24"/>
                <w:u w:val="single"/>
              </w:rPr>
            </w:pPr>
            <w:hyperlink r:id="rId12" w:history="1">
              <w:r w:rsidR="001C5E1F" w:rsidRPr="00D40152">
                <w:rPr>
                  <w:rFonts w:ascii="Times New Roman" w:eastAsia="Calibri" w:hAnsi="Times New Roman" w:cs="Times New Roman"/>
                  <w:bCs/>
                  <w:iCs/>
                  <w:sz w:val="24"/>
                  <w:szCs w:val="24"/>
                  <w:u w:val="single"/>
                </w:rPr>
                <w:t>https://biblio-online.ru/book/26732C6F-FBD8-4D4C-8CA1-522268959AD6</w:t>
              </w:r>
            </w:hyperlink>
          </w:p>
        </w:tc>
      </w:tr>
      <w:tr w:rsidR="00D40152" w:rsidRPr="00D40152" w:rsidTr="00D40152">
        <w:trPr>
          <w:trHeight w:val="822"/>
        </w:trPr>
        <w:tc>
          <w:tcPr>
            <w:tcW w:w="285" w:type="pct"/>
            <w:shd w:val="clear" w:color="auto" w:fill="FFFFFF"/>
            <w:vAlign w:val="center"/>
            <w:hideMark/>
          </w:tcPr>
          <w:p w:rsidR="001C5E1F" w:rsidRPr="00D40152" w:rsidRDefault="001C5E1F" w:rsidP="001C5E1F">
            <w:pPr>
              <w:spacing w:after="0" w:line="240" w:lineRule="auto"/>
              <w:ind w:firstLine="720"/>
              <w:contextualSpacing/>
              <w:jc w:val="both"/>
              <w:rPr>
                <w:rFonts w:ascii="Times New Roman" w:eastAsia="Calibri" w:hAnsi="Times New Roman" w:cs="Times New Roman"/>
                <w:bCs/>
                <w:iCs/>
                <w:sz w:val="24"/>
                <w:szCs w:val="24"/>
              </w:rPr>
            </w:pPr>
            <w:r w:rsidRPr="00D40152">
              <w:rPr>
                <w:rFonts w:ascii="Times New Roman" w:eastAsia="Calibri" w:hAnsi="Times New Roman" w:cs="Times New Roman"/>
                <w:bCs/>
                <w:iCs/>
                <w:sz w:val="24"/>
                <w:szCs w:val="24"/>
              </w:rPr>
              <w:t>66</w:t>
            </w:r>
          </w:p>
        </w:tc>
        <w:tc>
          <w:tcPr>
            <w:tcW w:w="725" w:type="pct"/>
            <w:gridSpan w:val="2"/>
            <w:shd w:val="clear" w:color="auto" w:fill="FFFFFF"/>
            <w:vAlign w:val="center"/>
            <w:hideMark/>
          </w:tcPr>
          <w:p w:rsidR="001C5E1F" w:rsidRPr="00D40152" w:rsidRDefault="001C5E1F" w:rsidP="001C5E1F">
            <w:pPr>
              <w:spacing w:after="0" w:line="240" w:lineRule="auto"/>
              <w:ind w:hanging="58"/>
              <w:contextualSpacing/>
              <w:jc w:val="both"/>
              <w:rPr>
                <w:rFonts w:ascii="Times New Roman" w:eastAsia="Calibri" w:hAnsi="Times New Roman" w:cs="Times New Roman"/>
                <w:bCs/>
                <w:iCs/>
                <w:sz w:val="24"/>
                <w:szCs w:val="24"/>
              </w:rPr>
            </w:pPr>
            <w:r w:rsidRPr="00D40152">
              <w:rPr>
                <w:rFonts w:ascii="Times New Roman" w:eastAsia="Calibri" w:hAnsi="Times New Roman" w:cs="Times New Roman"/>
                <w:bCs/>
                <w:iCs/>
                <w:sz w:val="24"/>
                <w:szCs w:val="24"/>
              </w:rPr>
              <w:t>Альбов А.</w:t>
            </w:r>
            <w:proofErr w:type="gramStart"/>
            <w:r w:rsidRPr="00D40152">
              <w:rPr>
                <w:rFonts w:ascii="Times New Roman" w:eastAsia="Calibri" w:hAnsi="Times New Roman" w:cs="Times New Roman"/>
                <w:bCs/>
                <w:iCs/>
                <w:sz w:val="24"/>
                <w:szCs w:val="24"/>
              </w:rPr>
              <w:t>П</w:t>
            </w:r>
            <w:proofErr w:type="gramEnd"/>
          </w:p>
        </w:tc>
        <w:tc>
          <w:tcPr>
            <w:tcW w:w="1347" w:type="pct"/>
            <w:shd w:val="clear" w:color="auto" w:fill="FFFFFF"/>
            <w:vAlign w:val="center"/>
            <w:hideMark/>
          </w:tcPr>
          <w:p w:rsidR="001C5E1F" w:rsidRPr="00D40152" w:rsidRDefault="001C5E1F" w:rsidP="001C5E1F">
            <w:pPr>
              <w:spacing w:after="0" w:line="240" w:lineRule="auto"/>
              <w:contextualSpacing/>
              <w:jc w:val="both"/>
              <w:rPr>
                <w:rFonts w:ascii="Times New Roman" w:eastAsia="Calibri" w:hAnsi="Times New Roman" w:cs="Times New Roman"/>
                <w:bCs/>
                <w:iCs/>
                <w:sz w:val="24"/>
                <w:szCs w:val="24"/>
              </w:rPr>
            </w:pPr>
            <w:r w:rsidRPr="00D40152">
              <w:rPr>
                <w:rFonts w:ascii="Times New Roman" w:eastAsia="Calibri" w:hAnsi="Times New Roman" w:cs="Times New Roman"/>
                <w:bCs/>
                <w:iCs/>
                <w:sz w:val="24"/>
                <w:szCs w:val="24"/>
              </w:rPr>
              <w:t xml:space="preserve">Теория государства и права в 2 т. Том 2. Особенная часть  [Электронный ресурс]: учебник и практикум для </w:t>
            </w:r>
            <w:proofErr w:type="gramStart"/>
            <w:r w:rsidRPr="00D40152">
              <w:rPr>
                <w:rFonts w:ascii="Times New Roman" w:eastAsia="Calibri" w:hAnsi="Times New Roman" w:cs="Times New Roman"/>
                <w:bCs/>
                <w:iCs/>
                <w:sz w:val="24"/>
                <w:szCs w:val="24"/>
              </w:rPr>
              <w:t>прикладного</w:t>
            </w:r>
            <w:proofErr w:type="gramEnd"/>
            <w:r w:rsidRPr="00D40152">
              <w:rPr>
                <w:rFonts w:ascii="Times New Roman" w:eastAsia="Calibri" w:hAnsi="Times New Roman" w:cs="Times New Roman"/>
                <w:bCs/>
                <w:iCs/>
                <w:sz w:val="24"/>
                <w:szCs w:val="24"/>
              </w:rPr>
              <w:t xml:space="preserve"> бак</w:t>
            </w:r>
            <w:r w:rsidRPr="00D40152">
              <w:rPr>
                <w:rFonts w:ascii="Times New Roman" w:eastAsia="Calibri" w:hAnsi="Times New Roman" w:cs="Times New Roman"/>
                <w:bCs/>
                <w:iCs/>
                <w:sz w:val="24"/>
                <w:szCs w:val="24"/>
              </w:rPr>
              <w:t>а</w:t>
            </w:r>
            <w:r w:rsidRPr="00D40152">
              <w:rPr>
                <w:rFonts w:ascii="Times New Roman" w:eastAsia="Calibri" w:hAnsi="Times New Roman" w:cs="Times New Roman"/>
                <w:bCs/>
                <w:iCs/>
                <w:sz w:val="24"/>
                <w:szCs w:val="24"/>
              </w:rPr>
              <w:t>лавриата</w:t>
            </w:r>
          </w:p>
        </w:tc>
        <w:tc>
          <w:tcPr>
            <w:tcW w:w="856" w:type="pct"/>
            <w:shd w:val="clear" w:color="auto" w:fill="FFFFFF"/>
            <w:vAlign w:val="center"/>
            <w:hideMark/>
          </w:tcPr>
          <w:p w:rsidR="001C5E1F" w:rsidRPr="00D40152" w:rsidRDefault="001C5E1F" w:rsidP="001C5E1F">
            <w:pPr>
              <w:spacing w:after="0" w:line="240" w:lineRule="auto"/>
              <w:contextualSpacing/>
              <w:jc w:val="both"/>
              <w:rPr>
                <w:rFonts w:ascii="Times New Roman" w:eastAsia="Calibri" w:hAnsi="Times New Roman" w:cs="Times New Roman"/>
                <w:bCs/>
                <w:iCs/>
                <w:sz w:val="24"/>
                <w:szCs w:val="24"/>
              </w:rPr>
            </w:pPr>
            <w:r w:rsidRPr="00D40152">
              <w:rPr>
                <w:rFonts w:ascii="Times New Roman" w:eastAsia="Calibri" w:hAnsi="Times New Roman" w:cs="Times New Roman"/>
                <w:bCs/>
                <w:iCs/>
                <w:sz w:val="24"/>
                <w:szCs w:val="24"/>
              </w:rPr>
              <w:t xml:space="preserve">М.: </w:t>
            </w:r>
            <w:proofErr w:type="spellStart"/>
            <w:r w:rsidRPr="00D40152">
              <w:rPr>
                <w:rFonts w:ascii="Times New Roman" w:eastAsia="Calibri" w:hAnsi="Times New Roman" w:cs="Times New Roman"/>
                <w:bCs/>
                <w:iCs/>
                <w:sz w:val="24"/>
                <w:szCs w:val="24"/>
              </w:rPr>
              <w:t>Юрайт</w:t>
            </w:r>
            <w:proofErr w:type="spellEnd"/>
          </w:p>
        </w:tc>
        <w:tc>
          <w:tcPr>
            <w:tcW w:w="428" w:type="pct"/>
            <w:shd w:val="clear" w:color="auto" w:fill="FFFFFF"/>
            <w:vAlign w:val="center"/>
            <w:hideMark/>
          </w:tcPr>
          <w:p w:rsidR="001C5E1F" w:rsidRPr="00D40152" w:rsidRDefault="001C5E1F" w:rsidP="001C5E1F">
            <w:pPr>
              <w:spacing w:after="0" w:line="240" w:lineRule="auto"/>
              <w:ind w:firstLine="121"/>
              <w:contextualSpacing/>
              <w:jc w:val="both"/>
              <w:rPr>
                <w:rFonts w:ascii="Times New Roman" w:eastAsia="Calibri" w:hAnsi="Times New Roman" w:cs="Times New Roman"/>
                <w:bCs/>
                <w:iCs/>
                <w:sz w:val="24"/>
                <w:szCs w:val="24"/>
              </w:rPr>
            </w:pPr>
            <w:r w:rsidRPr="00D40152">
              <w:rPr>
                <w:rFonts w:ascii="Times New Roman" w:eastAsia="Calibri" w:hAnsi="Times New Roman" w:cs="Times New Roman"/>
                <w:bCs/>
                <w:iCs/>
                <w:sz w:val="24"/>
                <w:szCs w:val="24"/>
              </w:rPr>
              <w:t>2017</w:t>
            </w:r>
          </w:p>
        </w:tc>
        <w:tc>
          <w:tcPr>
            <w:tcW w:w="1358" w:type="pct"/>
            <w:shd w:val="clear" w:color="auto" w:fill="FFFFFF"/>
            <w:vAlign w:val="center"/>
            <w:hideMark/>
          </w:tcPr>
          <w:p w:rsidR="001C5E1F" w:rsidRPr="00D40152" w:rsidRDefault="001C5E1F" w:rsidP="001C5E1F">
            <w:pPr>
              <w:spacing w:after="0" w:line="240" w:lineRule="auto"/>
              <w:ind w:firstLine="100"/>
              <w:contextualSpacing/>
              <w:jc w:val="both"/>
              <w:rPr>
                <w:rFonts w:ascii="Times New Roman" w:eastAsia="Calibri" w:hAnsi="Times New Roman" w:cs="Times New Roman"/>
                <w:bCs/>
                <w:iCs/>
                <w:sz w:val="24"/>
                <w:szCs w:val="24"/>
                <w:u w:val="single"/>
              </w:rPr>
            </w:pPr>
            <w:r w:rsidRPr="00D40152">
              <w:rPr>
                <w:rFonts w:ascii="Times New Roman" w:eastAsia="Calibri" w:hAnsi="Times New Roman" w:cs="Times New Roman"/>
                <w:bCs/>
                <w:iCs/>
                <w:sz w:val="24"/>
                <w:szCs w:val="24"/>
                <w:u w:val="single"/>
              </w:rPr>
              <w:t>https://biblio-online.ru/book/748EAC18-C07A-43F4-BDFC-0FDEE62FD18B</w:t>
            </w:r>
          </w:p>
        </w:tc>
      </w:tr>
      <w:tr w:rsidR="00D40152" w:rsidRPr="00D40152" w:rsidTr="00D40152">
        <w:tblPrEx>
          <w:tblLook w:val="04A0" w:firstRow="1" w:lastRow="0" w:firstColumn="1" w:lastColumn="0" w:noHBand="0" w:noVBand="1"/>
        </w:tblPrEx>
        <w:trPr>
          <w:trHeight w:val="1230"/>
        </w:trPr>
        <w:tc>
          <w:tcPr>
            <w:tcW w:w="285" w:type="pct"/>
            <w:vAlign w:val="center"/>
            <w:hideMark/>
          </w:tcPr>
          <w:p w:rsidR="001C5E1F" w:rsidRPr="00D40152" w:rsidRDefault="001C5E1F" w:rsidP="005C1084">
            <w:pPr>
              <w:jc w:val="center"/>
              <w:rPr>
                <w:rFonts w:ascii="Times New Roman" w:hAnsi="Times New Roman" w:cs="Times New Roman"/>
                <w:sz w:val="24"/>
                <w:szCs w:val="24"/>
                <w:lang w:eastAsia="ru-RU"/>
              </w:rPr>
            </w:pPr>
            <w:r w:rsidRPr="00D40152">
              <w:rPr>
                <w:rFonts w:ascii="Times New Roman" w:hAnsi="Times New Roman" w:cs="Times New Roman"/>
                <w:sz w:val="24"/>
                <w:szCs w:val="24"/>
                <w:lang w:eastAsia="ru-RU"/>
              </w:rPr>
              <w:t>1</w:t>
            </w:r>
          </w:p>
        </w:tc>
        <w:tc>
          <w:tcPr>
            <w:tcW w:w="717" w:type="pct"/>
            <w:vAlign w:val="center"/>
            <w:hideMark/>
          </w:tcPr>
          <w:p w:rsidR="001C5E1F" w:rsidRPr="00D40152" w:rsidRDefault="001C5E1F" w:rsidP="005C1084">
            <w:pPr>
              <w:jc w:val="center"/>
              <w:rPr>
                <w:rFonts w:ascii="Times New Roman" w:hAnsi="Times New Roman" w:cs="Times New Roman"/>
                <w:sz w:val="24"/>
                <w:szCs w:val="24"/>
                <w:lang w:eastAsia="ru-RU"/>
              </w:rPr>
            </w:pPr>
            <w:r w:rsidRPr="00D40152">
              <w:rPr>
                <w:rFonts w:ascii="Times New Roman" w:hAnsi="Times New Roman" w:cs="Times New Roman"/>
                <w:sz w:val="24"/>
                <w:szCs w:val="24"/>
                <w:lang w:eastAsia="ru-RU"/>
              </w:rPr>
              <w:t xml:space="preserve">под ред. А. И. </w:t>
            </w:r>
            <w:proofErr w:type="spellStart"/>
            <w:r w:rsidRPr="00D40152">
              <w:rPr>
                <w:rFonts w:ascii="Times New Roman" w:hAnsi="Times New Roman" w:cs="Times New Roman"/>
                <w:sz w:val="24"/>
                <w:szCs w:val="24"/>
                <w:lang w:eastAsia="ru-RU"/>
              </w:rPr>
              <w:t>Бастр</w:t>
            </w:r>
            <w:r w:rsidRPr="00D40152">
              <w:rPr>
                <w:rFonts w:ascii="Times New Roman" w:hAnsi="Times New Roman" w:cs="Times New Roman"/>
                <w:sz w:val="24"/>
                <w:szCs w:val="24"/>
                <w:lang w:eastAsia="ru-RU"/>
              </w:rPr>
              <w:t>ы</w:t>
            </w:r>
            <w:r w:rsidRPr="00D40152">
              <w:rPr>
                <w:rFonts w:ascii="Times New Roman" w:hAnsi="Times New Roman" w:cs="Times New Roman"/>
                <w:sz w:val="24"/>
                <w:szCs w:val="24"/>
                <w:lang w:eastAsia="ru-RU"/>
              </w:rPr>
              <w:t>кина</w:t>
            </w:r>
            <w:proofErr w:type="spellEnd"/>
          </w:p>
        </w:tc>
        <w:tc>
          <w:tcPr>
            <w:tcW w:w="1356" w:type="pct"/>
            <w:gridSpan w:val="2"/>
            <w:vAlign w:val="center"/>
            <w:hideMark/>
          </w:tcPr>
          <w:p w:rsidR="001C5E1F" w:rsidRPr="00D40152" w:rsidRDefault="001C5E1F" w:rsidP="00D40152">
            <w:pPr>
              <w:jc w:val="center"/>
              <w:rPr>
                <w:rFonts w:ascii="Times New Roman" w:hAnsi="Times New Roman" w:cs="Times New Roman"/>
                <w:sz w:val="24"/>
                <w:szCs w:val="24"/>
                <w:lang w:eastAsia="ru-RU"/>
              </w:rPr>
            </w:pPr>
            <w:r w:rsidRPr="00D40152">
              <w:rPr>
                <w:rFonts w:ascii="Times New Roman" w:hAnsi="Times New Roman" w:cs="Times New Roman"/>
                <w:sz w:val="24"/>
                <w:szCs w:val="24"/>
                <w:lang w:eastAsia="ru-RU"/>
              </w:rPr>
              <w:t>Уголовное право. Общая и особенная части. Практикум [Эле</w:t>
            </w:r>
            <w:r w:rsidRPr="00D40152">
              <w:rPr>
                <w:rFonts w:ascii="Times New Roman" w:hAnsi="Times New Roman" w:cs="Times New Roman"/>
                <w:sz w:val="24"/>
                <w:szCs w:val="24"/>
                <w:lang w:eastAsia="ru-RU"/>
              </w:rPr>
              <w:t>к</w:t>
            </w:r>
            <w:r w:rsidRPr="00D40152">
              <w:rPr>
                <w:rFonts w:ascii="Times New Roman" w:hAnsi="Times New Roman" w:cs="Times New Roman"/>
                <w:sz w:val="24"/>
                <w:szCs w:val="24"/>
                <w:lang w:eastAsia="ru-RU"/>
              </w:rPr>
              <w:t>тронный ресурс]</w:t>
            </w:r>
            <w:proofErr w:type="gramStart"/>
            <w:r w:rsidRPr="00D40152">
              <w:rPr>
                <w:rFonts w:ascii="Times New Roman" w:hAnsi="Times New Roman" w:cs="Times New Roman"/>
                <w:sz w:val="24"/>
                <w:szCs w:val="24"/>
                <w:lang w:eastAsia="ru-RU"/>
              </w:rPr>
              <w:t xml:space="preserve"> :</w:t>
            </w:r>
            <w:proofErr w:type="gramEnd"/>
            <w:r w:rsidRPr="00D40152">
              <w:rPr>
                <w:rFonts w:ascii="Times New Roman" w:hAnsi="Times New Roman" w:cs="Times New Roman"/>
                <w:sz w:val="24"/>
                <w:szCs w:val="24"/>
                <w:lang w:eastAsia="ru-RU"/>
              </w:rPr>
              <w:t xml:space="preserve"> учебное пособие для прикладного бак</w:t>
            </w:r>
            <w:r w:rsidRPr="00D40152">
              <w:rPr>
                <w:rFonts w:ascii="Times New Roman" w:hAnsi="Times New Roman" w:cs="Times New Roman"/>
                <w:sz w:val="24"/>
                <w:szCs w:val="24"/>
                <w:lang w:eastAsia="ru-RU"/>
              </w:rPr>
              <w:t>а</w:t>
            </w:r>
            <w:r w:rsidRPr="00D40152">
              <w:rPr>
                <w:rFonts w:ascii="Times New Roman" w:hAnsi="Times New Roman" w:cs="Times New Roman"/>
                <w:sz w:val="24"/>
                <w:szCs w:val="24"/>
                <w:lang w:eastAsia="ru-RU"/>
              </w:rPr>
              <w:t xml:space="preserve">лавриата </w:t>
            </w:r>
          </w:p>
        </w:tc>
        <w:tc>
          <w:tcPr>
            <w:tcW w:w="856" w:type="pct"/>
            <w:vAlign w:val="center"/>
            <w:hideMark/>
          </w:tcPr>
          <w:p w:rsidR="001C5E1F" w:rsidRPr="00D40152" w:rsidRDefault="001C5E1F" w:rsidP="005C1084">
            <w:pPr>
              <w:jc w:val="center"/>
              <w:rPr>
                <w:rFonts w:ascii="Times New Roman" w:hAnsi="Times New Roman" w:cs="Times New Roman"/>
                <w:sz w:val="24"/>
                <w:szCs w:val="24"/>
                <w:lang w:eastAsia="ru-RU"/>
              </w:rPr>
            </w:pPr>
            <w:r w:rsidRPr="00D40152">
              <w:rPr>
                <w:rFonts w:ascii="Times New Roman" w:hAnsi="Times New Roman" w:cs="Times New Roman"/>
                <w:sz w:val="24"/>
                <w:szCs w:val="24"/>
                <w:lang w:eastAsia="ru-RU"/>
              </w:rPr>
              <w:t xml:space="preserve">М.: </w:t>
            </w:r>
            <w:proofErr w:type="spellStart"/>
            <w:r w:rsidRPr="00D40152">
              <w:rPr>
                <w:rFonts w:ascii="Times New Roman" w:hAnsi="Times New Roman" w:cs="Times New Roman"/>
                <w:sz w:val="24"/>
                <w:szCs w:val="24"/>
                <w:lang w:eastAsia="ru-RU"/>
              </w:rPr>
              <w:t>Юрайт</w:t>
            </w:r>
            <w:proofErr w:type="spellEnd"/>
          </w:p>
        </w:tc>
        <w:tc>
          <w:tcPr>
            <w:tcW w:w="428" w:type="pct"/>
            <w:vAlign w:val="center"/>
            <w:hideMark/>
          </w:tcPr>
          <w:p w:rsidR="001C5E1F" w:rsidRPr="00D40152" w:rsidRDefault="001C5E1F" w:rsidP="005C1084">
            <w:pPr>
              <w:jc w:val="center"/>
              <w:rPr>
                <w:rFonts w:ascii="Times New Roman" w:hAnsi="Times New Roman" w:cs="Times New Roman"/>
                <w:sz w:val="24"/>
                <w:szCs w:val="24"/>
                <w:lang w:eastAsia="ru-RU"/>
              </w:rPr>
            </w:pPr>
            <w:r w:rsidRPr="00D40152">
              <w:rPr>
                <w:rFonts w:ascii="Times New Roman" w:hAnsi="Times New Roman" w:cs="Times New Roman"/>
                <w:sz w:val="24"/>
                <w:szCs w:val="24"/>
                <w:lang w:eastAsia="ru-RU"/>
              </w:rPr>
              <w:t>2017</w:t>
            </w:r>
          </w:p>
        </w:tc>
        <w:tc>
          <w:tcPr>
            <w:tcW w:w="1358" w:type="pct"/>
            <w:vAlign w:val="center"/>
            <w:hideMark/>
          </w:tcPr>
          <w:p w:rsidR="001C5E1F" w:rsidRPr="00D40152" w:rsidRDefault="00EF5BAF" w:rsidP="005C1084">
            <w:pPr>
              <w:jc w:val="center"/>
              <w:rPr>
                <w:rFonts w:ascii="Times New Roman" w:hAnsi="Times New Roman" w:cs="Times New Roman"/>
                <w:sz w:val="24"/>
                <w:szCs w:val="24"/>
                <w:u w:val="single"/>
                <w:lang w:eastAsia="ru-RU"/>
              </w:rPr>
            </w:pPr>
            <w:hyperlink r:id="rId13" w:anchor="page/1" w:history="1">
              <w:r w:rsidR="001C5E1F" w:rsidRPr="00D40152">
                <w:rPr>
                  <w:rStyle w:val="afd"/>
                  <w:rFonts w:ascii="Times New Roman" w:eastAsia="Calibri" w:hAnsi="Times New Roman" w:cs="Times New Roman"/>
                  <w:color w:val="auto"/>
                  <w:sz w:val="24"/>
                  <w:szCs w:val="24"/>
                </w:rPr>
                <w:t>https://biblio-online.ru/viewer/DE95BB35-3BB6-42EA-B427-3E8EB168B743#page/1</w:t>
              </w:r>
            </w:hyperlink>
          </w:p>
        </w:tc>
      </w:tr>
      <w:tr w:rsidR="00D40152" w:rsidRPr="00D40152" w:rsidTr="00D40152">
        <w:tblPrEx>
          <w:tblLook w:val="04A0" w:firstRow="1" w:lastRow="0" w:firstColumn="1" w:lastColumn="0" w:noHBand="0" w:noVBand="1"/>
        </w:tblPrEx>
        <w:trPr>
          <w:trHeight w:val="1245"/>
        </w:trPr>
        <w:tc>
          <w:tcPr>
            <w:tcW w:w="285" w:type="pct"/>
            <w:vAlign w:val="center"/>
            <w:hideMark/>
          </w:tcPr>
          <w:p w:rsidR="001C5E1F" w:rsidRPr="00D40152" w:rsidRDefault="001C5E1F" w:rsidP="005C1084">
            <w:pPr>
              <w:jc w:val="center"/>
              <w:rPr>
                <w:rFonts w:ascii="Times New Roman" w:hAnsi="Times New Roman" w:cs="Times New Roman"/>
                <w:sz w:val="24"/>
                <w:szCs w:val="24"/>
                <w:lang w:eastAsia="ru-RU"/>
              </w:rPr>
            </w:pPr>
            <w:r w:rsidRPr="00D40152">
              <w:rPr>
                <w:rFonts w:ascii="Times New Roman" w:hAnsi="Times New Roman" w:cs="Times New Roman"/>
                <w:sz w:val="24"/>
                <w:szCs w:val="24"/>
                <w:lang w:eastAsia="ru-RU"/>
              </w:rPr>
              <w:t>2</w:t>
            </w:r>
          </w:p>
        </w:tc>
        <w:tc>
          <w:tcPr>
            <w:tcW w:w="717" w:type="pct"/>
            <w:vAlign w:val="center"/>
            <w:hideMark/>
          </w:tcPr>
          <w:p w:rsidR="001C5E1F" w:rsidRPr="00D40152" w:rsidRDefault="001C5E1F" w:rsidP="005C1084">
            <w:pPr>
              <w:jc w:val="center"/>
              <w:rPr>
                <w:rFonts w:ascii="Times New Roman" w:hAnsi="Times New Roman" w:cs="Times New Roman"/>
                <w:sz w:val="24"/>
                <w:szCs w:val="24"/>
                <w:lang w:eastAsia="ru-RU"/>
              </w:rPr>
            </w:pPr>
            <w:r w:rsidRPr="00D40152">
              <w:rPr>
                <w:rFonts w:ascii="Times New Roman" w:hAnsi="Times New Roman" w:cs="Times New Roman"/>
                <w:sz w:val="24"/>
                <w:szCs w:val="24"/>
                <w:lang w:eastAsia="ru-RU"/>
              </w:rPr>
              <w:t>Боровиков В. Б. </w:t>
            </w:r>
          </w:p>
        </w:tc>
        <w:tc>
          <w:tcPr>
            <w:tcW w:w="1356" w:type="pct"/>
            <w:gridSpan w:val="2"/>
            <w:vAlign w:val="center"/>
            <w:hideMark/>
          </w:tcPr>
          <w:p w:rsidR="001C5E1F" w:rsidRPr="00D40152" w:rsidRDefault="001C5E1F" w:rsidP="005C1084">
            <w:pPr>
              <w:jc w:val="center"/>
              <w:rPr>
                <w:rFonts w:ascii="Times New Roman" w:hAnsi="Times New Roman" w:cs="Times New Roman"/>
                <w:sz w:val="24"/>
                <w:szCs w:val="24"/>
                <w:lang w:eastAsia="ru-RU"/>
              </w:rPr>
            </w:pPr>
            <w:r w:rsidRPr="00D40152">
              <w:rPr>
                <w:rFonts w:ascii="Times New Roman" w:hAnsi="Times New Roman" w:cs="Times New Roman"/>
                <w:sz w:val="24"/>
                <w:szCs w:val="24"/>
                <w:lang w:eastAsia="ru-RU"/>
              </w:rPr>
              <w:t>Уголовное право. О</w:t>
            </w:r>
            <w:r w:rsidRPr="00D40152">
              <w:rPr>
                <w:rFonts w:ascii="Times New Roman" w:hAnsi="Times New Roman" w:cs="Times New Roman"/>
                <w:sz w:val="24"/>
                <w:szCs w:val="24"/>
                <w:lang w:eastAsia="ru-RU"/>
              </w:rPr>
              <w:t>б</w:t>
            </w:r>
            <w:r w:rsidRPr="00D40152">
              <w:rPr>
                <w:rFonts w:ascii="Times New Roman" w:hAnsi="Times New Roman" w:cs="Times New Roman"/>
                <w:sz w:val="24"/>
                <w:szCs w:val="24"/>
                <w:lang w:eastAsia="ru-RU"/>
              </w:rPr>
              <w:t>щая часть</w:t>
            </w:r>
            <w:proofErr w:type="gramStart"/>
            <w:r w:rsidRPr="00D40152">
              <w:rPr>
                <w:rFonts w:ascii="Times New Roman" w:hAnsi="Times New Roman" w:cs="Times New Roman"/>
                <w:sz w:val="24"/>
                <w:szCs w:val="24"/>
                <w:lang w:eastAsia="ru-RU"/>
              </w:rPr>
              <w:t xml:space="preserve"> .</w:t>
            </w:r>
            <w:proofErr w:type="gramEnd"/>
            <w:r w:rsidRPr="00D40152">
              <w:rPr>
                <w:rFonts w:ascii="Times New Roman" w:hAnsi="Times New Roman" w:cs="Times New Roman"/>
                <w:sz w:val="24"/>
                <w:szCs w:val="24"/>
                <w:lang w:eastAsia="ru-RU"/>
              </w:rPr>
              <w:t>[Электронный ресурс] : учебник для пр</w:t>
            </w:r>
            <w:r w:rsidRPr="00D40152">
              <w:rPr>
                <w:rFonts w:ascii="Times New Roman" w:hAnsi="Times New Roman" w:cs="Times New Roman"/>
                <w:sz w:val="24"/>
                <w:szCs w:val="24"/>
                <w:lang w:eastAsia="ru-RU"/>
              </w:rPr>
              <w:t>и</w:t>
            </w:r>
            <w:r w:rsidRPr="00D40152">
              <w:rPr>
                <w:rFonts w:ascii="Times New Roman" w:hAnsi="Times New Roman" w:cs="Times New Roman"/>
                <w:sz w:val="24"/>
                <w:szCs w:val="24"/>
                <w:lang w:eastAsia="ru-RU"/>
              </w:rPr>
              <w:t xml:space="preserve">кладного бакалавриата </w:t>
            </w:r>
          </w:p>
        </w:tc>
        <w:tc>
          <w:tcPr>
            <w:tcW w:w="856" w:type="pct"/>
            <w:vAlign w:val="center"/>
            <w:hideMark/>
          </w:tcPr>
          <w:p w:rsidR="001C5E1F" w:rsidRPr="00D40152" w:rsidRDefault="001C5E1F" w:rsidP="005C1084">
            <w:pPr>
              <w:jc w:val="center"/>
              <w:rPr>
                <w:rFonts w:ascii="Times New Roman" w:hAnsi="Times New Roman" w:cs="Times New Roman"/>
                <w:sz w:val="24"/>
                <w:szCs w:val="24"/>
                <w:lang w:eastAsia="ru-RU"/>
              </w:rPr>
            </w:pPr>
            <w:r w:rsidRPr="00D40152">
              <w:rPr>
                <w:rFonts w:ascii="Times New Roman" w:hAnsi="Times New Roman" w:cs="Times New Roman"/>
                <w:sz w:val="24"/>
                <w:szCs w:val="24"/>
                <w:lang w:eastAsia="ru-RU"/>
              </w:rPr>
              <w:t xml:space="preserve">М.: </w:t>
            </w:r>
            <w:proofErr w:type="spellStart"/>
            <w:r w:rsidRPr="00D40152">
              <w:rPr>
                <w:rFonts w:ascii="Times New Roman" w:hAnsi="Times New Roman" w:cs="Times New Roman"/>
                <w:sz w:val="24"/>
                <w:szCs w:val="24"/>
                <w:lang w:eastAsia="ru-RU"/>
              </w:rPr>
              <w:t>Юрайт</w:t>
            </w:r>
            <w:proofErr w:type="spellEnd"/>
          </w:p>
        </w:tc>
        <w:tc>
          <w:tcPr>
            <w:tcW w:w="428" w:type="pct"/>
            <w:vAlign w:val="center"/>
            <w:hideMark/>
          </w:tcPr>
          <w:p w:rsidR="001C5E1F" w:rsidRPr="00D40152" w:rsidRDefault="001C5E1F" w:rsidP="005C1084">
            <w:pPr>
              <w:jc w:val="center"/>
              <w:rPr>
                <w:rFonts w:ascii="Times New Roman" w:hAnsi="Times New Roman" w:cs="Times New Roman"/>
                <w:sz w:val="24"/>
                <w:szCs w:val="24"/>
                <w:lang w:eastAsia="ru-RU"/>
              </w:rPr>
            </w:pPr>
            <w:r w:rsidRPr="00D40152">
              <w:rPr>
                <w:rFonts w:ascii="Times New Roman" w:hAnsi="Times New Roman" w:cs="Times New Roman"/>
                <w:sz w:val="24"/>
                <w:szCs w:val="24"/>
                <w:lang w:eastAsia="ru-RU"/>
              </w:rPr>
              <w:t>2017</w:t>
            </w:r>
          </w:p>
        </w:tc>
        <w:tc>
          <w:tcPr>
            <w:tcW w:w="1358" w:type="pct"/>
            <w:vAlign w:val="center"/>
            <w:hideMark/>
          </w:tcPr>
          <w:p w:rsidR="001C5E1F" w:rsidRPr="00D40152" w:rsidRDefault="00EF5BAF" w:rsidP="005C1084">
            <w:pPr>
              <w:jc w:val="center"/>
              <w:rPr>
                <w:rFonts w:ascii="Times New Roman" w:hAnsi="Times New Roman" w:cs="Times New Roman"/>
                <w:sz w:val="24"/>
                <w:szCs w:val="24"/>
                <w:u w:val="single"/>
                <w:lang w:eastAsia="ru-RU"/>
              </w:rPr>
            </w:pPr>
            <w:hyperlink r:id="rId14" w:anchor="page/1" w:history="1">
              <w:r w:rsidR="001C5E1F" w:rsidRPr="00D40152">
                <w:rPr>
                  <w:rStyle w:val="afd"/>
                  <w:rFonts w:ascii="Times New Roman" w:eastAsia="Calibri" w:hAnsi="Times New Roman" w:cs="Times New Roman"/>
                  <w:color w:val="auto"/>
                  <w:sz w:val="24"/>
                  <w:szCs w:val="24"/>
                </w:rPr>
                <w:t>https://biblio-online.ru/viewer/03F82D81-3082-41DC-9A9A-48EB68AABEF4#page/1</w:t>
              </w:r>
            </w:hyperlink>
          </w:p>
        </w:tc>
      </w:tr>
      <w:tr w:rsidR="00D40152" w:rsidRPr="00D40152" w:rsidTr="00D40152">
        <w:tblPrEx>
          <w:tblLook w:val="04A0" w:firstRow="1" w:lastRow="0" w:firstColumn="1" w:lastColumn="0" w:noHBand="0" w:noVBand="1"/>
        </w:tblPrEx>
        <w:trPr>
          <w:trHeight w:val="2445"/>
        </w:trPr>
        <w:tc>
          <w:tcPr>
            <w:tcW w:w="285" w:type="pct"/>
            <w:vAlign w:val="center"/>
            <w:hideMark/>
          </w:tcPr>
          <w:p w:rsidR="001C5E1F" w:rsidRPr="00D40152" w:rsidRDefault="001C5E1F" w:rsidP="005C1084">
            <w:pPr>
              <w:jc w:val="center"/>
              <w:rPr>
                <w:rFonts w:ascii="Times New Roman" w:hAnsi="Times New Roman" w:cs="Times New Roman"/>
                <w:sz w:val="24"/>
                <w:szCs w:val="24"/>
                <w:lang w:eastAsia="ru-RU"/>
              </w:rPr>
            </w:pPr>
            <w:r w:rsidRPr="00D40152">
              <w:rPr>
                <w:rFonts w:ascii="Times New Roman" w:hAnsi="Times New Roman" w:cs="Times New Roman"/>
                <w:sz w:val="24"/>
                <w:szCs w:val="24"/>
                <w:lang w:eastAsia="ru-RU"/>
              </w:rPr>
              <w:t>3</w:t>
            </w:r>
          </w:p>
        </w:tc>
        <w:tc>
          <w:tcPr>
            <w:tcW w:w="717" w:type="pct"/>
            <w:vAlign w:val="center"/>
            <w:hideMark/>
          </w:tcPr>
          <w:p w:rsidR="001C5E1F" w:rsidRPr="00D40152" w:rsidRDefault="001C5E1F" w:rsidP="005C1084">
            <w:pPr>
              <w:jc w:val="center"/>
              <w:rPr>
                <w:rFonts w:ascii="Times New Roman" w:hAnsi="Times New Roman" w:cs="Times New Roman"/>
                <w:sz w:val="24"/>
                <w:szCs w:val="24"/>
                <w:lang w:eastAsia="ru-RU"/>
              </w:rPr>
            </w:pPr>
            <w:r w:rsidRPr="00D40152">
              <w:rPr>
                <w:rFonts w:ascii="Times New Roman" w:hAnsi="Times New Roman" w:cs="Times New Roman"/>
                <w:sz w:val="24"/>
                <w:szCs w:val="24"/>
                <w:lang w:eastAsia="ru-RU"/>
              </w:rPr>
              <w:t>отв. ред. А. В. Наумов</w:t>
            </w:r>
          </w:p>
        </w:tc>
        <w:tc>
          <w:tcPr>
            <w:tcW w:w="1356" w:type="pct"/>
            <w:gridSpan w:val="2"/>
            <w:vAlign w:val="center"/>
            <w:hideMark/>
          </w:tcPr>
          <w:p w:rsidR="001C5E1F" w:rsidRPr="00D40152" w:rsidRDefault="001C5E1F" w:rsidP="005C1084">
            <w:pPr>
              <w:jc w:val="center"/>
              <w:rPr>
                <w:rFonts w:ascii="Times New Roman" w:hAnsi="Times New Roman" w:cs="Times New Roman"/>
                <w:sz w:val="24"/>
                <w:szCs w:val="24"/>
                <w:lang w:eastAsia="ru-RU"/>
              </w:rPr>
            </w:pPr>
            <w:r w:rsidRPr="00D40152">
              <w:rPr>
                <w:rFonts w:ascii="Times New Roman" w:hAnsi="Times New Roman" w:cs="Times New Roman"/>
                <w:sz w:val="24"/>
                <w:szCs w:val="24"/>
                <w:lang w:eastAsia="ru-RU"/>
              </w:rPr>
              <w:t xml:space="preserve">Уголовное право в 2 т. Том 1. Общая часть  [Электронный ресурс]: учебник для </w:t>
            </w:r>
            <w:proofErr w:type="gramStart"/>
            <w:r w:rsidRPr="00D40152">
              <w:rPr>
                <w:rFonts w:ascii="Times New Roman" w:hAnsi="Times New Roman" w:cs="Times New Roman"/>
                <w:sz w:val="24"/>
                <w:szCs w:val="24"/>
                <w:lang w:eastAsia="ru-RU"/>
              </w:rPr>
              <w:t>академ</w:t>
            </w:r>
            <w:r w:rsidRPr="00D40152">
              <w:rPr>
                <w:rFonts w:ascii="Times New Roman" w:hAnsi="Times New Roman" w:cs="Times New Roman"/>
                <w:sz w:val="24"/>
                <w:szCs w:val="24"/>
                <w:lang w:eastAsia="ru-RU"/>
              </w:rPr>
              <w:t>и</w:t>
            </w:r>
            <w:r w:rsidRPr="00D40152">
              <w:rPr>
                <w:rFonts w:ascii="Times New Roman" w:hAnsi="Times New Roman" w:cs="Times New Roman"/>
                <w:sz w:val="24"/>
                <w:szCs w:val="24"/>
                <w:lang w:eastAsia="ru-RU"/>
              </w:rPr>
              <w:t>ческого</w:t>
            </w:r>
            <w:proofErr w:type="gramEnd"/>
            <w:r w:rsidRPr="00D40152">
              <w:rPr>
                <w:rFonts w:ascii="Times New Roman" w:hAnsi="Times New Roman" w:cs="Times New Roman"/>
                <w:sz w:val="24"/>
                <w:szCs w:val="24"/>
                <w:lang w:eastAsia="ru-RU"/>
              </w:rPr>
              <w:t xml:space="preserve"> бакалавриата </w:t>
            </w:r>
          </w:p>
        </w:tc>
        <w:tc>
          <w:tcPr>
            <w:tcW w:w="856" w:type="pct"/>
            <w:vAlign w:val="center"/>
            <w:hideMark/>
          </w:tcPr>
          <w:p w:rsidR="001C5E1F" w:rsidRPr="00D40152" w:rsidRDefault="001C5E1F" w:rsidP="005C1084">
            <w:pPr>
              <w:jc w:val="center"/>
              <w:rPr>
                <w:rFonts w:ascii="Times New Roman" w:hAnsi="Times New Roman" w:cs="Times New Roman"/>
                <w:sz w:val="24"/>
                <w:szCs w:val="24"/>
                <w:lang w:eastAsia="ru-RU"/>
              </w:rPr>
            </w:pPr>
            <w:r w:rsidRPr="00D40152">
              <w:rPr>
                <w:rFonts w:ascii="Times New Roman" w:hAnsi="Times New Roman" w:cs="Times New Roman"/>
                <w:sz w:val="24"/>
                <w:szCs w:val="24"/>
                <w:lang w:eastAsia="ru-RU"/>
              </w:rPr>
              <w:t xml:space="preserve">М.: </w:t>
            </w:r>
            <w:proofErr w:type="spellStart"/>
            <w:r w:rsidRPr="00D40152">
              <w:rPr>
                <w:rFonts w:ascii="Times New Roman" w:hAnsi="Times New Roman" w:cs="Times New Roman"/>
                <w:sz w:val="24"/>
                <w:szCs w:val="24"/>
                <w:lang w:eastAsia="ru-RU"/>
              </w:rPr>
              <w:t>Юрайт</w:t>
            </w:r>
            <w:proofErr w:type="spellEnd"/>
          </w:p>
        </w:tc>
        <w:tc>
          <w:tcPr>
            <w:tcW w:w="428" w:type="pct"/>
            <w:vAlign w:val="center"/>
            <w:hideMark/>
          </w:tcPr>
          <w:p w:rsidR="001C5E1F" w:rsidRPr="00D40152" w:rsidRDefault="001C5E1F" w:rsidP="005C1084">
            <w:pPr>
              <w:jc w:val="center"/>
              <w:rPr>
                <w:rFonts w:ascii="Times New Roman" w:hAnsi="Times New Roman" w:cs="Times New Roman"/>
                <w:sz w:val="24"/>
                <w:szCs w:val="24"/>
                <w:lang w:eastAsia="ru-RU"/>
              </w:rPr>
            </w:pPr>
            <w:r w:rsidRPr="00D40152">
              <w:rPr>
                <w:rFonts w:ascii="Times New Roman" w:hAnsi="Times New Roman" w:cs="Times New Roman"/>
                <w:sz w:val="24"/>
                <w:szCs w:val="24"/>
                <w:lang w:eastAsia="ru-RU"/>
              </w:rPr>
              <w:t>2017</w:t>
            </w:r>
          </w:p>
        </w:tc>
        <w:tc>
          <w:tcPr>
            <w:tcW w:w="1358" w:type="pct"/>
            <w:vAlign w:val="center"/>
            <w:hideMark/>
          </w:tcPr>
          <w:p w:rsidR="001C5E1F" w:rsidRPr="00D40152" w:rsidRDefault="00EF5BAF" w:rsidP="005C1084">
            <w:pPr>
              <w:jc w:val="center"/>
              <w:rPr>
                <w:rFonts w:ascii="Times New Roman" w:hAnsi="Times New Roman" w:cs="Times New Roman"/>
                <w:sz w:val="24"/>
                <w:szCs w:val="24"/>
                <w:u w:val="single"/>
                <w:lang w:eastAsia="ru-RU"/>
              </w:rPr>
            </w:pPr>
            <w:hyperlink r:id="rId15" w:history="1">
              <w:r w:rsidR="001C5E1F" w:rsidRPr="00D40152">
                <w:rPr>
                  <w:rStyle w:val="afd"/>
                  <w:rFonts w:ascii="Times New Roman" w:eastAsia="Calibri" w:hAnsi="Times New Roman" w:cs="Times New Roman"/>
                  <w:color w:val="auto"/>
                  <w:sz w:val="24"/>
                  <w:szCs w:val="24"/>
                </w:rPr>
                <w:t>https://biblio-online.ru/book/3D310874-2899-482A-BE2C-A6F697B0CF33</w:t>
              </w:r>
            </w:hyperlink>
          </w:p>
        </w:tc>
      </w:tr>
      <w:tr w:rsidR="00D40152" w:rsidRPr="00D40152" w:rsidTr="00D40152">
        <w:tblPrEx>
          <w:tblLook w:val="04A0" w:firstRow="1" w:lastRow="0" w:firstColumn="1" w:lastColumn="0" w:noHBand="0" w:noVBand="1"/>
        </w:tblPrEx>
        <w:trPr>
          <w:trHeight w:val="2220"/>
        </w:trPr>
        <w:tc>
          <w:tcPr>
            <w:tcW w:w="285" w:type="pct"/>
            <w:vAlign w:val="center"/>
            <w:hideMark/>
          </w:tcPr>
          <w:p w:rsidR="001C5E1F" w:rsidRPr="00D40152" w:rsidRDefault="001C5E1F" w:rsidP="005C1084">
            <w:pPr>
              <w:jc w:val="center"/>
              <w:rPr>
                <w:rFonts w:ascii="Times New Roman" w:hAnsi="Times New Roman" w:cs="Times New Roman"/>
                <w:sz w:val="24"/>
                <w:szCs w:val="24"/>
                <w:lang w:eastAsia="ru-RU"/>
              </w:rPr>
            </w:pPr>
            <w:r w:rsidRPr="00D40152">
              <w:rPr>
                <w:rFonts w:ascii="Times New Roman" w:hAnsi="Times New Roman" w:cs="Times New Roman"/>
                <w:sz w:val="24"/>
                <w:szCs w:val="24"/>
                <w:lang w:eastAsia="ru-RU"/>
              </w:rPr>
              <w:t>4</w:t>
            </w:r>
          </w:p>
        </w:tc>
        <w:tc>
          <w:tcPr>
            <w:tcW w:w="717" w:type="pct"/>
            <w:vAlign w:val="center"/>
            <w:hideMark/>
          </w:tcPr>
          <w:p w:rsidR="001C5E1F" w:rsidRPr="00D40152" w:rsidRDefault="001C5E1F" w:rsidP="005C1084">
            <w:pPr>
              <w:jc w:val="center"/>
              <w:rPr>
                <w:rFonts w:ascii="Times New Roman" w:hAnsi="Times New Roman" w:cs="Times New Roman"/>
                <w:sz w:val="24"/>
                <w:szCs w:val="24"/>
                <w:lang w:eastAsia="ru-RU"/>
              </w:rPr>
            </w:pPr>
            <w:r w:rsidRPr="00D40152">
              <w:rPr>
                <w:rFonts w:ascii="Times New Roman" w:hAnsi="Times New Roman" w:cs="Times New Roman"/>
                <w:sz w:val="24"/>
                <w:szCs w:val="24"/>
                <w:lang w:eastAsia="ru-RU"/>
              </w:rPr>
              <w:t>под  ред. А. В. Наумова</w:t>
            </w:r>
          </w:p>
        </w:tc>
        <w:tc>
          <w:tcPr>
            <w:tcW w:w="1356" w:type="pct"/>
            <w:gridSpan w:val="2"/>
            <w:vAlign w:val="center"/>
            <w:hideMark/>
          </w:tcPr>
          <w:p w:rsidR="001C5E1F" w:rsidRPr="00D40152" w:rsidRDefault="001C5E1F" w:rsidP="00B43145">
            <w:pPr>
              <w:jc w:val="center"/>
              <w:rPr>
                <w:rFonts w:ascii="Times New Roman" w:hAnsi="Times New Roman" w:cs="Times New Roman"/>
                <w:sz w:val="24"/>
                <w:szCs w:val="24"/>
                <w:lang w:eastAsia="ru-RU"/>
              </w:rPr>
            </w:pPr>
            <w:r w:rsidRPr="00D40152">
              <w:rPr>
                <w:rFonts w:ascii="Times New Roman" w:hAnsi="Times New Roman" w:cs="Times New Roman"/>
                <w:sz w:val="24"/>
                <w:szCs w:val="24"/>
                <w:lang w:eastAsia="ru-RU"/>
              </w:rPr>
              <w:t xml:space="preserve">Уголовное право в 2 т. Том 2. Особенная часть [Электронный ресурс]: учебник для </w:t>
            </w:r>
            <w:proofErr w:type="gramStart"/>
            <w:r w:rsidRPr="00D40152">
              <w:rPr>
                <w:rFonts w:ascii="Times New Roman" w:hAnsi="Times New Roman" w:cs="Times New Roman"/>
                <w:sz w:val="24"/>
                <w:szCs w:val="24"/>
                <w:lang w:eastAsia="ru-RU"/>
              </w:rPr>
              <w:t>академического</w:t>
            </w:r>
            <w:proofErr w:type="gramEnd"/>
            <w:r w:rsidRPr="00D40152">
              <w:rPr>
                <w:rFonts w:ascii="Times New Roman" w:hAnsi="Times New Roman" w:cs="Times New Roman"/>
                <w:sz w:val="24"/>
                <w:szCs w:val="24"/>
                <w:lang w:eastAsia="ru-RU"/>
              </w:rPr>
              <w:t xml:space="preserve"> бак</w:t>
            </w:r>
            <w:r w:rsidRPr="00D40152">
              <w:rPr>
                <w:rFonts w:ascii="Times New Roman" w:hAnsi="Times New Roman" w:cs="Times New Roman"/>
                <w:sz w:val="24"/>
                <w:szCs w:val="24"/>
                <w:lang w:eastAsia="ru-RU"/>
              </w:rPr>
              <w:t>а</w:t>
            </w:r>
            <w:r w:rsidRPr="00D40152">
              <w:rPr>
                <w:rFonts w:ascii="Times New Roman" w:hAnsi="Times New Roman" w:cs="Times New Roman"/>
                <w:sz w:val="24"/>
                <w:szCs w:val="24"/>
                <w:lang w:eastAsia="ru-RU"/>
              </w:rPr>
              <w:t>лавриата</w:t>
            </w:r>
          </w:p>
        </w:tc>
        <w:tc>
          <w:tcPr>
            <w:tcW w:w="856" w:type="pct"/>
            <w:vAlign w:val="center"/>
            <w:hideMark/>
          </w:tcPr>
          <w:p w:rsidR="001C5E1F" w:rsidRPr="00D40152" w:rsidRDefault="001C5E1F" w:rsidP="005C1084">
            <w:pPr>
              <w:jc w:val="center"/>
              <w:rPr>
                <w:rFonts w:ascii="Times New Roman" w:hAnsi="Times New Roman" w:cs="Times New Roman"/>
                <w:sz w:val="24"/>
                <w:szCs w:val="24"/>
                <w:lang w:eastAsia="ru-RU"/>
              </w:rPr>
            </w:pPr>
            <w:r w:rsidRPr="00D40152">
              <w:rPr>
                <w:rFonts w:ascii="Times New Roman" w:hAnsi="Times New Roman" w:cs="Times New Roman"/>
                <w:sz w:val="24"/>
                <w:szCs w:val="24"/>
                <w:lang w:eastAsia="ru-RU"/>
              </w:rPr>
              <w:t xml:space="preserve">М.: </w:t>
            </w:r>
            <w:proofErr w:type="spellStart"/>
            <w:r w:rsidRPr="00D40152">
              <w:rPr>
                <w:rFonts w:ascii="Times New Roman" w:hAnsi="Times New Roman" w:cs="Times New Roman"/>
                <w:sz w:val="24"/>
                <w:szCs w:val="24"/>
                <w:lang w:eastAsia="ru-RU"/>
              </w:rPr>
              <w:t>Юрайт</w:t>
            </w:r>
            <w:proofErr w:type="spellEnd"/>
          </w:p>
        </w:tc>
        <w:tc>
          <w:tcPr>
            <w:tcW w:w="428" w:type="pct"/>
            <w:vAlign w:val="center"/>
            <w:hideMark/>
          </w:tcPr>
          <w:p w:rsidR="001C5E1F" w:rsidRPr="00D40152" w:rsidRDefault="001C5E1F" w:rsidP="005C1084">
            <w:pPr>
              <w:jc w:val="center"/>
              <w:rPr>
                <w:rFonts w:ascii="Times New Roman" w:hAnsi="Times New Roman" w:cs="Times New Roman"/>
                <w:sz w:val="24"/>
                <w:szCs w:val="24"/>
                <w:lang w:eastAsia="ru-RU"/>
              </w:rPr>
            </w:pPr>
            <w:r w:rsidRPr="00D40152">
              <w:rPr>
                <w:rFonts w:ascii="Times New Roman" w:hAnsi="Times New Roman" w:cs="Times New Roman"/>
                <w:sz w:val="24"/>
                <w:szCs w:val="24"/>
                <w:lang w:eastAsia="ru-RU"/>
              </w:rPr>
              <w:t>2017</w:t>
            </w:r>
          </w:p>
        </w:tc>
        <w:tc>
          <w:tcPr>
            <w:tcW w:w="1358" w:type="pct"/>
            <w:vAlign w:val="center"/>
            <w:hideMark/>
          </w:tcPr>
          <w:p w:rsidR="001C5E1F" w:rsidRPr="00D40152" w:rsidRDefault="00EF5BAF" w:rsidP="005C1084">
            <w:pPr>
              <w:jc w:val="center"/>
              <w:rPr>
                <w:rFonts w:ascii="Times New Roman" w:hAnsi="Times New Roman" w:cs="Times New Roman"/>
                <w:sz w:val="24"/>
                <w:szCs w:val="24"/>
                <w:u w:val="single"/>
                <w:lang w:eastAsia="ru-RU"/>
              </w:rPr>
            </w:pPr>
            <w:hyperlink r:id="rId16" w:history="1">
              <w:r w:rsidR="001C5E1F" w:rsidRPr="00D40152">
                <w:rPr>
                  <w:rStyle w:val="afd"/>
                  <w:rFonts w:ascii="Times New Roman" w:eastAsia="Calibri" w:hAnsi="Times New Roman" w:cs="Times New Roman"/>
                  <w:color w:val="auto"/>
                  <w:sz w:val="24"/>
                  <w:szCs w:val="24"/>
                </w:rPr>
                <w:t>https://biblio-online.ru/book/2176B398-0097-48BC-BCFE-01910239809B</w:t>
              </w:r>
            </w:hyperlink>
          </w:p>
        </w:tc>
      </w:tr>
      <w:tr w:rsidR="00D40152" w:rsidRPr="00D40152" w:rsidTr="00D40152">
        <w:tblPrEx>
          <w:tblLook w:val="04A0" w:firstRow="1" w:lastRow="0" w:firstColumn="1" w:lastColumn="0" w:noHBand="0" w:noVBand="1"/>
        </w:tblPrEx>
        <w:trPr>
          <w:trHeight w:val="1545"/>
        </w:trPr>
        <w:tc>
          <w:tcPr>
            <w:tcW w:w="285" w:type="pct"/>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lastRenderedPageBreak/>
              <w:t>1</w:t>
            </w:r>
          </w:p>
        </w:tc>
        <w:tc>
          <w:tcPr>
            <w:tcW w:w="717" w:type="pct"/>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под ред. Б. Б. Булат</w:t>
            </w:r>
            <w:r w:rsidRPr="00D40152">
              <w:rPr>
                <w:rFonts w:ascii="Times New Roman" w:hAnsi="Times New Roman"/>
                <w:sz w:val="24"/>
                <w:szCs w:val="24"/>
                <w:lang w:eastAsia="ru-RU"/>
              </w:rPr>
              <w:t>о</w:t>
            </w:r>
            <w:r w:rsidRPr="00D40152">
              <w:rPr>
                <w:rFonts w:ascii="Times New Roman" w:hAnsi="Times New Roman"/>
                <w:sz w:val="24"/>
                <w:szCs w:val="24"/>
                <w:lang w:eastAsia="ru-RU"/>
              </w:rPr>
              <w:t>ва</w:t>
            </w:r>
          </w:p>
        </w:tc>
        <w:tc>
          <w:tcPr>
            <w:tcW w:w="1356" w:type="pct"/>
            <w:gridSpan w:val="2"/>
            <w:shd w:val="clear" w:color="auto" w:fill="auto"/>
            <w:vAlign w:val="center"/>
            <w:hideMark/>
          </w:tcPr>
          <w:p w:rsidR="005C1084" w:rsidRPr="00D40152" w:rsidRDefault="005C1084" w:rsidP="00B43145">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 xml:space="preserve">Уголовный процесс [Электронный ресурс]: учебник для вузов </w:t>
            </w:r>
          </w:p>
        </w:tc>
        <w:tc>
          <w:tcPr>
            <w:tcW w:w="856" w:type="pct"/>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 xml:space="preserve">М.: </w:t>
            </w:r>
            <w:proofErr w:type="spellStart"/>
            <w:r w:rsidRPr="00D40152">
              <w:rPr>
                <w:rFonts w:ascii="Times New Roman" w:hAnsi="Times New Roman"/>
                <w:sz w:val="24"/>
                <w:szCs w:val="24"/>
                <w:lang w:eastAsia="ru-RU"/>
              </w:rPr>
              <w:t>Юрайт</w:t>
            </w:r>
            <w:proofErr w:type="spellEnd"/>
          </w:p>
        </w:tc>
        <w:tc>
          <w:tcPr>
            <w:tcW w:w="428" w:type="pct"/>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2017</w:t>
            </w:r>
          </w:p>
        </w:tc>
        <w:tc>
          <w:tcPr>
            <w:tcW w:w="1358" w:type="pct"/>
            <w:shd w:val="clear" w:color="auto" w:fill="auto"/>
            <w:vAlign w:val="center"/>
            <w:hideMark/>
          </w:tcPr>
          <w:p w:rsidR="005C1084" w:rsidRPr="00D40152" w:rsidRDefault="00EF5BAF" w:rsidP="005C1084">
            <w:pPr>
              <w:spacing w:after="0" w:line="240" w:lineRule="auto"/>
              <w:jc w:val="center"/>
              <w:rPr>
                <w:rFonts w:ascii="Times New Roman" w:hAnsi="Times New Roman"/>
                <w:sz w:val="24"/>
                <w:szCs w:val="24"/>
                <w:u w:val="single"/>
                <w:lang w:eastAsia="ru-RU"/>
              </w:rPr>
            </w:pPr>
            <w:hyperlink r:id="rId17" w:history="1">
              <w:r w:rsidR="005C1084" w:rsidRPr="00D40152">
                <w:rPr>
                  <w:rFonts w:ascii="Times New Roman" w:hAnsi="Times New Roman"/>
                  <w:sz w:val="24"/>
                  <w:szCs w:val="24"/>
                  <w:u w:val="single"/>
                  <w:lang w:eastAsia="ru-RU"/>
                </w:rPr>
                <w:t>https://biblio-online.ru/book/5FDB2EE4-47D7-428D-9FCE-1799060C4510</w:t>
              </w:r>
            </w:hyperlink>
          </w:p>
        </w:tc>
      </w:tr>
      <w:tr w:rsidR="00D40152" w:rsidRPr="00D40152" w:rsidTr="00D40152">
        <w:tblPrEx>
          <w:tblLook w:val="04A0" w:firstRow="1" w:lastRow="0" w:firstColumn="1" w:lastColumn="0" w:noHBand="0" w:noVBand="1"/>
        </w:tblPrEx>
        <w:trPr>
          <w:trHeight w:val="1545"/>
        </w:trPr>
        <w:tc>
          <w:tcPr>
            <w:tcW w:w="285" w:type="pct"/>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2</w:t>
            </w:r>
          </w:p>
        </w:tc>
        <w:tc>
          <w:tcPr>
            <w:tcW w:w="717" w:type="pct"/>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proofErr w:type="spellStart"/>
            <w:r w:rsidRPr="00D40152">
              <w:rPr>
                <w:rFonts w:ascii="Times New Roman" w:hAnsi="Times New Roman"/>
                <w:sz w:val="24"/>
                <w:szCs w:val="24"/>
                <w:lang w:eastAsia="ru-RU"/>
              </w:rPr>
              <w:t>Манова</w:t>
            </w:r>
            <w:proofErr w:type="spellEnd"/>
            <w:r w:rsidRPr="00D40152">
              <w:rPr>
                <w:rFonts w:ascii="Times New Roman" w:hAnsi="Times New Roman"/>
                <w:sz w:val="24"/>
                <w:szCs w:val="24"/>
                <w:lang w:eastAsia="ru-RU"/>
              </w:rPr>
              <w:t xml:space="preserve"> Н. С. </w:t>
            </w:r>
          </w:p>
        </w:tc>
        <w:tc>
          <w:tcPr>
            <w:tcW w:w="1356" w:type="pct"/>
            <w:gridSpan w:val="2"/>
            <w:shd w:val="clear" w:color="auto" w:fill="auto"/>
            <w:vAlign w:val="center"/>
            <w:hideMark/>
          </w:tcPr>
          <w:p w:rsidR="005C1084" w:rsidRPr="00D40152" w:rsidRDefault="005C1084" w:rsidP="00B43145">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Уголовный процесс [Электронный ресурс]: учебное пособие для вузов</w:t>
            </w:r>
          </w:p>
        </w:tc>
        <w:tc>
          <w:tcPr>
            <w:tcW w:w="856" w:type="pct"/>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 xml:space="preserve">М.: </w:t>
            </w:r>
            <w:proofErr w:type="spellStart"/>
            <w:r w:rsidRPr="00D40152">
              <w:rPr>
                <w:rFonts w:ascii="Times New Roman" w:hAnsi="Times New Roman"/>
                <w:sz w:val="24"/>
                <w:szCs w:val="24"/>
                <w:lang w:eastAsia="ru-RU"/>
              </w:rPr>
              <w:t>Юрайт</w:t>
            </w:r>
            <w:proofErr w:type="spellEnd"/>
          </w:p>
        </w:tc>
        <w:tc>
          <w:tcPr>
            <w:tcW w:w="428" w:type="pct"/>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2017</w:t>
            </w:r>
          </w:p>
        </w:tc>
        <w:tc>
          <w:tcPr>
            <w:tcW w:w="1358" w:type="pct"/>
            <w:shd w:val="clear" w:color="auto" w:fill="auto"/>
            <w:vAlign w:val="center"/>
            <w:hideMark/>
          </w:tcPr>
          <w:p w:rsidR="005C1084" w:rsidRPr="00D40152" w:rsidRDefault="00EF5BAF" w:rsidP="005C1084">
            <w:pPr>
              <w:spacing w:after="0" w:line="240" w:lineRule="auto"/>
              <w:jc w:val="center"/>
              <w:rPr>
                <w:rFonts w:ascii="Times New Roman" w:hAnsi="Times New Roman"/>
                <w:sz w:val="24"/>
                <w:szCs w:val="24"/>
                <w:u w:val="single"/>
                <w:lang w:eastAsia="ru-RU"/>
              </w:rPr>
            </w:pPr>
            <w:hyperlink r:id="rId18" w:history="1">
              <w:r w:rsidR="005C1084" w:rsidRPr="00D40152">
                <w:rPr>
                  <w:rFonts w:ascii="Times New Roman" w:hAnsi="Times New Roman"/>
                  <w:sz w:val="24"/>
                  <w:szCs w:val="24"/>
                  <w:u w:val="single"/>
                  <w:lang w:eastAsia="ru-RU"/>
                </w:rPr>
                <w:t>https://biblio-online.ru/book/7EC63BBF-C733-4E7F-8880-C9B4086B870A</w:t>
              </w:r>
            </w:hyperlink>
          </w:p>
        </w:tc>
      </w:tr>
      <w:tr w:rsidR="00D40152" w:rsidRPr="00D40152" w:rsidTr="00D40152">
        <w:tblPrEx>
          <w:tblLook w:val="04A0" w:firstRow="1" w:lastRow="0" w:firstColumn="1" w:lastColumn="0" w:noHBand="0" w:noVBand="1"/>
        </w:tblPrEx>
        <w:trPr>
          <w:trHeight w:val="1545"/>
        </w:trPr>
        <w:tc>
          <w:tcPr>
            <w:tcW w:w="285" w:type="pct"/>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3</w:t>
            </w:r>
          </w:p>
        </w:tc>
        <w:tc>
          <w:tcPr>
            <w:tcW w:w="717" w:type="pct"/>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под ред. В. Т. Томина</w:t>
            </w:r>
          </w:p>
        </w:tc>
        <w:tc>
          <w:tcPr>
            <w:tcW w:w="1356" w:type="pct"/>
            <w:gridSpan w:val="2"/>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Уголовный процесс современной России. Проблемные лекции [Электронный ресурс]</w:t>
            </w:r>
            <w:proofErr w:type="gramStart"/>
            <w:r w:rsidRPr="00D40152">
              <w:rPr>
                <w:rFonts w:ascii="Times New Roman" w:hAnsi="Times New Roman"/>
                <w:sz w:val="24"/>
                <w:szCs w:val="24"/>
                <w:lang w:eastAsia="ru-RU"/>
              </w:rPr>
              <w:t xml:space="preserve"> :</w:t>
            </w:r>
            <w:proofErr w:type="gramEnd"/>
            <w:r w:rsidRPr="00D40152">
              <w:rPr>
                <w:rFonts w:ascii="Times New Roman" w:hAnsi="Times New Roman"/>
                <w:sz w:val="24"/>
                <w:szCs w:val="24"/>
                <w:lang w:eastAsia="ru-RU"/>
              </w:rPr>
              <w:t xml:space="preserve"> учебное пособие для бакалавриата и маг</w:t>
            </w:r>
            <w:r w:rsidRPr="00D40152">
              <w:rPr>
                <w:rFonts w:ascii="Times New Roman" w:hAnsi="Times New Roman"/>
                <w:sz w:val="24"/>
                <w:szCs w:val="24"/>
                <w:lang w:eastAsia="ru-RU"/>
              </w:rPr>
              <w:t>и</w:t>
            </w:r>
            <w:r w:rsidRPr="00D40152">
              <w:rPr>
                <w:rFonts w:ascii="Times New Roman" w:hAnsi="Times New Roman"/>
                <w:sz w:val="24"/>
                <w:szCs w:val="24"/>
                <w:lang w:eastAsia="ru-RU"/>
              </w:rPr>
              <w:t>стратуры</w:t>
            </w:r>
          </w:p>
        </w:tc>
        <w:tc>
          <w:tcPr>
            <w:tcW w:w="856" w:type="pct"/>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 xml:space="preserve">М.: </w:t>
            </w:r>
            <w:proofErr w:type="spellStart"/>
            <w:r w:rsidRPr="00D40152">
              <w:rPr>
                <w:rFonts w:ascii="Times New Roman" w:hAnsi="Times New Roman"/>
                <w:sz w:val="24"/>
                <w:szCs w:val="24"/>
                <w:lang w:eastAsia="ru-RU"/>
              </w:rPr>
              <w:t>Юрайт</w:t>
            </w:r>
            <w:proofErr w:type="spellEnd"/>
          </w:p>
        </w:tc>
        <w:tc>
          <w:tcPr>
            <w:tcW w:w="428" w:type="pct"/>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2014</w:t>
            </w:r>
          </w:p>
        </w:tc>
        <w:tc>
          <w:tcPr>
            <w:tcW w:w="1358" w:type="pct"/>
            <w:shd w:val="clear" w:color="auto" w:fill="auto"/>
            <w:vAlign w:val="center"/>
            <w:hideMark/>
          </w:tcPr>
          <w:p w:rsidR="005C1084" w:rsidRPr="00D40152" w:rsidRDefault="00EF5BAF" w:rsidP="005C1084">
            <w:pPr>
              <w:spacing w:after="0" w:line="240" w:lineRule="auto"/>
              <w:jc w:val="center"/>
              <w:rPr>
                <w:rFonts w:ascii="Times New Roman" w:hAnsi="Times New Roman"/>
                <w:sz w:val="24"/>
                <w:szCs w:val="24"/>
                <w:u w:val="single"/>
                <w:lang w:eastAsia="ru-RU"/>
              </w:rPr>
            </w:pPr>
            <w:hyperlink r:id="rId19" w:history="1">
              <w:r w:rsidR="005C1084" w:rsidRPr="00D40152">
                <w:rPr>
                  <w:rFonts w:ascii="Times New Roman" w:hAnsi="Times New Roman"/>
                  <w:sz w:val="24"/>
                  <w:szCs w:val="24"/>
                  <w:u w:val="single"/>
                  <w:lang w:eastAsia="ru-RU"/>
                </w:rPr>
                <w:t>https://biblio-online.ru/book/81F161B6-B697-490A-9EB7-2A0DC6F3B436</w:t>
              </w:r>
            </w:hyperlink>
          </w:p>
        </w:tc>
      </w:tr>
      <w:tr w:rsidR="00D40152" w:rsidRPr="00D40152" w:rsidTr="00D40152">
        <w:tblPrEx>
          <w:tblLook w:val="04A0" w:firstRow="1" w:lastRow="0" w:firstColumn="1" w:lastColumn="0" w:noHBand="0" w:noVBand="1"/>
        </w:tblPrEx>
        <w:trPr>
          <w:trHeight w:val="1545"/>
        </w:trPr>
        <w:tc>
          <w:tcPr>
            <w:tcW w:w="285" w:type="pct"/>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4</w:t>
            </w:r>
          </w:p>
        </w:tc>
        <w:tc>
          <w:tcPr>
            <w:tcW w:w="717" w:type="pct"/>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 xml:space="preserve">под ред. А. И. </w:t>
            </w:r>
            <w:proofErr w:type="spellStart"/>
            <w:r w:rsidRPr="00D40152">
              <w:rPr>
                <w:rFonts w:ascii="Times New Roman" w:hAnsi="Times New Roman"/>
                <w:sz w:val="24"/>
                <w:szCs w:val="24"/>
                <w:lang w:eastAsia="ru-RU"/>
              </w:rPr>
              <w:t>Бастр</w:t>
            </w:r>
            <w:r w:rsidRPr="00D40152">
              <w:rPr>
                <w:rFonts w:ascii="Times New Roman" w:hAnsi="Times New Roman"/>
                <w:sz w:val="24"/>
                <w:szCs w:val="24"/>
                <w:lang w:eastAsia="ru-RU"/>
              </w:rPr>
              <w:t>ы</w:t>
            </w:r>
            <w:r w:rsidRPr="00D40152">
              <w:rPr>
                <w:rFonts w:ascii="Times New Roman" w:hAnsi="Times New Roman"/>
                <w:sz w:val="24"/>
                <w:szCs w:val="24"/>
                <w:lang w:eastAsia="ru-RU"/>
              </w:rPr>
              <w:t>кина</w:t>
            </w:r>
            <w:proofErr w:type="spellEnd"/>
          </w:p>
        </w:tc>
        <w:tc>
          <w:tcPr>
            <w:tcW w:w="1356" w:type="pct"/>
            <w:gridSpan w:val="2"/>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 xml:space="preserve">Уголовный процесс [Электронный ресурс]: учебник для </w:t>
            </w:r>
            <w:proofErr w:type="gramStart"/>
            <w:r w:rsidRPr="00D40152">
              <w:rPr>
                <w:rFonts w:ascii="Times New Roman" w:hAnsi="Times New Roman"/>
                <w:sz w:val="24"/>
                <w:szCs w:val="24"/>
                <w:lang w:eastAsia="ru-RU"/>
              </w:rPr>
              <w:t>академ</w:t>
            </w:r>
            <w:r w:rsidRPr="00D40152">
              <w:rPr>
                <w:rFonts w:ascii="Times New Roman" w:hAnsi="Times New Roman"/>
                <w:sz w:val="24"/>
                <w:szCs w:val="24"/>
                <w:lang w:eastAsia="ru-RU"/>
              </w:rPr>
              <w:t>и</w:t>
            </w:r>
            <w:r w:rsidRPr="00D40152">
              <w:rPr>
                <w:rFonts w:ascii="Times New Roman" w:hAnsi="Times New Roman"/>
                <w:sz w:val="24"/>
                <w:szCs w:val="24"/>
                <w:lang w:eastAsia="ru-RU"/>
              </w:rPr>
              <w:t>ческого</w:t>
            </w:r>
            <w:proofErr w:type="gramEnd"/>
            <w:r w:rsidRPr="00D40152">
              <w:rPr>
                <w:rFonts w:ascii="Times New Roman" w:hAnsi="Times New Roman"/>
                <w:sz w:val="24"/>
                <w:szCs w:val="24"/>
                <w:lang w:eastAsia="ru-RU"/>
              </w:rPr>
              <w:t xml:space="preserve"> бакалавриата</w:t>
            </w:r>
          </w:p>
        </w:tc>
        <w:tc>
          <w:tcPr>
            <w:tcW w:w="856" w:type="pct"/>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 xml:space="preserve">М.: </w:t>
            </w:r>
            <w:proofErr w:type="spellStart"/>
            <w:r w:rsidRPr="00D40152">
              <w:rPr>
                <w:rFonts w:ascii="Times New Roman" w:hAnsi="Times New Roman"/>
                <w:sz w:val="24"/>
                <w:szCs w:val="24"/>
                <w:lang w:eastAsia="ru-RU"/>
              </w:rPr>
              <w:t>Юрайт</w:t>
            </w:r>
            <w:proofErr w:type="spellEnd"/>
          </w:p>
        </w:tc>
        <w:tc>
          <w:tcPr>
            <w:tcW w:w="428" w:type="pct"/>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2017</w:t>
            </w:r>
          </w:p>
        </w:tc>
        <w:tc>
          <w:tcPr>
            <w:tcW w:w="1358" w:type="pct"/>
            <w:shd w:val="clear" w:color="auto" w:fill="auto"/>
            <w:vAlign w:val="center"/>
            <w:hideMark/>
          </w:tcPr>
          <w:p w:rsidR="005C1084" w:rsidRPr="00D40152" w:rsidRDefault="00EF5BAF" w:rsidP="005C1084">
            <w:pPr>
              <w:spacing w:after="0" w:line="240" w:lineRule="auto"/>
              <w:jc w:val="center"/>
              <w:rPr>
                <w:rFonts w:ascii="Times New Roman" w:hAnsi="Times New Roman"/>
                <w:sz w:val="24"/>
                <w:szCs w:val="24"/>
                <w:u w:val="single"/>
                <w:lang w:eastAsia="ru-RU"/>
              </w:rPr>
            </w:pPr>
            <w:hyperlink r:id="rId20" w:anchor="page/1" w:history="1">
              <w:r w:rsidR="005C1084" w:rsidRPr="00D40152">
                <w:rPr>
                  <w:rFonts w:ascii="Times New Roman" w:hAnsi="Times New Roman"/>
                  <w:sz w:val="24"/>
                  <w:szCs w:val="24"/>
                  <w:u w:val="single"/>
                  <w:lang w:eastAsia="ru-RU"/>
                </w:rPr>
                <w:t>https://biblio-online.ru/viewer/2DA2358B-90F0-4F30-BA3A-DC2784CCAE1B#page/1</w:t>
              </w:r>
            </w:hyperlink>
          </w:p>
        </w:tc>
      </w:tr>
    </w:tbl>
    <w:p w:rsidR="00B43145" w:rsidRPr="00D40152" w:rsidRDefault="00B43145" w:rsidP="00E03163">
      <w:pPr>
        <w:spacing w:after="0" w:line="240" w:lineRule="auto"/>
        <w:ind w:firstLine="720"/>
        <w:contextualSpacing/>
        <w:jc w:val="both"/>
        <w:rPr>
          <w:rFonts w:ascii="Times New Roman" w:eastAsia="Times New Roman" w:hAnsi="Times New Roman" w:cs="Times New Roman"/>
          <w:b/>
          <w:bCs/>
          <w:iCs/>
          <w:sz w:val="28"/>
          <w:szCs w:val="28"/>
          <w:lang w:eastAsia="ru-RU"/>
        </w:rPr>
      </w:pPr>
    </w:p>
    <w:p w:rsidR="005F406A" w:rsidRPr="00D40152" w:rsidRDefault="005C1084" w:rsidP="00E03163">
      <w:pPr>
        <w:spacing w:after="0" w:line="240" w:lineRule="auto"/>
        <w:ind w:firstLine="720"/>
        <w:contextualSpacing/>
        <w:jc w:val="both"/>
        <w:rPr>
          <w:rFonts w:ascii="Times New Roman" w:eastAsia="Times New Roman" w:hAnsi="Times New Roman" w:cs="Times New Roman"/>
          <w:b/>
          <w:bCs/>
          <w:iCs/>
          <w:sz w:val="28"/>
          <w:szCs w:val="28"/>
          <w:lang w:eastAsia="ru-RU"/>
        </w:rPr>
      </w:pPr>
      <w:r w:rsidRPr="00D40152">
        <w:rPr>
          <w:rFonts w:ascii="Times New Roman" w:eastAsia="Times New Roman" w:hAnsi="Times New Roman" w:cs="Times New Roman"/>
          <w:b/>
          <w:bCs/>
          <w:iCs/>
          <w:sz w:val="28"/>
          <w:szCs w:val="28"/>
          <w:lang w:eastAsia="ru-RU"/>
        </w:rPr>
        <w:t>4.5.2 Дополнительная литература.</w:t>
      </w:r>
    </w:p>
    <w:p w:rsidR="005C1084" w:rsidRPr="00D40152" w:rsidRDefault="005C1084" w:rsidP="00E03163">
      <w:pPr>
        <w:spacing w:after="0" w:line="240" w:lineRule="auto"/>
        <w:ind w:firstLine="720"/>
        <w:contextualSpacing/>
        <w:jc w:val="both"/>
        <w:rPr>
          <w:rFonts w:ascii="Times New Roman" w:eastAsia="Times New Roman" w:hAnsi="Times New Roman" w:cs="Times New Roman"/>
          <w:b/>
          <w:bCs/>
          <w:iCs/>
          <w:sz w:val="28"/>
          <w:szCs w:val="28"/>
          <w:lang w:eastAsia="ru-RU"/>
        </w:rPr>
      </w:pPr>
    </w:p>
    <w:tbl>
      <w:tblPr>
        <w:tblW w:w="4962"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2"/>
        <w:gridCol w:w="1277"/>
        <w:gridCol w:w="2272"/>
        <w:gridCol w:w="2262"/>
        <w:gridCol w:w="1277"/>
        <w:gridCol w:w="1698"/>
      </w:tblGrid>
      <w:tr w:rsidR="006F781F" w:rsidRPr="00D40152" w:rsidTr="006F781F">
        <w:trPr>
          <w:trHeight w:val="1605"/>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084" w:rsidRPr="00D40152" w:rsidRDefault="005C1084" w:rsidP="005C1084">
            <w:pPr>
              <w:spacing w:after="0"/>
              <w:ind w:left="-698" w:firstLine="709"/>
              <w:jc w:val="center"/>
              <w:rPr>
                <w:rFonts w:ascii="Times New Roman" w:eastAsia="Times New Roman" w:hAnsi="Times New Roman" w:cs="Times New Roman"/>
                <w:b/>
                <w:sz w:val="24"/>
                <w:szCs w:val="24"/>
              </w:rPr>
            </w:pPr>
            <w:proofErr w:type="gramStart"/>
            <w:r w:rsidRPr="00D40152">
              <w:rPr>
                <w:rFonts w:ascii="Times New Roman" w:eastAsia="Times New Roman" w:hAnsi="Times New Roman" w:cs="Times New Roman"/>
                <w:b/>
                <w:sz w:val="24"/>
                <w:szCs w:val="24"/>
              </w:rPr>
              <w:t>п</w:t>
            </w:r>
            <w:proofErr w:type="gramEnd"/>
            <w:r w:rsidRPr="00D40152">
              <w:rPr>
                <w:rFonts w:ascii="Times New Roman" w:eastAsia="Times New Roman" w:hAnsi="Times New Roman" w:cs="Times New Roman"/>
                <w:b/>
                <w:sz w:val="24"/>
                <w:szCs w:val="24"/>
              </w:rPr>
              <w:t>/п</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084" w:rsidRPr="00D40152" w:rsidRDefault="005C1084" w:rsidP="005C1084">
            <w:pPr>
              <w:spacing w:after="0"/>
              <w:jc w:val="center"/>
              <w:rPr>
                <w:rFonts w:ascii="Times New Roman" w:eastAsia="Times New Roman" w:hAnsi="Times New Roman" w:cs="Times New Roman"/>
                <w:b/>
                <w:sz w:val="24"/>
                <w:szCs w:val="24"/>
              </w:rPr>
            </w:pPr>
            <w:r w:rsidRPr="00D40152">
              <w:rPr>
                <w:rFonts w:ascii="Times New Roman" w:eastAsia="Times New Roman" w:hAnsi="Times New Roman" w:cs="Times New Roman"/>
                <w:b/>
                <w:sz w:val="24"/>
                <w:szCs w:val="24"/>
              </w:rPr>
              <w:t>Автор</w:t>
            </w:r>
          </w:p>
        </w:tc>
        <w:tc>
          <w:tcPr>
            <w:tcW w:w="119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084" w:rsidRPr="00D40152" w:rsidRDefault="005C1084" w:rsidP="005C1084">
            <w:pPr>
              <w:spacing w:after="0"/>
              <w:jc w:val="center"/>
              <w:rPr>
                <w:rFonts w:ascii="Times New Roman" w:eastAsia="Times New Roman" w:hAnsi="Times New Roman" w:cs="Times New Roman"/>
                <w:b/>
                <w:sz w:val="24"/>
                <w:szCs w:val="24"/>
              </w:rPr>
            </w:pPr>
            <w:r w:rsidRPr="00D40152">
              <w:rPr>
                <w:rFonts w:ascii="Times New Roman" w:eastAsia="Times New Roman" w:hAnsi="Times New Roman" w:cs="Times New Roman"/>
                <w:b/>
                <w:sz w:val="24"/>
                <w:szCs w:val="24"/>
              </w:rPr>
              <w:t>Название</w:t>
            </w:r>
          </w:p>
        </w:tc>
        <w:tc>
          <w:tcPr>
            <w:tcW w:w="119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084" w:rsidRPr="00D40152" w:rsidRDefault="005C1084" w:rsidP="005C1084">
            <w:pPr>
              <w:spacing w:after="0"/>
              <w:jc w:val="center"/>
              <w:rPr>
                <w:rFonts w:ascii="Times New Roman" w:eastAsia="Times New Roman" w:hAnsi="Times New Roman" w:cs="Times New Roman"/>
                <w:b/>
                <w:sz w:val="24"/>
                <w:szCs w:val="24"/>
              </w:rPr>
            </w:pPr>
            <w:r w:rsidRPr="00D40152">
              <w:rPr>
                <w:rFonts w:ascii="Times New Roman" w:eastAsia="Times New Roman" w:hAnsi="Times New Roman" w:cs="Times New Roman"/>
                <w:b/>
                <w:sz w:val="24"/>
                <w:szCs w:val="24"/>
              </w:rPr>
              <w:t>Издательство</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084" w:rsidRPr="00D40152" w:rsidRDefault="005C1084" w:rsidP="005C1084">
            <w:pPr>
              <w:spacing w:after="0"/>
              <w:jc w:val="center"/>
              <w:rPr>
                <w:rFonts w:ascii="Times New Roman" w:eastAsia="Times New Roman" w:hAnsi="Times New Roman" w:cs="Times New Roman"/>
                <w:b/>
                <w:sz w:val="24"/>
                <w:szCs w:val="24"/>
              </w:rPr>
            </w:pPr>
            <w:r w:rsidRPr="00D40152">
              <w:rPr>
                <w:rFonts w:ascii="Times New Roman" w:eastAsia="Times New Roman" w:hAnsi="Times New Roman" w:cs="Times New Roman"/>
                <w:b/>
                <w:sz w:val="24"/>
                <w:szCs w:val="24"/>
              </w:rPr>
              <w:t>Год в</w:t>
            </w:r>
            <w:r w:rsidRPr="00D40152">
              <w:rPr>
                <w:rFonts w:ascii="Times New Roman" w:eastAsia="Times New Roman" w:hAnsi="Times New Roman" w:cs="Times New Roman"/>
                <w:b/>
                <w:sz w:val="24"/>
                <w:szCs w:val="24"/>
              </w:rPr>
              <w:t>ы</w:t>
            </w:r>
            <w:r w:rsidRPr="00D40152">
              <w:rPr>
                <w:rFonts w:ascii="Times New Roman" w:eastAsia="Times New Roman" w:hAnsi="Times New Roman" w:cs="Times New Roman"/>
                <w:b/>
                <w:sz w:val="24"/>
                <w:szCs w:val="24"/>
              </w:rPr>
              <w:t>пуска</w:t>
            </w:r>
          </w:p>
        </w:tc>
        <w:tc>
          <w:tcPr>
            <w:tcW w:w="8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084" w:rsidRPr="00D40152" w:rsidRDefault="005C1084" w:rsidP="006F781F">
            <w:pPr>
              <w:spacing w:after="0"/>
              <w:ind w:left="-130" w:right="180" w:firstLine="130"/>
              <w:jc w:val="center"/>
              <w:rPr>
                <w:rFonts w:ascii="Times New Roman" w:eastAsia="Times New Roman" w:hAnsi="Times New Roman" w:cs="Times New Roman"/>
                <w:b/>
                <w:sz w:val="24"/>
                <w:szCs w:val="24"/>
              </w:rPr>
            </w:pPr>
            <w:r w:rsidRPr="00D40152">
              <w:rPr>
                <w:rFonts w:ascii="Times New Roman" w:eastAsia="Times New Roman" w:hAnsi="Times New Roman" w:cs="Times New Roman"/>
                <w:b/>
                <w:sz w:val="24"/>
                <w:szCs w:val="24"/>
              </w:rPr>
              <w:t>Распол</w:t>
            </w:r>
            <w:r w:rsidRPr="00D40152">
              <w:rPr>
                <w:rFonts w:ascii="Times New Roman" w:eastAsia="Times New Roman" w:hAnsi="Times New Roman" w:cs="Times New Roman"/>
                <w:b/>
                <w:sz w:val="24"/>
                <w:szCs w:val="24"/>
              </w:rPr>
              <w:t>о</w:t>
            </w:r>
            <w:r w:rsidRPr="00D40152">
              <w:rPr>
                <w:rFonts w:ascii="Times New Roman" w:eastAsia="Times New Roman" w:hAnsi="Times New Roman" w:cs="Times New Roman"/>
                <w:b/>
                <w:sz w:val="24"/>
                <w:szCs w:val="24"/>
              </w:rPr>
              <w:t>жение</w:t>
            </w:r>
          </w:p>
        </w:tc>
      </w:tr>
      <w:tr w:rsidR="006F781F" w:rsidRPr="00D40152" w:rsidTr="006F781F">
        <w:trPr>
          <w:trHeight w:val="2258"/>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084" w:rsidRPr="00D40152" w:rsidRDefault="005C1084" w:rsidP="005C1084">
            <w:pPr>
              <w:spacing w:after="0"/>
              <w:jc w:val="center"/>
              <w:rPr>
                <w:rFonts w:ascii="Times New Roman" w:eastAsia="Times New Roman" w:hAnsi="Times New Roman" w:cs="Times New Roman"/>
                <w:sz w:val="24"/>
                <w:szCs w:val="24"/>
              </w:rPr>
            </w:pPr>
            <w:r w:rsidRPr="00D40152">
              <w:rPr>
                <w:rFonts w:ascii="Times New Roman" w:eastAsia="Times New Roman" w:hAnsi="Times New Roman" w:cs="Times New Roman"/>
                <w:sz w:val="24"/>
                <w:szCs w:val="24"/>
              </w:rPr>
              <w:t>1</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084" w:rsidRPr="00D40152" w:rsidRDefault="005C1084" w:rsidP="005C1084">
            <w:pPr>
              <w:spacing w:after="0"/>
              <w:jc w:val="center"/>
              <w:rPr>
                <w:rFonts w:ascii="Times New Roman" w:eastAsia="Times New Roman" w:hAnsi="Times New Roman" w:cs="Times New Roman"/>
                <w:sz w:val="24"/>
                <w:szCs w:val="24"/>
              </w:rPr>
            </w:pPr>
            <w:r w:rsidRPr="00D40152">
              <w:rPr>
                <w:rFonts w:ascii="Times New Roman" w:eastAsia="Times New Roman" w:hAnsi="Times New Roman" w:cs="Times New Roman"/>
                <w:sz w:val="24"/>
                <w:szCs w:val="24"/>
              </w:rPr>
              <w:t>Капустин М.Н</w:t>
            </w:r>
            <w:proofErr w:type="gramStart"/>
            <w:r w:rsidRPr="00D40152">
              <w:rPr>
                <w:rFonts w:ascii="Times New Roman" w:eastAsia="Times New Roman" w:hAnsi="Times New Roman" w:cs="Times New Roman"/>
                <w:sz w:val="24"/>
                <w:szCs w:val="24"/>
              </w:rPr>
              <w:t xml:space="preserve"> .</w:t>
            </w:r>
            <w:proofErr w:type="gramEnd"/>
          </w:p>
        </w:tc>
        <w:tc>
          <w:tcPr>
            <w:tcW w:w="119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084" w:rsidRPr="00D40152" w:rsidRDefault="005C1084" w:rsidP="005C1084">
            <w:pPr>
              <w:spacing w:after="0"/>
              <w:jc w:val="center"/>
              <w:rPr>
                <w:rFonts w:ascii="Times New Roman" w:eastAsia="Times New Roman" w:hAnsi="Times New Roman" w:cs="Times New Roman"/>
                <w:sz w:val="24"/>
                <w:szCs w:val="24"/>
              </w:rPr>
            </w:pPr>
            <w:r w:rsidRPr="00D40152">
              <w:rPr>
                <w:rFonts w:ascii="Times New Roman" w:eastAsia="Times New Roman" w:hAnsi="Times New Roman" w:cs="Times New Roman"/>
                <w:sz w:val="24"/>
                <w:szCs w:val="24"/>
              </w:rPr>
              <w:t>Теория права и государства: мон</w:t>
            </w:r>
            <w:r w:rsidRPr="00D40152">
              <w:rPr>
                <w:rFonts w:ascii="Times New Roman" w:eastAsia="Times New Roman" w:hAnsi="Times New Roman" w:cs="Times New Roman"/>
                <w:sz w:val="24"/>
                <w:szCs w:val="24"/>
              </w:rPr>
              <w:t>о</w:t>
            </w:r>
            <w:r w:rsidRPr="00D40152">
              <w:rPr>
                <w:rFonts w:ascii="Times New Roman" w:eastAsia="Times New Roman" w:hAnsi="Times New Roman" w:cs="Times New Roman"/>
                <w:sz w:val="24"/>
                <w:szCs w:val="24"/>
              </w:rPr>
              <w:t>графия.- Том 1 [Электронный ресурс]: учебное п</w:t>
            </w:r>
            <w:r w:rsidRPr="00D40152">
              <w:rPr>
                <w:rFonts w:ascii="Times New Roman" w:eastAsia="Times New Roman" w:hAnsi="Times New Roman" w:cs="Times New Roman"/>
                <w:sz w:val="24"/>
                <w:szCs w:val="24"/>
              </w:rPr>
              <w:t>о</w:t>
            </w:r>
            <w:r w:rsidRPr="00D40152">
              <w:rPr>
                <w:rFonts w:ascii="Times New Roman" w:eastAsia="Times New Roman" w:hAnsi="Times New Roman" w:cs="Times New Roman"/>
                <w:sz w:val="24"/>
                <w:szCs w:val="24"/>
              </w:rPr>
              <w:t>собие</w:t>
            </w:r>
          </w:p>
        </w:tc>
        <w:tc>
          <w:tcPr>
            <w:tcW w:w="119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084" w:rsidRPr="00D40152" w:rsidRDefault="005C1084" w:rsidP="005C1084">
            <w:pPr>
              <w:spacing w:after="0"/>
              <w:jc w:val="center"/>
              <w:rPr>
                <w:rFonts w:ascii="Times New Roman" w:eastAsia="Times New Roman" w:hAnsi="Times New Roman" w:cs="Times New Roman"/>
                <w:sz w:val="24"/>
                <w:szCs w:val="24"/>
              </w:rPr>
            </w:pPr>
            <w:r w:rsidRPr="00D40152">
              <w:rPr>
                <w:rFonts w:ascii="Times New Roman" w:eastAsia="Times New Roman" w:hAnsi="Times New Roman" w:cs="Times New Roman"/>
                <w:sz w:val="24"/>
                <w:szCs w:val="24"/>
              </w:rPr>
              <w:t>СПб</w:t>
            </w:r>
            <w:proofErr w:type="gramStart"/>
            <w:r w:rsidRPr="00D40152">
              <w:rPr>
                <w:rFonts w:ascii="Times New Roman" w:eastAsia="Times New Roman" w:hAnsi="Times New Roman" w:cs="Times New Roman"/>
                <w:sz w:val="24"/>
                <w:szCs w:val="24"/>
              </w:rPr>
              <w:t xml:space="preserve">. : </w:t>
            </w:r>
            <w:proofErr w:type="gramEnd"/>
            <w:r w:rsidRPr="00D40152">
              <w:rPr>
                <w:rFonts w:ascii="Times New Roman" w:eastAsia="Times New Roman" w:hAnsi="Times New Roman" w:cs="Times New Roman"/>
                <w:sz w:val="24"/>
                <w:szCs w:val="24"/>
              </w:rPr>
              <w:t>Лань</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084" w:rsidRPr="00D40152" w:rsidRDefault="005C1084" w:rsidP="005C1084">
            <w:pPr>
              <w:spacing w:after="0"/>
              <w:jc w:val="center"/>
              <w:rPr>
                <w:rFonts w:ascii="Times New Roman" w:eastAsia="Times New Roman" w:hAnsi="Times New Roman" w:cs="Times New Roman"/>
                <w:sz w:val="24"/>
                <w:szCs w:val="24"/>
              </w:rPr>
            </w:pPr>
            <w:r w:rsidRPr="00D40152">
              <w:rPr>
                <w:rFonts w:ascii="Times New Roman" w:eastAsia="Times New Roman" w:hAnsi="Times New Roman" w:cs="Times New Roman"/>
                <w:sz w:val="24"/>
                <w:szCs w:val="24"/>
              </w:rPr>
              <w:t>2013</w:t>
            </w:r>
          </w:p>
        </w:tc>
        <w:tc>
          <w:tcPr>
            <w:tcW w:w="8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084" w:rsidRPr="00D40152" w:rsidRDefault="005C1084" w:rsidP="005C1084">
            <w:pPr>
              <w:spacing w:after="0" w:line="240" w:lineRule="auto"/>
              <w:jc w:val="center"/>
              <w:rPr>
                <w:rFonts w:ascii="Times New Roman" w:eastAsia="Times New Roman" w:hAnsi="Times New Roman" w:cs="Times New Roman"/>
                <w:sz w:val="24"/>
                <w:szCs w:val="24"/>
                <w:u w:val="single"/>
              </w:rPr>
            </w:pPr>
            <w:r w:rsidRPr="00D40152">
              <w:rPr>
                <w:rFonts w:ascii="Times New Roman" w:eastAsia="Times New Roman" w:hAnsi="Times New Roman" w:cs="Times New Roman"/>
                <w:sz w:val="24"/>
                <w:szCs w:val="24"/>
                <w:u w:val="single"/>
              </w:rPr>
              <w:t>https://e.lanbook.com/book/36443</w:t>
            </w:r>
          </w:p>
        </w:tc>
      </w:tr>
      <w:tr w:rsidR="006F781F" w:rsidRPr="00D40152" w:rsidTr="006F781F">
        <w:trPr>
          <w:trHeight w:val="822"/>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084" w:rsidRPr="00D40152" w:rsidRDefault="005C1084" w:rsidP="005C1084">
            <w:pPr>
              <w:spacing w:after="0"/>
              <w:jc w:val="center"/>
              <w:rPr>
                <w:rFonts w:ascii="Times New Roman" w:eastAsia="Times New Roman" w:hAnsi="Times New Roman" w:cs="Times New Roman"/>
                <w:sz w:val="24"/>
                <w:szCs w:val="24"/>
              </w:rPr>
            </w:pPr>
            <w:r w:rsidRPr="00D40152">
              <w:rPr>
                <w:rFonts w:ascii="Times New Roman" w:eastAsia="Times New Roman" w:hAnsi="Times New Roman" w:cs="Times New Roman"/>
                <w:sz w:val="24"/>
                <w:szCs w:val="24"/>
              </w:rPr>
              <w:t>2</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084" w:rsidRPr="00D40152" w:rsidRDefault="005C1084" w:rsidP="005C1084">
            <w:pPr>
              <w:spacing w:after="0"/>
              <w:jc w:val="center"/>
              <w:rPr>
                <w:rFonts w:ascii="Times New Roman" w:eastAsia="Times New Roman" w:hAnsi="Times New Roman" w:cs="Times New Roman"/>
                <w:sz w:val="24"/>
                <w:szCs w:val="24"/>
              </w:rPr>
            </w:pPr>
            <w:proofErr w:type="spellStart"/>
            <w:r w:rsidRPr="00D40152">
              <w:rPr>
                <w:rFonts w:ascii="Times New Roman" w:eastAsia="Times New Roman" w:hAnsi="Times New Roman" w:cs="Times New Roman"/>
                <w:sz w:val="24"/>
                <w:szCs w:val="24"/>
              </w:rPr>
              <w:t>Петр</w:t>
            </w:r>
            <w:r w:rsidRPr="00D40152">
              <w:rPr>
                <w:rFonts w:ascii="Times New Roman" w:eastAsia="Times New Roman" w:hAnsi="Times New Roman" w:cs="Times New Roman"/>
                <w:sz w:val="24"/>
                <w:szCs w:val="24"/>
              </w:rPr>
              <w:t>а</w:t>
            </w:r>
            <w:r w:rsidRPr="00D40152">
              <w:rPr>
                <w:rFonts w:ascii="Times New Roman" w:eastAsia="Times New Roman" w:hAnsi="Times New Roman" w:cs="Times New Roman"/>
                <w:sz w:val="24"/>
                <w:szCs w:val="24"/>
              </w:rPr>
              <w:t>жицкий</w:t>
            </w:r>
            <w:proofErr w:type="spellEnd"/>
            <w:r w:rsidRPr="00D40152">
              <w:rPr>
                <w:rFonts w:ascii="Times New Roman" w:eastAsia="Times New Roman" w:hAnsi="Times New Roman" w:cs="Times New Roman"/>
                <w:sz w:val="24"/>
                <w:szCs w:val="24"/>
              </w:rPr>
              <w:t xml:space="preserve"> Л.И. </w:t>
            </w:r>
          </w:p>
        </w:tc>
        <w:tc>
          <w:tcPr>
            <w:tcW w:w="119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084" w:rsidRPr="00D40152" w:rsidRDefault="005C1084" w:rsidP="00B43145">
            <w:pPr>
              <w:spacing w:after="0"/>
              <w:ind w:right="-105"/>
              <w:jc w:val="center"/>
              <w:rPr>
                <w:rFonts w:ascii="Times New Roman" w:eastAsia="Times New Roman" w:hAnsi="Times New Roman" w:cs="Times New Roman"/>
                <w:sz w:val="24"/>
                <w:szCs w:val="24"/>
              </w:rPr>
            </w:pPr>
            <w:r w:rsidRPr="00D40152">
              <w:rPr>
                <w:rFonts w:ascii="Times New Roman" w:eastAsia="Times New Roman" w:hAnsi="Times New Roman" w:cs="Times New Roman"/>
                <w:sz w:val="24"/>
                <w:szCs w:val="24"/>
              </w:rPr>
              <w:t>Теория права и го</w:t>
            </w:r>
            <w:r w:rsidRPr="00D40152">
              <w:rPr>
                <w:rFonts w:ascii="Times New Roman" w:eastAsia="Times New Roman" w:hAnsi="Times New Roman" w:cs="Times New Roman"/>
                <w:sz w:val="24"/>
                <w:szCs w:val="24"/>
              </w:rPr>
              <w:t>с</w:t>
            </w:r>
            <w:r w:rsidRPr="00D40152">
              <w:rPr>
                <w:rFonts w:ascii="Times New Roman" w:eastAsia="Times New Roman" w:hAnsi="Times New Roman" w:cs="Times New Roman"/>
                <w:sz w:val="24"/>
                <w:szCs w:val="24"/>
              </w:rPr>
              <w:t>ударства в связи с теорией нравстве</w:t>
            </w:r>
            <w:r w:rsidRPr="00D40152">
              <w:rPr>
                <w:rFonts w:ascii="Times New Roman" w:eastAsia="Times New Roman" w:hAnsi="Times New Roman" w:cs="Times New Roman"/>
                <w:sz w:val="24"/>
                <w:szCs w:val="24"/>
              </w:rPr>
              <w:t>н</w:t>
            </w:r>
            <w:r w:rsidRPr="00D40152">
              <w:rPr>
                <w:rFonts w:ascii="Times New Roman" w:eastAsia="Times New Roman" w:hAnsi="Times New Roman" w:cs="Times New Roman"/>
                <w:sz w:val="24"/>
                <w:szCs w:val="24"/>
              </w:rPr>
              <w:t>ности [Электронный ресурс]: монография Том 1</w:t>
            </w:r>
          </w:p>
        </w:tc>
        <w:tc>
          <w:tcPr>
            <w:tcW w:w="119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084" w:rsidRPr="00D40152" w:rsidRDefault="005C1084" w:rsidP="005C1084">
            <w:pPr>
              <w:spacing w:after="0"/>
              <w:jc w:val="center"/>
              <w:rPr>
                <w:rFonts w:ascii="Times New Roman" w:eastAsia="Times New Roman" w:hAnsi="Times New Roman" w:cs="Times New Roman"/>
                <w:sz w:val="24"/>
                <w:szCs w:val="24"/>
              </w:rPr>
            </w:pPr>
            <w:r w:rsidRPr="00D40152">
              <w:rPr>
                <w:rFonts w:ascii="Times New Roman" w:eastAsia="Times New Roman" w:hAnsi="Times New Roman" w:cs="Times New Roman"/>
                <w:sz w:val="24"/>
                <w:szCs w:val="24"/>
              </w:rPr>
              <w:t xml:space="preserve"> СПб</w:t>
            </w:r>
            <w:proofErr w:type="gramStart"/>
            <w:r w:rsidRPr="00D40152">
              <w:rPr>
                <w:rFonts w:ascii="Times New Roman" w:eastAsia="Times New Roman" w:hAnsi="Times New Roman" w:cs="Times New Roman"/>
                <w:sz w:val="24"/>
                <w:szCs w:val="24"/>
              </w:rPr>
              <w:t xml:space="preserve">. : </w:t>
            </w:r>
            <w:proofErr w:type="gramEnd"/>
            <w:r w:rsidRPr="00D40152">
              <w:rPr>
                <w:rFonts w:ascii="Times New Roman" w:eastAsia="Times New Roman" w:hAnsi="Times New Roman" w:cs="Times New Roman"/>
                <w:sz w:val="24"/>
                <w:szCs w:val="24"/>
              </w:rPr>
              <w:t>Лань</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084" w:rsidRPr="00D40152" w:rsidRDefault="005C1084" w:rsidP="005C1084">
            <w:pPr>
              <w:spacing w:after="0"/>
              <w:jc w:val="center"/>
              <w:rPr>
                <w:rFonts w:ascii="Times New Roman" w:eastAsia="Times New Roman" w:hAnsi="Times New Roman" w:cs="Times New Roman"/>
                <w:sz w:val="24"/>
                <w:szCs w:val="24"/>
              </w:rPr>
            </w:pPr>
            <w:r w:rsidRPr="00D40152">
              <w:rPr>
                <w:rFonts w:ascii="Times New Roman" w:eastAsia="Times New Roman" w:hAnsi="Times New Roman" w:cs="Times New Roman"/>
                <w:sz w:val="24"/>
                <w:szCs w:val="24"/>
              </w:rPr>
              <w:t>2013</w:t>
            </w:r>
          </w:p>
        </w:tc>
        <w:tc>
          <w:tcPr>
            <w:tcW w:w="8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084" w:rsidRPr="00D40152" w:rsidRDefault="005C1084" w:rsidP="005C1084">
            <w:pPr>
              <w:spacing w:after="0"/>
              <w:jc w:val="center"/>
              <w:rPr>
                <w:rFonts w:ascii="Times New Roman" w:eastAsia="Times New Roman" w:hAnsi="Times New Roman" w:cs="Times New Roman"/>
                <w:sz w:val="24"/>
                <w:szCs w:val="24"/>
                <w:u w:val="single"/>
              </w:rPr>
            </w:pPr>
            <w:r w:rsidRPr="00D40152">
              <w:rPr>
                <w:rFonts w:ascii="Times New Roman" w:eastAsia="Times New Roman" w:hAnsi="Times New Roman" w:cs="Times New Roman"/>
                <w:sz w:val="24"/>
                <w:szCs w:val="24"/>
                <w:u w:val="single"/>
              </w:rPr>
              <w:t>https://e.lanbook.com/book/36443#book_name</w:t>
            </w:r>
          </w:p>
        </w:tc>
      </w:tr>
      <w:tr w:rsidR="006F781F" w:rsidRPr="00D40152" w:rsidTr="006F781F">
        <w:trPr>
          <w:trHeight w:val="822"/>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084" w:rsidRPr="00D40152" w:rsidRDefault="005C1084" w:rsidP="005C1084">
            <w:pPr>
              <w:spacing w:after="0"/>
              <w:jc w:val="center"/>
              <w:rPr>
                <w:rFonts w:ascii="Times New Roman" w:eastAsia="Times New Roman" w:hAnsi="Times New Roman" w:cs="Times New Roman"/>
                <w:sz w:val="24"/>
                <w:szCs w:val="24"/>
              </w:rPr>
            </w:pPr>
            <w:r w:rsidRPr="00D40152">
              <w:rPr>
                <w:rFonts w:ascii="Times New Roman" w:eastAsia="Times New Roman" w:hAnsi="Times New Roman" w:cs="Times New Roman"/>
                <w:sz w:val="24"/>
                <w:szCs w:val="24"/>
              </w:rPr>
              <w:lastRenderedPageBreak/>
              <w:t>3</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084" w:rsidRPr="00D40152" w:rsidRDefault="005C1084" w:rsidP="005C1084">
            <w:pPr>
              <w:spacing w:after="0"/>
              <w:jc w:val="center"/>
              <w:rPr>
                <w:rFonts w:ascii="Times New Roman" w:eastAsia="Times New Roman" w:hAnsi="Times New Roman" w:cs="Times New Roman"/>
                <w:sz w:val="24"/>
                <w:szCs w:val="24"/>
              </w:rPr>
            </w:pPr>
            <w:r w:rsidRPr="00D40152">
              <w:rPr>
                <w:rFonts w:ascii="Times New Roman" w:eastAsia="Times New Roman" w:hAnsi="Times New Roman" w:cs="Times New Roman"/>
                <w:sz w:val="24"/>
                <w:szCs w:val="24"/>
              </w:rPr>
              <w:t>Перев</w:t>
            </w:r>
            <w:r w:rsidRPr="00D40152">
              <w:rPr>
                <w:rFonts w:ascii="Times New Roman" w:eastAsia="Times New Roman" w:hAnsi="Times New Roman" w:cs="Times New Roman"/>
                <w:sz w:val="24"/>
                <w:szCs w:val="24"/>
              </w:rPr>
              <w:t>а</w:t>
            </w:r>
            <w:r w:rsidRPr="00D40152">
              <w:rPr>
                <w:rFonts w:ascii="Times New Roman" w:eastAsia="Times New Roman" w:hAnsi="Times New Roman" w:cs="Times New Roman"/>
                <w:sz w:val="24"/>
                <w:szCs w:val="24"/>
              </w:rPr>
              <w:t xml:space="preserve">лов В.Д. </w:t>
            </w:r>
          </w:p>
        </w:tc>
        <w:tc>
          <w:tcPr>
            <w:tcW w:w="119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084" w:rsidRPr="00D40152" w:rsidRDefault="005C1084" w:rsidP="005C1084">
            <w:pPr>
              <w:spacing w:after="0"/>
              <w:jc w:val="center"/>
              <w:rPr>
                <w:rFonts w:ascii="Times New Roman" w:eastAsia="Times New Roman" w:hAnsi="Times New Roman" w:cs="Times New Roman"/>
                <w:sz w:val="24"/>
                <w:szCs w:val="24"/>
              </w:rPr>
            </w:pPr>
            <w:r w:rsidRPr="00D40152">
              <w:rPr>
                <w:rFonts w:ascii="Times New Roman" w:eastAsia="Times New Roman" w:hAnsi="Times New Roman" w:cs="Times New Roman"/>
                <w:sz w:val="24"/>
                <w:szCs w:val="24"/>
              </w:rPr>
              <w:t xml:space="preserve">Теория государства и права: учебник и практикум </w:t>
            </w:r>
          </w:p>
        </w:tc>
        <w:tc>
          <w:tcPr>
            <w:tcW w:w="119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084" w:rsidRPr="00D40152" w:rsidRDefault="005C1084" w:rsidP="005C1084">
            <w:pPr>
              <w:spacing w:after="0"/>
              <w:jc w:val="center"/>
              <w:rPr>
                <w:rFonts w:ascii="Times New Roman" w:eastAsia="Times New Roman" w:hAnsi="Times New Roman" w:cs="Times New Roman"/>
                <w:sz w:val="24"/>
                <w:szCs w:val="24"/>
              </w:rPr>
            </w:pPr>
            <w:r w:rsidRPr="00D40152">
              <w:rPr>
                <w:rFonts w:ascii="Times New Roman" w:eastAsia="Times New Roman" w:hAnsi="Times New Roman" w:cs="Times New Roman"/>
                <w:sz w:val="24"/>
                <w:szCs w:val="24"/>
              </w:rPr>
              <w:t xml:space="preserve">М.: </w:t>
            </w:r>
            <w:proofErr w:type="spellStart"/>
            <w:r w:rsidRPr="00D40152">
              <w:rPr>
                <w:rFonts w:ascii="Times New Roman" w:eastAsia="Times New Roman" w:hAnsi="Times New Roman" w:cs="Times New Roman"/>
                <w:sz w:val="24"/>
                <w:szCs w:val="24"/>
              </w:rPr>
              <w:t>Юрайт</w:t>
            </w:r>
            <w:proofErr w:type="spellEnd"/>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084" w:rsidRPr="00D40152" w:rsidRDefault="005C1084" w:rsidP="005C1084">
            <w:pPr>
              <w:spacing w:after="0"/>
              <w:jc w:val="center"/>
              <w:rPr>
                <w:rFonts w:ascii="Times New Roman" w:eastAsia="Times New Roman" w:hAnsi="Times New Roman" w:cs="Times New Roman"/>
                <w:sz w:val="24"/>
                <w:szCs w:val="24"/>
              </w:rPr>
            </w:pPr>
            <w:r w:rsidRPr="00D40152">
              <w:rPr>
                <w:rFonts w:ascii="Times New Roman" w:eastAsia="Times New Roman" w:hAnsi="Times New Roman" w:cs="Times New Roman"/>
                <w:sz w:val="24"/>
                <w:szCs w:val="24"/>
              </w:rPr>
              <w:t>2017</w:t>
            </w:r>
          </w:p>
        </w:tc>
        <w:tc>
          <w:tcPr>
            <w:tcW w:w="8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084" w:rsidRPr="00D40152" w:rsidRDefault="005C1084" w:rsidP="005C1084">
            <w:pPr>
              <w:spacing w:after="0"/>
              <w:jc w:val="center"/>
              <w:rPr>
                <w:rFonts w:ascii="Times New Roman" w:eastAsia="Times New Roman" w:hAnsi="Times New Roman" w:cs="Times New Roman"/>
                <w:sz w:val="24"/>
                <w:szCs w:val="24"/>
                <w:u w:val="single"/>
              </w:rPr>
            </w:pPr>
            <w:r w:rsidRPr="00D40152">
              <w:rPr>
                <w:rFonts w:ascii="Times New Roman" w:eastAsia="Times New Roman" w:hAnsi="Times New Roman" w:cs="Times New Roman"/>
                <w:sz w:val="24"/>
                <w:szCs w:val="24"/>
                <w:u w:val="single"/>
              </w:rPr>
              <w:t>https://biblio-online.ru/book/332E4369-F539-4A59-8B51-19B18559F246</w:t>
            </w:r>
          </w:p>
        </w:tc>
      </w:tr>
      <w:tr w:rsidR="006F781F" w:rsidRPr="00D40152" w:rsidTr="006F781F">
        <w:trPr>
          <w:trHeight w:val="822"/>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084" w:rsidRPr="00D40152" w:rsidRDefault="005C1084" w:rsidP="005C1084">
            <w:pPr>
              <w:spacing w:after="0"/>
              <w:jc w:val="center"/>
              <w:rPr>
                <w:rFonts w:ascii="Times New Roman" w:eastAsia="Times New Roman" w:hAnsi="Times New Roman" w:cs="Times New Roman"/>
                <w:sz w:val="24"/>
                <w:szCs w:val="24"/>
              </w:rPr>
            </w:pPr>
            <w:r w:rsidRPr="00D40152">
              <w:rPr>
                <w:rFonts w:ascii="Times New Roman" w:eastAsia="Times New Roman" w:hAnsi="Times New Roman" w:cs="Times New Roman"/>
                <w:sz w:val="24"/>
                <w:szCs w:val="24"/>
              </w:rPr>
              <w:t>4</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084" w:rsidRPr="00D40152" w:rsidRDefault="005C1084" w:rsidP="005C1084">
            <w:pPr>
              <w:spacing w:after="0"/>
              <w:jc w:val="center"/>
              <w:rPr>
                <w:rFonts w:ascii="Times New Roman" w:eastAsia="Times New Roman" w:hAnsi="Times New Roman" w:cs="Times New Roman"/>
                <w:sz w:val="24"/>
                <w:szCs w:val="24"/>
              </w:rPr>
            </w:pPr>
            <w:proofErr w:type="spellStart"/>
            <w:r w:rsidRPr="00D40152">
              <w:rPr>
                <w:rFonts w:ascii="Times New Roman" w:eastAsia="Times New Roman" w:hAnsi="Times New Roman" w:cs="Times New Roman"/>
                <w:sz w:val="24"/>
                <w:szCs w:val="24"/>
              </w:rPr>
              <w:t>Липи</w:t>
            </w:r>
            <w:r w:rsidRPr="00D40152">
              <w:rPr>
                <w:rFonts w:ascii="Times New Roman" w:eastAsia="Times New Roman" w:hAnsi="Times New Roman" w:cs="Times New Roman"/>
                <w:sz w:val="24"/>
                <w:szCs w:val="24"/>
              </w:rPr>
              <w:t>н</w:t>
            </w:r>
            <w:r w:rsidRPr="00D40152">
              <w:rPr>
                <w:rFonts w:ascii="Times New Roman" w:eastAsia="Times New Roman" w:hAnsi="Times New Roman" w:cs="Times New Roman"/>
                <w:sz w:val="24"/>
                <w:szCs w:val="24"/>
              </w:rPr>
              <w:t>ский</w:t>
            </w:r>
            <w:proofErr w:type="spellEnd"/>
            <w:r w:rsidRPr="00D40152">
              <w:rPr>
                <w:rFonts w:ascii="Times New Roman" w:eastAsia="Times New Roman" w:hAnsi="Times New Roman" w:cs="Times New Roman"/>
                <w:sz w:val="24"/>
                <w:szCs w:val="24"/>
              </w:rPr>
              <w:t xml:space="preserve"> Д.А. </w:t>
            </w:r>
          </w:p>
        </w:tc>
        <w:tc>
          <w:tcPr>
            <w:tcW w:w="119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084" w:rsidRPr="00D40152" w:rsidRDefault="005C1084" w:rsidP="005C1084">
            <w:pPr>
              <w:spacing w:after="0"/>
              <w:jc w:val="center"/>
              <w:rPr>
                <w:rFonts w:ascii="Times New Roman" w:eastAsia="Times New Roman" w:hAnsi="Times New Roman" w:cs="Times New Roman"/>
                <w:sz w:val="24"/>
                <w:szCs w:val="24"/>
              </w:rPr>
            </w:pPr>
            <w:r w:rsidRPr="00D40152">
              <w:rPr>
                <w:rFonts w:ascii="Times New Roman" w:eastAsia="Times New Roman" w:hAnsi="Times New Roman" w:cs="Times New Roman"/>
                <w:sz w:val="24"/>
                <w:szCs w:val="24"/>
              </w:rPr>
              <w:t>Теория государства и права [Электро</w:t>
            </w:r>
            <w:r w:rsidRPr="00D40152">
              <w:rPr>
                <w:rFonts w:ascii="Times New Roman" w:eastAsia="Times New Roman" w:hAnsi="Times New Roman" w:cs="Times New Roman"/>
                <w:sz w:val="24"/>
                <w:szCs w:val="24"/>
              </w:rPr>
              <w:t>н</w:t>
            </w:r>
            <w:r w:rsidRPr="00D40152">
              <w:rPr>
                <w:rFonts w:ascii="Times New Roman" w:eastAsia="Times New Roman" w:hAnsi="Times New Roman" w:cs="Times New Roman"/>
                <w:sz w:val="24"/>
                <w:szCs w:val="24"/>
              </w:rPr>
              <w:t>ный ресурс]</w:t>
            </w:r>
            <w:proofErr w:type="gramStart"/>
            <w:r w:rsidRPr="00D40152">
              <w:rPr>
                <w:rFonts w:ascii="Times New Roman" w:eastAsia="Times New Roman" w:hAnsi="Times New Roman" w:cs="Times New Roman"/>
                <w:sz w:val="24"/>
                <w:szCs w:val="24"/>
              </w:rPr>
              <w:t xml:space="preserve"> :</w:t>
            </w:r>
            <w:proofErr w:type="gramEnd"/>
            <w:r w:rsidRPr="00D40152">
              <w:rPr>
                <w:rFonts w:ascii="Times New Roman" w:eastAsia="Times New Roman" w:hAnsi="Times New Roman" w:cs="Times New Roman"/>
                <w:sz w:val="24"/>
                <w:szCs w:val="24"/>
              </w:rPr>
              <w:t xml:space="preserve"> уче</w:t>
            </w:r>
            <w:r w:rsidRPr="00D40152">
              <w:rPr>
                <w:rFonts w:ascii="Times New Roman" w:eastAsia="Times New Roman" w:hAnsi="Times New Roman" w:cs="Times New Roman"/>
                <w:sz w:val="24"/>
                <w:szCs w:val="24"/>
              </w:rPr>
              <w:t>б</w:t>
            </w:r>
            <w:r w:rsidRPr="00D40152">
              <w:rPr>
                <w:rFonts w:ascii="Times New Roman" w:eastAsia="Times New Roman" w:hAnsi="Times New Roman" w:cs="Times New Roman"/>
                <w:sz w:val="24"/>
                <w:szCs w:val="24"/>
              </w:rPr>
              <w:t xml:space="preserve">ник </w:t>
            </w:r>
          </w:p>
        </w:tc>
        <w:tc>
          <w:tcPr>
            <w:tcW w:w="119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084" w:rsidRPr="00D40152" w:rsidRDefault="005C1084" w:rsidP="005C1084">
            <w:pPr>
              <w:spacing w:after="0"/>
              <w:ind w:right="110"/>
              <w:jc w:val="center"/>
              <w:rPr>
                <w:rFonts w:ascii="Times New Roman" w:eastAsia="Times New Roman" w:hAnsi="Times New Roman" w:cs="Times New Roman"/>
                <w:sz w:val="24"/>
                <w:szCs w:val="24"/>
              </w:rPr>
            </w:pPr>
            <w:r w:rsidRPr="00D40152">
              <w:rPr>
                <w:rFonts w:ascii="Times New Roman" w:eastAsia="Times New Roman" w:hAnsi="Times New Roman" w:cs="Times New Roman"/>
                <w:sz w:val="24"/>
                <w:szCs w:val="24"/>
              </w:rPr>
              <w:t>М.</w:t>
            </w:r>
            <w:proofErr w:type="gramStart"/>
            <w:r w:rsidRPr="00D40152">
              <w:rPr>
                <w:rFonts w:ascii="Times New Roman" w:eastAsia="Times New Roman" w:hAnsi="Times New Roman" w:cs="Times New Roman"/>
                <w:sz w:val="24"/>
                <w:szCs w:val="24"/>
              </w:rPr>
              <w:t xml:space="preserve"> :</w:t>
            </w:r>
            <w:proofErr w:type="gramEnd"/>
            <w:r w:rsidRPr="00D40152">
              <w:rPr>
                <w:rFonts w:ascii="Times New Roman" w:eastAsia="Times New Roman" w:hAnsi="Times New Roman" w:cs="Times New Roman"/>
                <w:sz w:val="24"/>
                <w:szCs w:val="24"/>
              </w:rPr>
              <w:t xml:space="preserve"> </w:t>
            </w:r>
            <w:proofErr w:type="spellStart"/>
            <w:r w:rsidRPr="00D40152">
              <w:rPr>
                <w:rFonts w:ascii="Times New Roman" w:eastAsia="Times New Roman" w:hAnsi="Times New Roman" w:cs="Times New Roman"/>
                <w:sz w:val="24"/>
                <w:szCs w:val="24"/>
              </w:rPr>
              <w:t>Директ</w:t>
            </w:r>
            <w:proofErr w:type="spellEnd"/>
            <w:r w:rsidRPr="00D40152">
              <w:rPr>
                <w:rFonts w:ascii="Times New Roman" w:eastAsia="Times New Roman" w:hAnsi="Times New Roman" w:cs="Times New Roman"/>
                <w:sz w:val="24"/>
                <w:szCs w:val="24"/>
              </w:rPr>
              <w:t>-Медиа</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084" w:rsidRPr="00D40152" w:rsidRDefault="005C1084" w:rsidP="005C1084">
            <w:pPr>
              <w:spacing w:after="0"/>
              <w:jc w:val="center"/>
              <w:rPr>
                <w:rFonts w:ascii="Times New Roman" w:eastAsia="Times New Roman" w:hAnsi="Times New Roman" w:cs="Times New Roman"/>
                <w:sz w:val="24"/>
                <w:szCs w:val="24"/>
              </w:rPr>
            </w:pPr>
            <w:r w:rsidRPr="00D40152">
              <w:rPr>
                <w:rFonts w:ascii="Times New Roman" w:eastAsia="Times New Roman" w:hAnsi="Times New Roman" w:cs="Times New Roman"/>
                <w:sz w:val="24"/>
                <w:szCs w:val="24"/>
              </w:rPr>
              <w:t>2013</w:t>
            </w:r>
          </w:p>
        </w:tc>
        <w:tc>
          <w:tcPr>
            <w:tcW w:w="8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084" w:rsidRPr="00D40152" w:rsidRDefault="005C1084" w:rsidP="005C1084">
            <w:pPr>
              <w:spacing w:after="0"/>
              <w:jc w:val="center"/>
              <w:rPr>
                <w:rFonts w:ascii="Times New Roman" w:eastAsia="Times New Roman" w:hAnsi="Times New Roman" w:cs="Times New Roman"/>
                <w:sz w:val="24"/>
                <w:szCs w:val="24"/>
                <w:u w:val="single"/>
              </w:rPr>
            </w:pPr>
            <w:r w:rsidRPr="00D40152">
              <w:rPr>
                <w:rFonts w:ascii="Times New Roman" w:eastAsia="Times New Roman" w:hAnsi="Times New Roman" w:cs="Times New Roman"/>
                <w:sz w:val="24"/>
                <w:szCs w:val="24"/>
                <w:u w:val="single"/>
              </w:rPr>
              <w:t>https://biblioclub.ru/index.php?page=book&amp;id=221652</w:t>
            </w:r>
          </w:p>
        </w:tc>
      </w:tr>
      <w:tr w:rsidR="006F781F" w:rsidRPr="00D40152" w:rsidTr="006F7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30"/>
        </w:trPr>
        <w:tc>
          <w:tcPr>
            <w:tcW w:w="375" w:type="pct"/>
            <w:tcBorders>
              <w:top w:val="single" w:sz="4" w:space="0" w:color="auto"/>
              <w:left w:val="single" w:sz="4" w:space="0" w:color="auto"/>
              <w:bottom w:val="single" w:sz="4" w:space="0" w:color="auto"/>
              <w:right w:val="single" w:sz="4" w:space="0" w:color="auto"/>
            </w:tcBorders>
            <w:vAlign w:val="center"/>
            <w:hideMark/>
          </w:tcPr>
          <w:p w:rsidR="005C1084" w:rsidRPr="00D40152" w:rsidRDefault="005C1084" w:rsidP="005C1084">
            <w:pPr>
              <w:jc w:val="center"/>
              <w:rPr>
                <w:rFonts w:ascii="Times New Roman" w:hAnsi="Times New Roman" w:cs="Times New Roman"/>
                <w:sz w:val="24"/>
                <w:szCs w:val="24"/>
                <w:lang w:eastAsia="ru-RU"/>
              </w:rPr>
            </w:pPr>
            <w:r w:rsidRPr="00D40152">
              <w:rPr>
                <w:rFonts w:ascii="Times New Roman" w:hAnsi="Times New Roman" w:cs="Times New Roman"/>
                <w:sz w:val="24"/>
                <w:szCs w:val="24"/>
                <w:lang w:eastAsia="ru-RU"/>
              </w:rPr>
              <w:t>1</w:t>
            </w:r>
          </w:p>
        </w:tc>
        <w:tc>
          <w:tcPr>
            <w:tcW w:w="672" w:type="pct"/>
            <w:tcBorders>
              <w:top w:val="single" w:sz="4" w:space="0" w:color="auto"/>
              <w:left w:val="nil"/>
              <w:bottom w:val="single" w:sz="4" w:space="0" w:color="auto"/>
              <w:right w:val="single" w:sz="4" w:space="0" w:color="auto"/>
            </w:tcBorders>
            <w:vAlign w:val="center"/>
            <w:hideMark/>
          </w:tcPr>
          <w:p w:rsidR="005C1084" w:rsidRPr="00D40152" w:rsidRDefault="005C1084" w:rsidP="005C1084">
            <w:pPr>
              <w:jc w:val="center"/>
              <w:rPr>
                <w:rFonts w:ascii="Times New Roman" w:hAnsi="Times New Roman" w:cs="Times New Roman"/>
                <w:sz w:val="24"/>
                <w:szCs w:val="24"/>
                <w:lang w:eastAsia="ru-RU"/>
              </w:rPr>
            </w:pPr>
            <w:r w:rsidRPr="00D40152">
              <w:rPr>
                <w:rFonts w:ascii="Times New Roman" w:hAnsi="Times New Roman" w:cs="Times New Roman"/>
                <w:sz w:val="24"/>
                <w:szCs w:val="24"/>
                <w:lang w:eastAsia="ru-RU"/>
              </w:rPr>
              <w:t>Пион</w:t>
            </w:r>
            <w:r w:rsidRPr="00D40152">
              <w:rPr>
                <w:rFonts w:ascii="Times New Roman" w:hAnsi="Times New Roman" w:cs="Times New Roman"/>
                <w:sz w:val="24"/>
                <w:szCs w:val="24"/>
                <w:lang w:eastAsia="ru-RU"/>
              </w:rPr>
              <w:t>т</w:t>
            </w:r>
            <w:r w:rsidRPr="00D40152">
              <w:rPr>
                <w:rFonts w:ascii="Times New Roman" w:hAnsi="Times New Roman" w:cs="Times New Roman"/>
                <w:sz w:val="24"/>
                <w:szCs w:val="24"/>
                <w:lang w:eastAsia="ru-RU"/>
              </w:rPr>
              <w:t>ковский А.А.</w:t>
            </w:r>
          </w:p>
        </w:tc>
        <w:tc>
          <w:tcPr>
            <w:tcW w:w="1196" w:type="pct"/>
            <w:tcBorders>
              <w:top w:val="single" w:sz="4" w:space="0" w:color="auto"/>
              <w:left w:val="nil"/>
              <w:bottom w:val="single" w:sz="4" w:space="0" w:color="auto"/>
              <w:right w:val="single" w:sz="4" w:space="0" w:color="auto"/>
            </w:tcBorders>
            <w:vAlign w:val="center"/>
            <w:hideMark/>
          </w:tcPr>
          <w:p w:rsidR="005C1084" w:rsidRPr="00D40152" w:rsidRDefault="005C1084" w:rsidP="00B43145">
            <w:pPr>
              <w:jc w:val="center"/>
              <w:rPr>
                <w:rFonts w:ascii="Times New Roman" w:hAnsi="Times New Roman" w:cs="Times New Roman"/>
                <w:sz w:val="24"/>
                <w:szCs w:val="24"/>
                <w:lang w:eastAsia="ru-RU"/>
              </w:rPr>
            </w:pPr>
            <w:r w:rsidRPr="00D40152">
              <w:rPr>
                <w:rFonts w:ascii="Times New Roman" w:hAnsi="Times New Roman" w:cs="Times New Roman"/>
                <w:sz w:val="24"/>
                <w:szCs w:val="24"/>
                <w:lang w:eastAsia="ru-RU"/>
              </w:rPr>
              <w:t xml:space="preserve"> Наука уголовного права [Электро</w:t>
            </w:r>
            <w:r w:rsidRPr="00D40152">
              <w:rPr>
                <w:rFonts w:ascii="Times New Roman" w:hAnsi="Times New Roman" w:cs="Times New Roman"/>
                <w:sz w:val="24"/>
                <w:szCs w:val="24"/>
                <w:lang w:eastAsia="ru-RU"/>
              </w:rPr>
              <w:t>н</w:t>
            </w:r>
            <w:r w:rsidRPr="00D40152">
              <w:rPr>
                <w:rFonts w:ascii="Times New Roman" w:hAnsi="Times New Roman" w:cs="Times New Roman"/>
                <w:sz w:val="24"/>
                <w:szCs w:val="24"/>
                <w:lang w:eastAsia="ru-RU"/>
              </w:rPr>
              <w:t>ный ресурс]: мон</w:t>
            </w:r>
            <w:r w:rsidRPr="00D40152">
              <w:rPr>
                <w:rFonts w:ascii="Times New Roman" w:hAnsi="Times New Roman" w:cs="Times New Roman"/>
                <w:sz w:val="24"/>
                <w:szCs w:val="24"/>
                <w:lang w:eastAsia="ru-RU"/>
              </w:rPr>
              <w:t>о</w:t>
            </w:r>
            <w:r w:rsidRPr="00D40152">
              <w:rPr>
                <w:rFonts w:ascii="Times New Roman" w:hAnsi="Times New Roman" w:cs="Times New Roman"/>
                <w:sz w:val="24"/>
                <w:szCs w:val="24"/>
                <w:lang w:eastAsia="ru-RU"/>
              </w:rPr>
              <w:t>графия</w:t>
            </w:r>
          </w:p>
        </w:tc>
        <w:tc>
          <w:tcPr>
            <w:tcW w:w="1191" w:type="pct"/>
            <w:tcBorders>
              <w:top w:val="single" w:sz="4" w:space="0" w:color="auto"/>
              <w:left w:val="nil"/>
              <w:bottom w:val="single" w:sz="4" w:space="0" w:color="auto"/>
              <w:right w:val="single" w:sz="4" w:space="0" w:color="auto"/>
            </w:tcBorders>
            <w:vAlign w:val="center"/>
            <w:hideMark/>
          </w:tcPr>
          <w:p w:rsidR="005C1084" w:rsidRPr="00D40152" w:rsidRDefault="005C1084" w:rsidP="005C1084">
            <w:pPr>
              <w:jc w:val="center"/>
              <w:rPr>
                <w:rFonts w:ascii="Times New Roman" w:hAnsi="Times New Roman" w:cs="Times New Roman"/>
                <w:sz w:val="24"/>
                <w:szCs w:val="24"/>
                <w:lang w:eastAsia="ru-RU"/>
              </w:rPr>
            </w:pPr>
            <w:r w:rsidRPr="00D40152">
              <w:rPr>
                <w:rFonts w:ascii="Times New Roman" w:hAnsi="Times New Roman" w:cs="Times New Roman"/>
                <w:sz w:val="24"/>
                <w:szCs w:val="24"/>
                <w:lang w:eastAsia="ru-RU"/>
              </w:rPr>
              <w:t>СПб</w:t>
            </w:r>
            <w:proofErr w:type="gramStart"/>
            <w:r w:rsidRPr="00D40152">
              <w:rPr>
                <w:rFonts w:ascii="Times New Roman" w:hAnsi="Times New Roman" w:cs="Times New Roman"/>
                <w:sz w:val="24"/>
                <w:szCs w:val="24"/>
                <w:lang w:eastAsia="ru-RU"/>
              </w:rPr>
              <w:t xml:space="preserve">. : </w:t>
            </w:r>
            <w:proofErr w:type="gramEnd"/>
            <w:r w:rsidRPr="00D40152">
              <w:rPr>
                <w:rFonts w:ascii="Times New Roman" w:hAnsi="Times New Roman" w:cs="Times New Roman"/>
                <w:sz w:val="24"/>
                <w:szCs w:val="24"/>
                <w:lang w:eastAsia="ru-RU"/>
              </w:rPr>
              <w:t>Лань</w:t>
            </w:r>
          </w:p>
        </w:tc>
        <w:tc>
          <w:tcPr>
            <w:tcW w:w="672" w:type="pct"/>
            <w:tcBorders>
              <w:top w:val="single" w:sz="4" w:space="0" w:color="auto"/>
              <w:left w:val="nil"/>
              <w:bottom w:val="single" w:sz="4" w:space="0" w:color="auto"/>
              <w:right w:val="single" w:sz="4" w:space="0" w:color="auto"/>
            </w:tcBorders>
            <w:vAlign w:val="center"/>
            <w:hideMark/>
          </w:tcPr>
          <w:p w:rsidR="005C1084" w:rsidRPr="00D40152" w:rsidRDefault="005C1084" w:rsidP="005C1084">
            <w:pPr>
              <w:jc w:val="center"/>
              <w:rPr>
                <w:rFonts w:ascii="Times New Roman" w:hAnsi="Times New Roman" w:cs="Times New Roman"/>
                <w:sz w:val="24"/>
                <w:szCs w:val="24"/>
                <w:lang w:eastAsia="ru-RU"/>
              </w:rPr>
            </w:pPr>
            <w:r w:rsidRPr="00D40152">
              <w:rPr>
                <w:rFonts w:ascii="Times New Roman" w:hAnsi="Times New Roman" w:cs="Times New Roman"/>
                <w:sz w:val="24"/>
                <w:szCs w:val="24"/>
                <w:lang w:eastAsia="ru-RU"/>
              </w:rPr>
              <w:t>2013</w:t>
            </w:r>
          </w:p>
        </w:tc>
        <w:tc>
          <w:tcPr>
            <w:tcW w:w="895" w:type="pct"/>
            <w:tcBorders>
              <w:top w:val="single" w:sz="4" w:space="0" w:color="auto"/>
              <w:left w:val="nil"/>
              <w:bottom w:val="single" w:sz="4" w:space="0" w:color="auto"/>
              <w:right w:val="single" w:sz="4" w:space="0" w:color="auto"/>
            </w:tcBorders>
            <w:vAlign w:val="center"/>
            <w:hideMark/>
          </w:tcPr>
          <w:p w:rsidR="005C1084" w:rsidRPr="00D40152" w:rsidRDefault="00EF5BAF" w:rsidP="005C1084">
            <w:pPr>
              <w:jc w:val="center"/>
              <w:rPr>
                <w:rFonts w:ascii="Times New Roman" w:hAnsi="Times New Roman" w:cs="Times New Roman"/>
                <w:sz w:val="24"/>
                <w:szCs w:val="24"/>
                <w:u w:val="single"/>
                <w:lang w:eastAsia="ru-RU"/>
              </w:rPr>
            </w:pPr>
            <w:hyperlink r:id="rId21" w:history="1">
              <w:r w:rsidR="005C1084" w:rsidRPr="00D40152">
                <w:rPr>
                  <w:rStyle w:val="afd"/>
                  <w:rFonts w:ascii="Times New Roman" w:eastAsia="Calibri" w:hAnsi="Times New Roman" w:cs="Times New Roman"/>
                  <w:color w:val="auto"/>
                  <w:sz w:val="24"/>
                  <w:szCs w:val="24"/>
                </w:rPr>
                <w:t>https://e.lanbook.com/book/30479</w:t>
              </w:r>
            </w:hyperlink>
          </w:p>
        </w:tc>
      </w:tr>
      <w:tr w:rsidR="006F781F" w:rsidRPr="00D40152" w:rsidTr="006F7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45"/>
        </w:trPr>
        <w:tc>
          <w:tcPr>
            <w:tcW w:w="375" w:type="pct"/>
            <w:tcBorders>
              <w:top w:val="nil"/>
              <w:left w:val="single" w:sz="4" w:space="0" w:color="auto"/>
              <w:bottom w:val="single" w:sz="4" w:space="0" w:color="auto"/>
              <w:right w:val="single" w:sz="4" w:space="0" w:color="auto"/>
            </w:tcBorders>
            <w:vAlign w:val="center"/>
            <w:hideMark/>
          </w:tcPr>
          <w:p w:rsidR="005C1084" w:rsidRPr="00D40152" w:rsidRDefault="005C1084" w:rsidP="005C1084">
            <w:pPr>
              <w:jc w:val="center"/>
              <w:rPr>
                <w:rFonts w:ascii="Times New Roman" w:hAnsi="Times New Roman" w:cs="Times New Roman"/>
                <w:sz w:val="24"/>
                <w:szCs w:val="24"/>
                <w:lang w:eastAsia="ru-RU"/>
              </w:rPr>
            </w:pPr>
            <w:r w:rsidRPr="00D40152">
              <w:rPr>
                <w:rFonts w:ascii="Times New Roman" w:hAnsi="Times New Roman" w:cs="Times New Roman"/>
                <w:sz w:val="24"/>
                <w:szCs w:val="24"/>
                <w:lang w:eastAsia="ru-RU"/>
              </w:rPr>
              <w:t>2</w:t>
            </w:r>
          </w:p>
        </w:tc>
        <w:tc>
          <w:tcPr>
            <w:tcW w:w="672" w:type="pct"/>
            <w:tcBorders>
              <w:top w:val="nil"/>
              <w:left w:val="nil"/>
              <w:bottom w:val="single" w:sz="4" w:space="0" w:color="auto"/>
              <w:right w:val="single" w:sz="4" w:space="0" w:color="auto"/>
            </w:tcBorders>
            <w:vAlign w:val="center"/>
            <w:hideMark/>
          </w:tcPr>
          <w:p w:rsidR="005C1084" w:rsidRPr="00D40152" w:rsidRDefault="005C1084" w:rsidP="005C1084">
            <w:pPr>
              <w:jc w:val="center"/>
              <w:rPr>
                <w:rFonts w:ascii="Times New Roman" w:hAnsi="Times New Roman" w:cs="Times New Roman"/>
                <w:sz w:val="24"/>
                <w:szCs w:val="24"/>
                <w:lang w:eastAsia="ru-RU"/>
              </w:rPr>
            </w:pPr>
            <w:r w:rsidRPr="00D40152">
              <w:rPr>
                <w:rFonts w:ascii="Times New Roman" w:hAnsi="Times New Roman" w:cs="Times New Roman"/>
                <w:sz w:val="24"/>
                <w:szCs w:val="24"/>
                <w:lang w:eastAsia="ru-RU"/>
              </w:rPr>
              <w:t>Магом</w:t>
            </w:r>
            <w:r w:rsidRPr="00D40152">
              <w:rPr>
                <w:rFonts w:ascii="Times New Roman" w:hAnsi="Times New Roman" w:cs="Times New Roman"/>
                <w:sz w:val="24"/>
                <w:szCs w:val="24"/>
                <w:lang w:eastAsia="ru-RU"/>
              </w:rPr>
              <w:t>е</w:t>
            </w:r>
            <w:r w:rsidRPr="00D40152">
              <w:rPr>
                <w:rFonts w:ascii="Times New Roman" w:hAnsi="Times New Roman" w:cs="Times New Roman"/>
                <w:sz w:val="24"/>
                <w:szCs w:val="24"/>
                <w:lang w:eastAsia="ru-RU"/>
              </w:rPr>
              <w:t>дов А.А.</w:t>
            </w:r>
          </w:p>
        </w:tc>
        <w:tc>
          <w:tcPr>
            <w:tcW w:w="1196" w:type="pct"/>
            <w:tcBorders>
              <w:top w:val="nil"/>
              <w:left w:val="nil"/>
              <w:bottom w:val="single" w:sz="4" w:space="0" w:color="auto"/>
              <w:right w:val="single" w:sz="4" w:space="0" w:color="auto"/>
            </w:tcBorders>
            <w:vAlign w:val="center"/>
            <w:hideMark/>
          </w:tcPr>
          <w:p w:rsidR="005C1084" w:rsidRPr="00D40152" w:rsidRDefault="005C1084" w:rsidP="005C1084">
            <w:pPr>
              <w:jc w:val="center"/>
              <w:rPr>
                <w:rFonts w:ascii="Times New Roman" w:hAnsi="Times New Roman" w:cs="Times New Roman"/>
                <w:sz w:val="24"/>
                <w:szCs w:val="24"/>
                <w:lang w:eastAsia="ru-RU"/>
              </w:rPr>
            </w:pPr>
            <w:r w:rsidRPr="00D40152">
              <w:rPr>
                <w:rFonts w:ascii="Times New Roman" w:hAnsi="Times New Roman" w:cs="Times New Roman"/>
                <w:sz w:val="24"/>
                <w:szCs w:val="24"/>
                <w:lang w:eastAsia="ru-RU"/>
              </w:rPr>
              <w:t>Уголовное право России. Особенная часть [Электро</w:t>
            </w:r>
            <w:r w:rsidRPr="00D40152">
              <w:rPr>
                <w:rFonts w:ascii="Times New Roman" w:hAnsi="Times New Roman" w:cs="Times New Roman"/>
                <w:sz w:val="24"/>
                <w:szCs w:val="24"/>
                <w:lang w:eastAsia="ru-RU"/>
              </w:rPr>
              <w:t>н</w:t>
            </w:r>
            <w:r w:rsidRPr="00D40152">
              <w:rPr>
                <w:rFonts w:ascii="Times New Roman" w:hAnsi="Times New Roman" w:cs="Times New Roman"/>
                <w:sz w:val="24"/>
                <w:szCs w:val="24"/>
                <w:lang w:eastAsia="ru-RU"/>
              </w:rPr>
              <w:t>ный ресурс]</w:t>
            </w:r>
            <w:proofErr w:type="gramStart"/>
            <w:r w:rsidRPr="00D40152">
              <w:rPr>
                <w:rFonts w:ascii="Times New Roman" w:hAnsi="Times New Roman" w:cs="Times New Roman"/>
                <w:sz w:val="24"/>
                <w:szCs w:val="24"/>
                <w:lang w:eastAsia="ru-RU"/>
              </w:rPr>
              <w:t xml:space="preserve"> :</w:t>
            </w:r>
            <w:proofErr w:type="gramEnd"/>
            <w:r w:rsidRPr="00D40152">
              <w:rPr>
                <w:rFonts w:ascii="Times New Roman" w:hAnsi="Times New Roman" w:cs="Times New Roman"/>
                <w:sz w:val="24"/>
                <w:szCs w:val="24"/>
                <w:lang w:eastAsia="ru-RU"/>
              </w:rPr>
              <w:t xml:space="preserve"> уче</w:t>
            </w:r>
            <w:r w:rsidRPr="00D40152">
              <w:rPr>
                <w:rFonts w:ascii="Times New Roman" w:hAnsi="Times New Roman" w:cs="Times New Roman"/>
                <w:sz w:val="24"/>
                <w:szCs w:val="24"/>
                <w:lang w:eastAsia="ru-RU"/>
              </w:rPr>
              <w:t>б</w:t>
            </w:r>
            <w:r w:rsidRPr="00D40152">
              <w:rPr>
                <w:rFonts w:ascii="Times New Roman" w:hAnsi="Times New Roman" w:cs="Times New Roman"/>
                <w:sz w:val="24"/>
                <w:szCs w:val="24"/>
                <w:lang w:eastAsia="ru-RU"/>
              </w:rPr>
              <w:t xml:space="preserve">ник </w:t>
            </w:r>
          </w:p>
        </w:tc>
        <w:tc>
          <w:tcPr>
            <w:tcW w:w="1191" w:type="pct"/>
            <w:tcBorders>
              <w:top w:val="nil"/>
              <w:left w:val="nil"/>
              <w:bottom w:val="single" w:sz="4" w:space="0" w:color="auto"/>
              <w:right w:val="single" w:sz="4" w:space="0" w:color="auto"/>
            </w:tcBorders>
            <w:vAlign w:val="center"/>
            <w:hideMark/>
          </w:tcPr>
          <w:p w:rsidR="005C1084" w:rsidRPr="00D40152" w:rsidRDefault="005C1084" w:rsidP="005C1084">
            <w:pPr>
              <w:jc w:val="center"/>
              <w:rPr>
                <w:rFonts w:ascii="Times New Roman" w:hAnsi="Times New Roman" w:cs="Times New Roman"/>
                <w:sz w:val="24"/>
                <w:szCs w:val="24"/>
                <w:lang w:eastAsia="ru-RU"/>
              </w:rPr>
            </w:pPr>
            <w:r w:rsidRPr="00D40152">
              <w:rPr>
                <w:rFonts w:ascii="Times New Roman" w:hAnsi="Times New Roman" w:cs="Times New Roman"/>
                <w:sz w:val="24"/>
                <w:szCs w:val="24"/>
                <w:lang w:eastAsia="ru-RU"/>
              </w:rPr>
              <w:t xml:space="preserve">М.: </w:t>
            </w:r>
            <w:proofErr w:type="spellStart"/>
            <w:r w:rsidRPr="00D40152">
              <w:rPr>
                <w:rFonts w:ascii="Times New Roman" w:hAnsi="Times New Roman" w:cs="Times New Roman"/>
                <w:sz w:val="24"/>
                <w:szCs w:val="24"/>
                <w:lang w:eastAsia="ru-RU"/>
              </w:rPr>
              <w:t>Юстицинформ</w:t>
            </w:r>
            <w:proofErr w:type="spellEnd"/>
          </w:p>
        </w:tc>
        <w:tc>
          <w:tcPr>
            <w:tcW w:w="672" w:type="pct"/>
            <w:tcBorders>
              <w:top w:val="nil"/>
              <w:left w:val="nil"/>
              <w:bottom w:val="single" w:sz="4" w:space="0" w:color="auto"/>
              <w:right w:val="single" w:sz="4" w:space="0" w:color="auto"/>
            </w:tcBorders>
            <w:vAlign w:val="center"/>
            <w:hideMark/>
          </w:tcPr>
          <w:p w:rsidR="005C1084" w:rsidRPr="00D40152" w:rsidRDefault="005C1084" w:rsidP="005C1084">
            <w:pPr>
              <w:jc w:val="center"/>
              <w:rPr>
                <w:rFonts w:ascii="Times New Roman" w:hAnsi="Times New Roman" w:cs="Times New Roman"/>
                <w:sz w:val="24"/>
                <w:szCs w:val="24"/>
                <w:lang w:eastAsia="ru-RU"/>
              </w:rPr>
            </w:pPr>
            <w:r w:rsidRPr="00D40152">
              <w:rPr>
                <w:rFonts w:ascii="Times New Roman" w:hAnsi="Times New Roman" w:cs="Times New Roman"/>
                <w:sz w:val="24"/>
                <w:szCs w:val="24"/>
                <w:lang w:eastAsia="ru-RU"/>
              </w:rPr>
              <w:t>2010</w:t>
            </w:r>
          </w:p>
        </w:tc>
        <w:tc>
          <w:tcPr>
            <w:tcW w:w="895" w:type="pct"/>
            <w:tcBorders>
              <w:top w:val="nil"/>
              <w:left w:val="nil"/>
              <w:bottom w:val="single" w:sz="4" w:space="0" w:color="auto"/>
              <w:right w:val="single" w:sz="4" w:space="0" w:color="auto"/>
            </w:tcBorders>
            <w:vAlign w:val="center"/>
            <w:hideMark/>
          </w:tcPr>
          <w:p w:rsidR="005C1084" w:rsidRPr="00D40152" w:rsidRDefault="00EF5BAF" w:rsidP="005C1084">
            <w:pPr>
              <w:jc w:val="center"/>
              <w:rPr>
                <w:rFonts w:ascii="Times New Roman" w:hAnsi="Times New Roman" w:cs="Times New Roman"/>
                <w:sz w:val="24"/>
                <w:szCs w:val="24"/>
                <w:u w:val="single"/>
                <w:lang w:eastAsia="ru-RU"/>
              </w:rPr>
            </w:pPr>
            <w:hyperlink r:id="rId22" w:history="1">
              <w:r w:rsidR="005C1084" w:rsidRPr="00D40152">
                <w:rPr>
                  <w:rStyle w:val="afd"/>
                  <w:rFonts w:ascii="Times New Roman" w:eastAsia="Calibri" w:hAnsi="Times New Roman" w:cs="Times New Roman"/>
                  <w:color w:val="auto"/>
                  <w:sz w:val="24"/>
                  <w:szCs w:val="24"/>
                </w:rPr>
                <w:t>http://www.iprbookshop.ru/13414</w:t>
              </w:r>
            </w:hyperlink>
          </w:p>
        </w:tc>
      </w:tr>
      <w:tr w:rsidR="006F781F" w:rsidRPr="00D40152" w:rsidTr="006F7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20"/>
        </w:trPr>
        <w:tc>
          <w:tcPr>
            <w:tcW w:w="375" w:type="pct"/>
            <w:tcBorders>
              <w:top w:val="nil"/>
              <w:left w:val="single" w:sz="4" w:space="0" w:color="auto"/>
              <w:bottom w:val="single" w:sz="4" w:space="0" w:color="auto"/>
              <w:right w:val="single" w:sz="4" w:space="0" w:color="auto"/>
            </w:tcBorders>
            <w:vAlign w:val="center"/>
            <w:hideMark/>
          </w:tcPr>
          <w:p w:rsidR="005C1084" w:rsidRPr="00D40152" w:rsidRDefault="005C1084" w:rsidP="005C1084">
            <w:pPr>
              <w:jc w:val="center"/>
              <w:rPr>
                <w:rFonts w:ascii="Times New Roman" w:hAnsi="Times New Roman" w:cs="Times New Roman"/>
                <w:sz w:val="24"/>
                <w:szCs w:val="24"/>
                <w:lang w:eastAsia="ru-RU"/>
              </w:rPr>
            </w:pPr>
            <w:r w:rsidRPr="00D40152">
              <w:rPr>
                <w:rFonts w:ascii="Times New Roman" w:hAnsi="Times New Roman" w:cs="Times New Roman"/>
                <w:sz w:val="24"/>
                <w:szCs w:val="24"/>
                <w:lang w:eastAsia="ru-RU"/>
              </w:rPr>
              <w:t>3</w:t>
            </w:r>
          </w:p>
        </w:tc>
        <w:tc>
          <w:tcPr>
            <w:tcW w:w="672" w:type="pct"/>
            <w:tcBorders>
              <w:top w:val="nil"/>
              <w:left w:val="nil"/>
              <w:bottom w:val="single" w:sz="4" w:space="0" w:color="auto"/>
              <w:right w:val="single" w:sz="4" w:space="0" w:color="auto"/>
            </w:tcBorders>
            <w:vAlign w:val="center"/>
            <w:hideMark/>
          </w:tcPr>
          <w:p w:rsidR="005C1084" w:rsidRPr="00D40152" w:rsidRDefault="005C1084" w:rsidP="005C1084">
            <w:pPr>
              <w:jc w:val="center"/>
              <w:rPr>
                <w:rFonts w:ascii="Times New Roman" w:hAnsi="Times New Roman" w:cs="Times New Roman"/>
                <w:sz w:val="24"/>
                <w:szCs w:val="24"/>
                <w:lang w:eastAsia="ru-RU"/>
              </w:rPr>
            </w:pPr>
            <w:r w:rsidRPr="00D40152">
              <w:rPr>
                <w:rFonts w:ascii="Times New Roman" w:hAnsi="Times New Roman" w:cs="Times New Roman"/>
                <w:sz w:val="24"/>
                <w:szCs w:val="24"/>
                <w:lang w:eastAsia="ru-RU"/>
              </w:rPr>
              <w:t>Аминов Д.И.</w:t>
            </w:r>
          </w:p>
        </w:tc>
        <w:tc>
          <w:tcPr>
            <w:tcW w:w="1196" w:type="pct"/>
            <w:tcBorders>
              <w:top w:val="nil"/>
              <w:left w:val="nil"/>
              <w:bottom w:val="single" w:sz="4" w:space="0" w:color="auto"/>
              <w:right w:val="single" w:sz="4" w:space="0" w:color="auto"/>
            </w:tcBorders>
            <w:vAlign w:val="center"/>
            <w:hideMark/>
          </w:tcPr>
          <w:p w:rsidR="005C1084" w:rsidRPr="00D40152" w:rsidRDefault="005C1084" w:rsidP="00B43145">
            <w:pPr>
              <w:jc w:val="center"/>
              <w:rPr>
                <w:rFonts w:ascii="Times New Roman" w:hAnsi="Times New Roman" w:cs="Times New Roman"/>
                <w:sz w:val="24"/>
                <w:szCs w:val="24"/>
                <w:lang w:eastAsia="ru-RU"/>
              </w:rPr>
            </w:pPr>
            <w:r w:rsidRPr="00D40152">
              <w:rPr>
                <w:rFonts w:ascii="Times New Roman" w:hAnsi="Times New Roman" w:cs="Times New Roman"/>
                <w:sz w:val="24"/>
                <w:szCs w:val="24"/>
                <w:lang w:eastAsia="ru-RU"/>
              </w:rPr>
              <w:t>Уголовное право России. Общая часть [Электро</w:t>
            </w:r>
            <w:r w:rsidRPr="00D40152">
              <w:rPr>
                <w:rFonts w:ascii="Times New Roman" w:hAnsi="Times New Roman" w:cs="Times New Roman"/>
                <w:sz w:val="24"/>
                <w:szCs w:val="24"/>
                <w:lang w:eastAsia="ru-RU"/>
              </w:rPr>
              <w:t>н</w:t>
            </w:r>
            <w:r w:rsidRPr="00D40152">
              <w:rPr>
                <w:rFonts w:ascii="Times New Roman" w:hAnsi="Times New Roman" w:cs="Times New Roman"/>
                <w:sz w:val="24"/>
                <w:szCs w:val="24"/>
                <w:lang w:eastAsia="ru-RU"/>
              </w:rPr>
              <w:t>ный ресурс]: уче</w:t>
            </w:r>
            <w:r w:rsidRPr="00D40152">
              <w:rPr>
                <w:rFonts w:ascii="Times New Roman" w:hAnsi="Times New Roman" w:cs="Times New Roman"/>
                <w:sz w:val="24"/>
                <w:szCs w:val="24"/>
                <w:lang w:eastAsia="ru-RU"/>
              </w:rPr>
              <w:t>б</w:t>
            </w:r>
            <w:r w:rsidRPr="00D40152">
              <w:rPr>
                <w:rFonts w:ascii="Times New Roman" w:hAnsi="Times New Roman" w:cs="Times New Roman"/>
                <w:sz w:val="24"/>
                <w:szCs w:val="24"/>
                <w:lang w:eastAsia="ru-RU"/>
              </w:rPr>
              <w:t xml:space="preserve">ник </w:t>
            </w:r>
          </w:p>
        </w:tc>
        <w:tc>
          <w:tcPr>
            <w:tcW w:w="1191" w:type="pct"/>
            <w:tcBorders>
              <w:top w:val="nil"/>
              <w:left w:val="nil"/>
              <w:bottom w:val="single" w:sz="4" w:space="0" w:color="auto"/>
              <w:right w:val="single" w:sz="4" w:space="0" w:color="auto"/>
            </w:tcBorders>
            <w:vAlign w:val="center"/>
            <w:hideMark/>
          </w:tcPr>
          <w:p w:rsidR="005C1084" w:rsidRPr="00D40152" w:rsidRDefault="005C1084" w:rsidP="005C1084">
            <w:pPr>
              <w:jc w:val="center"/>
              <w:rPr>
                <w:rFonts w:ascii="Times New Roman" w:hAnsi="Times New Roman" w:cs="Times New Roman"/>
                <w:sz w:val="24"/>
                <w:szCs w:val="24"/>
                <w:lang w:eastAsia="ru-RU"/>
              </w:rPr>
            </w:pPr>
            <w:r w:rsidRPr="00D40152">
              <w:rPr>
                <w:rFonts w:ascii="Times New Roman" w:hAnsi="Times New Roman" w:cs="Times New Roman"/>
                <w:sz w:val="24"/>
                <w:szCs w:val="24"/>
                <w:lang w:eastAsia="ru-RU"/>
              </w:rPr>
              <w:t>М.</w:t>
            </w:r>
            <w:proofErr w:type="gramStart"/>
            <w:r w:rsidRPr="00D40152">
              <w:rPr>
                <w:rFonts w:ascii="Times New Roman" w:hAnsi="Times New Roman" w:cs="Times New Roman"/>
                <w:sz w:val="24"/>
                <w:szCs w:val="24"/>
                <w:lang w:eastAsia="ru-RU"/>
              </w:rPr>
              <w:t xml:space="preserve"> :</w:t>
            </w:r>
            <w:proofErr w:type="gramEnd"/>
            <w:r w:rsidRPr="00D40152">
              <w:rPr>
                <w:rFonts w:ascii="Times New Roman" w:hAnsi="Times New Roman" w:cs="Times New Roman"/>
                <w:sz w:val="24"/>
                <w:szCs w:val="24"/>
                <w:lang w:eastAsia="ru-RU"/>
              </w:rPr>
              <w:t xml:space="preserve"> </w:t>
            </w:r>
            <w:proofErr w:type="spellStart"/>
            <w:r w:rsidRPr="00D40152">
              <w:rPr>
                <w:rFonts w:ascii="Times New Roman" w:hAnsi="Times New Roman" w:cs="Times New Roman"/>
                <w:sz w:val="24"/>
                <w:szCs w:val="24"/>
                <w:lang w:eastAsia="ru-RU"/>
              </w:rPr>
              <w:t>Юстицинформ</w:t>
            </w:r>
            <w:proofErr w:type="spellEnd"/>
          </w:p>
        </w:tc>
        <w:tc>
          <w:tcPr>
            <w:tcW w:w="672" w:type="pct"/>
            <w:tcBorders>
              <w:top w:val="nil"/>
              <w:left w:val="nil"/>
              <w:bottom w:val="single" w:sz="4" w:space="0" w:color="auto"/>
              <w:right w:val="single" w:sz="4" w:space="0" w:color="auto"/>
            </w:tcBorders>
            <w:vAlign w:val="center"/>
            <w:hideMark/>
          </w:tcPr>
          <w:p w:rsidR="005C1084" w:rsidRPr="00D40152" w:rsidRDefault="005C1084" w:rsidP="005C1084">
            <w:pPr>
              <w:jc w:val="center"/>
              <w:rPr>
                <w:rFonts w:ascii="Times New Roman" w:hAnsi="Times New Roman" w:cs="Times New Roman"/>
                <w:sz w:val="24"/>
                <w:szCs w:val="24"/>
                <w:lang w:eastAsia="ru-RU"/>
              </w:rPr>
            </w:pPr>
            <w:r w:rsidRPr="00D40152">
              <w:rPr>
                <w:rFonts w:ascii="Times New Roman" w:hAnsi="Times New Roman" w:cs="Times New Roman"/>
                <w:sz w:val="24"/>
                <w:szCs w:val="24"/>
                <w:lang w:eastAsia="ru-RU"/>
              </w:rPr>
              <w:t>2010</w:t>
            </w:r>
          </w:p>
        </w:tc>
        <w:tc>
          <w:tcPr>
            <w:tcW w:w="895" w:type="pct"/>
            <w:tcBorders>
              <w:top w:val="nil"/>
              <w:left w:val="nil"/>
              <w:bottom w:val="single" w:sz="4" w:space="0" w:color="auto"/>
              <w:right w:val="single" w:sz="4" w:space="0" w:color="auto"/>
            </w:tcBorders>
            <w:vAlign w:val="center"/>
            <w:hideMark/>
          </w:tcPr>
          <w:p w:rsidR="005C1084" w:rsidRPr="00D40152" w:rsidRDefault="00EF5BAF" w:rsidP="005C1084">
            <w:pPr>
              <w:jc w:val="center"/>
              <w:rPr>
                <w:rFonts w:ascii="Times New Roman" w:hAnsi="Times New Roman" w:cs="Times New Roman"/>
                <w:sz w:val="24"/>
                <w:szCs w:val="24"/>
                <w:u w:val="single"/>
                <w:lang w:eastAsia="ru-RU"/>
              </w:rPr>
            </w:pPr>
            <w:hyperlink r:id="rId23" w:history="1">
              <w:r w:rsidR="005C1084" w:rsidRPr="00D40152">
                <w:rPr>
                  <w:rStyle w:val="afd"/>
                  <w:rFonts w:ascii="Times New Roman" w:eastAsia="Calibri" w:hAnsi="Times New Roman" w:cs="Times New Roman"/>
                  <w:color w:val="auto"/>
                  <w:sz w:val="24"/>
                  <w:szCs w:val="24"/>
                </w:rPr>
                <w:t>http://www.iprbookshop.ru/13413</w:t>
              </w:r>
            </w:hyperlink>
          </w:p>
        </w:tc>
      </w:tr>
      <w:tr w:rsidR="006F781F" w:rsidRPr="00D40152" w:rsidTr="006F7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20"/>
        </w:trPr>
        <w:tc>
          <w:tcPr>
            <w:tcW w:w="375" w:type="pct"/>
            <w:tcBorders>
              <w:top w:val="single" w:sz="4" w:space="0" w:color="auto"/>
              <w:left w:val="single" w:sz="4" w:space="0" w:color="auto"/>
              <w:bottom w:val="single" w:sz="4" w:space="0" w:color="auto"/>
              <w:right w:val="single" w:sz="4" w:space="0" w:color="auto"/>
            </w:tcBorders>
            <w:vAlign w:val="center"/>
            <w:hideMark/>
          </w:tcPr>
          <w:p w:rsidR="005C1084" w:rsidRPr="00D40152" w:rsidRDefault="005C1084" w:rsidP="005C1084">
            <w:pPr>
              <w:jc w:val="center"/>
              <w:rPr>
                <w:rFonts w:ascii="Times New Roman" w:hAnsi="Times New Roman" w:cs="Times New Roman"/>
                <w:sz w:val="24"/>
                <w:szCs w:val="24"/>
                <w:lang w:eastAsia="ru-RU"/>
              </w:rPr>
            </w:pPr>
            <w:r w:rsidRPr="00D40152">
              <w:rPr>
                <w:rFonts w:ascii="Times New Roman" w:hAnsi="Times New Roman" w:cs="Times New Roman"/>
                <w:sz w:val="24"/>
                <w:szCs w:val="24"/>
                <w:lang w:eastAsia="ru-RU"/>
              </w:rPr>
              <w:t>4</w:t>
            </w:r>
          </w:p>
        </w:tc>
        <w:tc>
          <w:tcPr>
            <w:tcW w:w="672" w:type="pct"/>
            <w:tcBorders>
              <w:top w:val="single" w:sz="4" w:space="0" w:color="auto"/>
              <w:left w:val="nil"/>
              <w:bottom w:val="single" w:sz="4" w:space="0" w:color="auto"/>
              <w:right w:val="single" w:sz="4" w:space="0" w:color="auto"/>
            </w:tcBorders>
            <w:vAlign w:val="center"/>
            <w:hideMark/>
          </w:tcPr>
          <w:p w:rsidR="005C1084" w:rsidRPr="00D40152" w:rsidRDefault="005C1084" w:rsidP="005C1084">
            <w:pPr>
              <w:jc w:val="center"/>
              <w:rPr>
                <w:rFonts w:ascii="Times New Roman" w:hAnsi="Times New Roman" w:cs="Times New Roman"/>
                <w:sz w:val="24"/>
                <w:szCs w:val="24"/>
                <w:lang w:eastAsia="ru-RU"/>
              </w:rPr>
            </w:pPr>
            <w:r w:rsidRPr="00D40152">
              <w:rPr>
                <w:rFonts w:ascii="Times New Roman" w:hAnsi="Times New Roman" w:cs="Times New Roman"/>
                <w:sz w:val="24"/>
                <w:szCs w:val="24"/>
                <w:lang w:eastAsia="ru-RU"/>
              </w:rPr>
              <w:t xml:space="preserve">Лебедев В.М. </w:t>
            </w:r>
          </w:p>
        </w:tc>
        <w:tc>
          <w:tcPr>
            <w:tcW w:w="1196" w:type="pct"/>
            <w:tcBorders>
              <w:top w:val="single" w:sz="4" w:space="0" w:color="auto"/>
              <w:left w:val="nil"/>
              <w:bottom w:val="single" w:sz="4" w:space="0" w:color="auto"/>
              <w:right w:val="single" w:sz="4" w:space="0" w:color="auto"/>
            </w:tcBorders>
            <w:vAlign w:val="center"/>
            <w:hideMark/>
          </w:tcPr>
          <w:p w:rsidR="005C1084" w:rsidRPr="00D40152" w:rsidRDefault="005C1084" w:rsidP="005C1084">
            <w:pPr>
              <w:jc w:val="center"/>
              <w:rPr>
                <w:rFonts w:ascii="Times New Roman" w:hAnsi="Times New Roman" w:cs="Times New Roman"/>
                <w:sz w:val="24"/>
                <w:szCs w:val="24"/>
                <w:lang w:eastAsia="ru-RU"/>
              </w:rPr>
            </w:pPr>
            <w:r w:rsidRPr="00D40152">
              <w:rPr>
                <w:rFonts w:ascii="Times New Roman" w:hAnsi="Times New Roman" w:cs="Times New Roman"/>
                <w:sz w:val="24"/>
                <w:szCs w:val="24"/>
                <w:lang w:eastAsia="ru-RU"/>
              </w:rPr>
              <w:t>Судебная практика  к уголовному кодексу РФ [Эле</w:t>
            </w:r>
            <w:r w:rsidRPr="00D40152">
              <w:rPr>
                <w:rFonts w:ascii="Times New Roman" w:hAnsi="Times New Roman" w:cs="Times New Roman"/>
                <w:sz w:val="24"/>
                <w:szCs w:val="24"/>
                <w:lang w:eastAsia="ru-RU"/>
              </w:rPr>
              <w:t>к</w:t>
            </w:r>
            <w:r w:rsidRPr="00D40152">
              <w:rPr>
                <w:rFonts w:ascii="Times New Roman" w:hAnsi="Times New Roman" w:cs="Times New Roman"/>
                <w:sz w:val="24"/>
                <w:szCs w:val="24"/>
                <w:lang w:eastAsia="ru-RU"/>
              </w:rPr>
              <w:t>тронный ресурс]: научно-практическое пос</w:t>
            </w:r>
            <w:r w:rsidRPr="00D40152">
              <w:rPr>
                <w:rFonts w:ascii="Times New Roman" w:hAnsi="Times New Roman" w:cs="Times New Roman"/>
                <w:sz w:val="24"/>
                <w:szCs w:val="24"/>
                <w:lang w:eastAsia="ru-RU"/>
              </w:rPr>
              <w:t>о</w:t>
            </w:r>
            <w:r w:rsidRPr="00D40152">
              <w:rPr>
                <w:rFonts w:ascii="Times New Roman" w:hAnsi="Times New Roman" w:cs="Times New Roman"/>
                <w:sz w:val="24"/>
                <w:szCs w:val="24"/>
                <w:lang w:eastAsia="ru-RU"/>
              </w:rPr>
              <w:t>бие</w:t>
            </w:r>
          </w:p>
        </w:tc>
        <w:tc>
          <w:tcPr>
            <w:tcW w:w="1191" w:type="pct"/>
            <w:tcBorders>
              <w:top w:val="single" w:sz="4" w:space="0" w:color="auto"/>
              <w:left w:val="nil"/>
              <w:bottom w:val="single" w:sz="4" w:space="0" w:color="auto"/>
              <w:right w:val="single" w:sz="4" w:space="0" w:color="auto"/>
            </w:tcBorders>
            <w:vAlign w:val="center"/>
            <w:hideMark/>
          </w:tcPr>
          <w:p w:rsidR="005C1084" w:rsidRPr="00D40152" w:rsidRDefault="005C1084" w:rsidP="005C1084">
            <w:pPr>
              <w:jc w:val="center"/>
              <w:rPr>
                <w:rFonts w:ascii="Times New Roman" w:hAnsi="Times New Roman" w:cs="Times New Roman"/>
                <w:sz w:val="24"/>
                <w:szCs w:val="24"/>
                <w:lang w:eastAsia="ru-RU"/>
              </w:rPr>
            </w:pPr>
            <w:r w:rsidRPr="00D40152">
              <w:rPr>
                <w:rFonts w:ascii="Times New Roman" w:hAnsi="Times New Roman" w:cs="Times New Roman"/>
                <w:sz w:val="24"/>
                <w:szCs w:val="24"/>
                <w:lang w:eastAsia="ru-RU"/>
              </w:rPr>
              <w:t xml:space="preserve">М.: </w:t>
            </w:r>
            <w:proofErr w:type="spellStart"/>
            <w:r w:rsidRPr="00D40152">
              <w:rPr>
                <w:rFonts w:ascii="Times New Roman" w:hAnsi="Times New Roman" w:cs="Times New Roman"/>
                <w:sz w:val="24"/>
                <w:szCs w:val="24"/>
                <w:lang w:eastAsia="ru-RU"/>
              </w:rPr>
              <w:t>Юрайт</w:t>
            </w:r>
            <w:proofErr w:type="spellEnd"/>
          </w:p>
        </w:tc>
        <w:tc>
          <w:tcPr>
            <w:tcW w:w="672" w:type="pct"/>
            <w:tcBorders>
              <w:top w:val="single" w:sz="4" w:space="0" w:color="auto"/>
              <w:left w:val="nil"/>
              <w:bottom w:val="single" w:sz="4" w:space="0" w:color="auto"/>
              <w:right w:val="single" w:sz="4" w:space="0" w:color="auto"/>
            </w:tcBorders>
            <w:vAlign w:val="center"/>
            <w:hideMark/>
          </w:tcPr>
          <w:p w:rsidR="005C1084" w:rsidRPr="00D40152" w:rsidRDefault="005C1084" w:rsidP="005C1084">
            <w:pPr>
              <w:jc w:val="center"/>
              <w:rPr>
                <w:rFonts w:ascii="Times New Roman" w:hAnsi="Times New Roman" w:cs="Times New Roman"/>
                <w:sz w:val="24"/>
                <w:szCs w:val="24"/>
                <w:lang w:eastAsia="ru-RU"/>
              </w:rPr>
            </w:pPr>
            <w:r w:rsidRPr="00D40152">
              <w:rPr>
                <w:rFonts w:ascii="Times New Roman" w:hAnsi="Times New Roman" w:cs="Times New Roman"/>
                <w:sz w:val="24"/>
                <w:szCs w:val="24"/>
                <w:lang w:eastAsia="ru-RU"/>
              </w:rPr>
              <w:t>2017</w:t>
            </w:r>
          </w:p>
        </w:tc>
        <w:tc>
          <w:tcPr>
            <w:tcW w:w="895" w:type="pct"/>
            <w:tcBorders>
              <w:top w:val="single" w:sz="4" w:space="0" w:color="auto"/>
              <w:left w:val="nil"/>
              <w:bottom w:val="single" w:sz="4" w:space="0" w:color="auto"/>
              <w:right w:val="single" w:sz="4" w:space="0" w:color="auto"/>
            </w:tcBorders>
            <w:vAlign w:val="center"/>
            <w:hideMark/>
          </w:tcPr>
          <w:p w:rsidR="005C1084" w:rsidRPr="00D40152" w:rsidRDefault="005C1084" w:rsidP="005C1084">
            <w:pPr>
              <w:jc w:val="center"/>
              <w:rPr>
                <w:rFonts w:ascii="Times New Roman" w:hAnsi="Times New Roman" w:cs="Times New Roman"/>
                <w:sz w:val="24"/>
                <w:szCs w:val="24"/>
                <w:u w:val="single"/>
                <w:lang w:eastAsia="ru-RU"/>
              </w:rPr>
            </w:pPr>
            <w:r w:rsidRPr="00D40152">
              <w:rPr>
                <w:rFonts w:ascii="Times New Roman" w:hAnsi="Times New Roman" w:cs="Times New Roman"/>
                <w:sz w:val="24"/>
                <w:szCs w:val="24"/>
                <w:u w:val="single"/>
                <w:lang w:eastAsia="ru-RU"/>
              </w:rPr>
              <w:t>https://biblio-online.ru/viewer/DB7F71E8-75F8-41C5-8631-540A807C7E78#page/1</w:t>
            </w:r>
          </w:p>
        </w:tc>
      </w:tr>
      <w:tr w:rsidR="006F781F" w:rsidRPr="00D40152" w:rsidTr="006F7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00"/>
        </w:trPr>
        <w:tc>
          <w:tcPr>
            <w:tcW w:w="375" w:type="pct"/>
            <w:tcBorders>
              <w:top w:val="nil"/>
              <w:left w:val="single" w:sz="4" w:space="0" w:color="auto"/>
              <w:bottom w:val="single" w:sz="4" w:space="0" w:color="auto"/>
              <w:right w:val="single" w:sz="4" w:space="0" w:color="auto"/>
            </w:tcBorders>
            <w:vAlign w:val="center"/>
            <w:hideMark/>
          </w:tcPr>
          <w:p w:rsidR="005C1084" w:rsidRPr="00D40152" w:rsidRDefault="005C1084" w:rsidP="005C1084">
            <w:pPr>
              <w:jc w:val="center"/>
              <w:rPr>
                <w:rFonts w:ascii="Times New Roman" w:hAnsi="Times New Roman" w:cs="Times New Roman"/>
                <w:sz w:val="24"/>
                <w:szCs w:val="24"/>
                <w:lang w:eastAsia="ru-RU"/>
              </w:rPr>
            </w:pPr>
            <w:r w:rsidRPr="00D40152">
              <w:rPr>
                <w:rFonts w:ascii="Times New Roman" w:hAnsi="Times New Roman" w:cs="Times New Roman"/>
                <w:sz w:val="24"/>
                <w:szCs w:val="24"/>
                <w:lang w:eastAsia="ru-RU"/>
              </w:rPr>
              <w:t>5</w:t>
            </w:r>
          </w:p>
        </w:tc>
        <w:tc>
          <w:tcPr>
            <w:tcW w:w="672" w:type="pct"/>
            <w:tcBorders>
              <w:top w:val="nil"/>
              <w:left w:val="nil"/>
              <w:bottom w:val="single" w:sz="4" w:space="0" w:color="auto"/>
              <w:right w:val="single" w:sz="4" w:space="0" w:color="auto"/>
            </w:tcBorders>
            <w:vAlign w:val="center"/>
            <w:hideMark/>
          </w:tcPr>
          <w:p w:rsidR="005C1084" w:rsidRPr="00D40152" w:rsidRDefault="005C1084" w:rsidP="005C1084">
            <w:pPr>
              <w:jc w:val="center"/>
              <w:rPr>
                <w:rFonts w:ascii="Times New Roman" w:hAnsi="Times New Roman" w:cs="Times New Roman"/>
                <w:sz w:val="24"/>
                <w:szCs w:val="24"/>
                <w:lang w:eastAsia="ru-RU"/>
              </w:rPr>
            </w:pPr>
            <w:r w:rsidRPr="00D40152">
              <w:rPr>
                <w:rFonts w:ascii="Times New Roman" w:hAnsi="Times New Roman" w:cs="Times New Roman"/>
                <w:sz w:val="24"/>
                <w:szCs w:val="24"/>
                <w:lang w:eastAsia="ru-RU"/>
              </w:rPr>
              <w:t xml:space="preserve">Сверчков В.В. </w:t>
            </w:r>
          </w:p>
        </w:tc>
        <w:tc>
          <w:tcPr>
            <w:tcW w:w="1196" w:type="pct"/>
            <w:tcBorders>
              <w:top w:val="nil"/>
              <w:left w:val="nil"/>
              <w:bottom w:val="single" w:sz="4" w:space="0" w:color="auto"/>
              <w:right w:val="single" w:sz="4" w:space="0" w:color="auto"/>
            </w:tcBorders>
            <w:vAlign w:val="center"/>
            <w:hideMark/>
          </w:tcPr>
          <w:p w:rsidR="005C1084" w:rsidRPr="00D40152" w:rsidRDefault="005C1084" w:rsidP="005C1084">
            <w:pPr>
              <w:jc w:val="center"/>
              <w:rPr>
                <w:rFonts w:ascii="Times New Roman" w:hAnsi="Times New Roman" w:cs="Times New Roman"/>
                <w:sz w:val="24"/>
                <w:szCs w:val="24"/>
                <w:lang w:eastAsia="ru-RU"/>
              </w:rPr>
            </w:pPr>
            <w:r w:rsidRPr="00D40152">
              <w:rPr>
                <w:rFonts w:ascii="Times New Roman" w:hAnsi="Times New Roman" w:cs="Times New Roman"/>
                <w:sz w:val="24"/>
                <w:szCs w:val="24"/>
                <w:lang w:eastAsia="ru-RU"/>
              </w:rPr>
              <w:t>Курс уголовного права. Общая часть</w:t>
            </w:r>
            <w:proofErr w:type="gramStart"/>
            <w:r w:rsidRPr="00D40152">
              <w:rPr>
                <w:rFonts w:ascii="Times New Roman" w:hAnsi="Times New Roman" w:cs="Times New Roman"/>
                <w:sz w:val="24"/>
                <w:szCs w:val="24"/>
                <w:lang w:eastAsia="ru-RU"/>
              </w:rPr>
              <w:t xml:space="preserve"> В</w:t>
            </w:r>
            <w:proofErr w:type="gramEnd"/>
            <w:r w:rsidRPr="00D40152">
              <w:rPr>
                <w:rFonts w:ascii="Times New Roman" w:hAnsi="Times New Roman" w:cs="Times New Roman"/>
                <w:sz w:val="24"/>
                <w:szCs w:val="24"/>
                <w:lang w:eastAsia="ru-RU"/>
              </w:rPr>
              <w:t xml:space="preserve"> 2книгах [Эле</w:t>
            </w:r>
            <w:r w:rsidRPr="00D40152">
              <w:rPr>
                <w:rFonts w:ascii="Times New Roman" w:hAnsi="Times New Roman" w:cs="Times New Roman"/>
                <w:sz w:val="24"/>
                <w:szCs w:val="24"/>
                <w:lang w:eastAsia="ru-RU"/>
              </w:rPr>
              <w:t>к</w:t>
            </w:r>
            <w:r w:rsidRPr="00D40152">
              <w:rPr>
                <w:rFonts w:ascii="Times New Roman" w:hAnsi="Times New Roman" w:cs="Times New Roman"/>
                <w:sz w:val="24"/>
                <w:szCs w:val="24"/>
                <w:lang w:eastAsia="ru-RU"/>
              </w:rPr>
              <w:t>тронный ресурс]: учебник для бак</w:t>
            </w:r>
            <w:r w:rsidRPr="00D40152">
              <w:rPr>
                <w:rFonts w:ascii="Times New Roman" w:hAnsi="Times New Roman" w:cs="Times New Roman"/>
                <w:sz w:val="24"/>
                <w:szCs w:val="24"/>
                <w:lang w:eastAsia="ru-RU"/>
              </w:rPr>
              <w:t>а</w:t>
            </w:r>
            <w:r w:rsidRPr="00D40152">
              <w:rPr>
                <w:rFonts w:ascii="Times New Roman" w:hAnsi="Times New Roman" w:cs="Times New Roman"/>
                <w:sz w:val="24"/>
                <w:szCs w:val="24"/>
                <w:lang w:eastAsia="ru-RU"/>
              </w:rPr>
              <w:t>лавриата и маг</w:t>
            </w:r>
            <w:r w:rsidRPr="00D40152">
              <w:rPr>
                <w:rFonts w:ascii="Times New Roman" w:hAnsi="Times New Roman" w:cs="Times New Roman"/>
                <w:sz w:val="24"/>
                <w:szCs w:val="24"/>
                <w:lang w:eastAsia="ru-RU"/>
              </w:rPr>
              <w:t>и</w:t>
            </w:r>
            <w:r w:rsidRPr="00D40152">
              <w:rPr>
                <w:rFonts w:ascii="Times New Roman" w:hAnsi="Times New Roman" w:cs="Times New Roman"/>
                <w:sz w:val="24"/>
                <w:szCs w:val="24"/>
                <w:lang w:eastAsia="ru-RU"/>
              </w:rPr>
              <w:t>стратуры</w:t>
            </w:r>
          </w:p>
        </w:tc>
        <w:tc>
          <w:tcPr>
            <w:tcW w:w="1191" w:type="pct"/>
            <w:tcBorders>
              <w:top w:val="nil"/>
              <w:left w:val="nil"/>
              <w:bottom w:val="single" w:sz="4" w:space="0" w:color="auto"/>
              <w:right w:val="single" w:sz="4" w:space="0" w:color="auto"/>
            </w:tcBorders>
            <w:vAlign w:val="center"/>
            <w:hideMark/>
          </w:tcPr>
          <w:p w:rsidR="005C1084" w:rsidRPr="00D40152" w:rsidRDefault="005C1084" w:rsidP="005C1084">
            <w:pPr>
              <w:jc w:val="center"/>
              <w:rPr>
                <w:rFonts w:ascii="Times New Roman" w:hAnsi="Times New Roman" w:cs="Times New Roman"/>
                <w:sz w:val="24"/>
                <w:szCs w:val="24"/>
                <w:lang w:eastAsia="ru-RU"/>
              </w:rPr>
            </w:pPr>
            <w:r w:rsidRPr="00D40152">
              <w:rPr>
                <w:rFonts w:ascii="Times New Roman" w:hAnsi="Times New Roman" w:cs="Times New Roman"/>
                <w:sz w:val="24"/>
                <w:szCs w:val="24"/>
                <w:lang w:eastAsia="ru-RU"/>
              </w:rPr>
              <w:t xml:space="preserve">М.: </w:t>
            </w:r>
            <w:proofErr w:type="spellStart"/>
            <w:r w:rsidRPr="00D40152">
              <w:rPr>
                <w:rFonts w:ascii="Times New Roman" w:hAnsi="Times New Roman" w:cs="Times New Roman"/>
                <w:sz w:val="24"/>
                <w:szCs w:val="24"/>
                <w:lang w:eastAsia="ru-RU"/>
              </w:rPr>
              <w:t>Юрайт</w:t>
            </w:r>
            <w:proofErr w:type="spellEnd"/>
          </w:p>
        </w:tc>
        <w:tc>
          <w:tcPr>
            <w:tcW w:w="672" w:type="pct"/>
            <w:tcBorders>
              <w:top w:val="nil"/>
              <w:left w:val="nil"/>
              <w:bottom w:val="single" w:sz="4" w:space="0" w:color="auto"/>
              <w:right w:val="single" w:sz="4" w:space="0" w:color="auto"/>
            </w:tcBorders>
            <w:vAlign w:val="center"/>
            <w:hideMark/>
          </w:tcPr>
          <w:p w:rsidR="005C1084" w:rsidRPr="00D40152" w:rsidRDefault="005C1084" w:rsidP="005C1084">
            <w:pPr>
              <w:jc w:val="center"/>
              <w:rPr>
                <w:rFonts w:ascii="Times New Roman" w:hAnsi="Times New Roman" w:cs="Times New Roman"/>
                <w:sz w:val="24"/>
                <w:szCs w:val="24"/>
                <w:lang w:eastAsia="ru-RU"/>
              </w:rPr>
            </w:pPr>
            <w:r w:rsidRPr="00D40152">
              <w:rPr>
                <w:rFonts w:ascii="Times New Roman" w:hAnsi="Times New Roman" w:cs="Times New Roman"/>
                <w:sz w:val="24"/>
                <w:szCs w:val="24"/>
                <w:lang w:eastAsia="ru-RU"/>
              </w:rPr>
              <w:t>2016</w:t>
            </w:r>
          </w:p>
        </w:tc>
        <w:tc>
          <w:tcPr>
            <w:tcW w:w="895" w:type="pct"/>
            <w:tcBorders>
              <w:top w:val="nil"/>
              <w:left w:val="nil"/>
              <w:bottom w:val="single" w:sz="4" w:space="0" w:color="auto"/>
              <w:right w:val="single" w:sz="4" w:space="0" w:color="auto"/>
            </w:tcBorders>
            <w:vAlign w:val="center"/>
            <w:hideMark/>
          </w:tcPr>
          <w:p w:rsidR="005C1084" w:rsidRPr="00D40152" w:rsidRDefault="005C1084" w:rsidP="005C1084">
            <w:pPr>
              <w:jc w:val="center"/>
              <w:rPr>
                <w:rFonts w:ascii="Times New Roman" w:hAnsi="Times New Roman" w:cs="Times New Roman"/>
                <w:sz w:val="24"/>
                <w:szCs w:val="24"/>
                <w:u w:val="single"/>
                <w:lang w:eastAsia="ru-RU"/>
              </w:rPr>
            </w:pPr>
            <w:r w:rsidRPr="00D40152">
              <w:rPr>
                <w:rFonts w:ascii="Times New Roman" w:hAnsi="Times New Roman" w:cs="Times New Roman"/>
                <w:sz w:val="24"/>
                <w:szCs w:val="24"/>
                <w:u w:val="single"/>
                <w:lang w:eastAsia="ru-RU"/>
              </w:rPr>
              <w:t>https://biblio-online.ru/viewer/23CD4F39-4F76-478C-A9B9-CE7D41E0BF95#page/1</w:t>
            </w:r>
          </w:p>
        </w:tc>
      </w:tr>
      <w:tr w:rsidR="005C1084" w:rsidRPr="00D40152" w:rsidTr="006F7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45"/>
        </w:trPr>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lastRenderedPageBreak/>
              <w:t>1</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 xml:space="preserve">Башкатов Л.Н. </w:t>
            </w:r>
          </w:p>
        </w:tc>
        <w:tc>
          <w:tcPr>
            <w:tcW w:w="1196" w:type="pct"/>
            <w:tcBorders>
              <w:top w:val="single" w:sz="4" w:space="0" w:color="auto"/>
              <w:left w:val="nil"/>
              <w:bottom w:val="single" w:sz="4" w:space="0" w:color="auto"/>
              <w:right w:val="single" w:sz="4" w:space="0" w:color="auto"/>
            </w:tcBorders>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Уголовн</w:t>
            </w:r>
            <w:proofErr w:type="gramStart"/>
            <w:r w:rsidRPr="00D40152">
              <w:rPr>
                <w:rFonts w:ascii="Times New Roman" w:hAnsi="Times New Roman"/>
                <w:sz w:val="24"/>
                <w:szCs w:val="24"/>
                <w:lang w:eastAsia="ru-RU"/>
              </w:rPr>
              <w:t>о-</w:t>
            </w:r>
            <w:proofErr w:type="gramEnd"/>
            <w:r w:rsidRPr="00D40152">
              <w:rPr>
                <w:rFonts w:ascii="Times New Roman" w:hAnsi="Times New Roman"/>
                <w:sz w:val="24"/>
                <w:szCs w:val="24"/>
                <w:lang w:eastAsia="ru-RU"/>
              </w:rPr>
              <w:t xml:space="preserve"> проце</w:t>
            </w:r>
            <w:r w:rsidRPr="00D40152">
              <w:rPr>
                <w:rFonts w:ascii="Times New Roman" w:hAnsi="Times New Roman"/>
                <w:sz w:val="24"/>
                <w:szCs w:val="24"/>
                <w:lang w:eastAsia="ru-RU"/>
              </w:rPr>
              <w:t>с</w:t>
            </w:r>
            <w:r w:rsidRPr="00D40152">
              <w:rPr>
                <w:rFonts w:ascii="Times New Roman" w:hAnsi="Times New Roman"/>
                <w:sz w:val="24"/>
                <w:szCs w:val="24"/>
                <w:lang w:eastAsia="ru-RU"/>
              </w:rPr>
              <w:t>суальное право Российской Фед</w:t>
            </w:r>
            <w:r w:rsidRPr="00D40152">
              <w:rPr>
                <w:rFonts w:ascii="Times New Roman" w:hAnsi="Times New Roman"/>
                <w:sz w:val="24"/>
                <w:szCs w:val="24"/>
                <w:lang w:eastAsia="ru-RU"/>
              </w:rPr>
              <w:t>е</w:t>
            </w:r>
            <w:r w:rsidRPr="00D40152">
              <w:rPr>
                <w:rFonts w:ascii="Times New Roman" w:hAnsi="Times New Roman"/>
                <w:sz w:val="24"/>
                <w:szCs w:val="24"/>
                <w:lang w:eastAsia="ru-RU"/>
              </w:rPr>
              <w:t>рации [Электро</w:t>
            </w:r>
            <w:r w:rsidRPr="00D40152">
              <w:rPr>
                <w:rFonts w:ascii="Times New Roman" w:hAnsi="Times New Roman"/>
                <w:sz w:val="24"/>
                <w:szCs w:val="24"/>
                <w:lang w:eastAsia="ru-RU"/>
              </w:rPr>
              <w:t>н</w:t>
            </w:r>
            <w:r w:rsidRPr="00D40152">
              <w:rPr>
                <w:rFonts w:ascii="Times New Roman" w:hAnsi="Times New Roman"/>
                <w:sz w:val="24"/>
                <w:szCs w:val="24"/>
                <w:lang w:eastAsia="ru-RU"/>
              </w:rPr>
              <w:t>ный ресурс] : эле</w:t>
            </w:r>
            <w:r w:rsidRPr="00D40152">
              <w:rPr>
                <w:rFonts w:ascii="Times New Roman" w:hAnsi="Times New Roman"/>
                <w:sz w:val="24"/>
                <w:szCs w:val="24"/>
                <w:lang w:eastAsia="ru-RU"/>
              </w:rPr>
              <w:t>к</w:t>
            </w:r>
            <w:r w:rsidRPr="00D40152">
              <w:rPr>
                <w:rFonts w:ascii="Times New Roman" w:hAnsi="Times New Roman"/>
                <w:sz w:val="24"/>
                <w:szCs w:val="24"/>
                <w:lang w:eastAsia="ru-RU"/>
              </w:rPr>
              <w:t>тронный учебник</w:t>
            </w:r>
          </w:p>
        </w:tc>
        <w:tc>
          <w:tcPr>
            <w:tcW w:w="1191" w:type="pct"/>
            <w:tcBorders>
              <w:top w:val="single" w:sz="4" w:space="0" w:color="auto"/>
              <w:left w:val="nil"/>
              <w:bottom w:val="single" w:sz="4" w:space="0" w:color="auto"/>
              <w:right w:val="single" w:sz="4" w:space="0" w:color="auto"/>
            </w:tcBorders>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 xml:space="preserve">М.: </w:t>
            </w:r>
            <w:proofErr w:type="spellStart"/>
            <w:r w:rsidRPr="00D40152">
              <w:rPr>
                <w:rFonts w:ascii="Times New Roman" w:hAnsi="Times New Roman"/>
                <w:sz w:val="24"/>
                <w:szCs w:val="24"/>
                <w:lang w:eastAsia="ru-RU"/>
              </w:rPr>
              <w:t>КноРус</w:t>
            </w:r>
            <w:proofErr w:type="spellEnd"/>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2012</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1 электрон</w:t>
            </w:r>
            <w:proofErr w:type="gramStart"/>
            <w:r w:rsidRPr="00D40152">
              <w:rPr>
                <w:rFonts w:ascii="Times New Roman" w:hAnsi="Times New Roman"/>
                <w:sz w:val="24"/>
                <w:szCs w:val="24"/>
                <w:lang w:eastAsia="ru-RU"/>
              </w:rPr>
              <w:t>.</w:t>
            </w:r>
            <w:proofErr w:type="gramEnd"/>
            <w:r w:rsidRPr="00D40152">
              <w:rPr>
                <w:rFonts w:ascii="Times New Roman" w:hAnsi="Times New Roman"/>
                <w:sz w:val="24"/>
                <w:szCs w:val="24"/>
                <w:lang w:eastAsia="ru-RU"/>
              </w:rPr>
              <w:t xml:space="preserve"> </w:t>
            </w:r>
            <w:proofErr w:type="gramStart"/>
            <w:r w:rsidRPr="00D40152">
              <w:rPr>
                <w:rFonts w:ascii="Times New Roman" w:hAnsi="Times New Roman"/>
                <w:sz w:val="24"/>
                <w:szCs w:val="24"/>
                <w:lang w:eastAsia="ru-RU"/>
              </w:rPr>
              <w:t>о</w:t>
            </w:r>
            <w:proofErr w:type="gramEnd"/>
            <w:r w:rsidRPr="00D40152">
              <w:rPr>
                <w:rFonts w:ascii="Times New Roman" w:hAnsi="Times New Roman"/>
                <w:sz w:val="24"/>
                <w:szCs w:val="24"/>
                <w:lang w:eastAsia="ru-RU"/>
              </w:rPr>
              <w:t>пт. диск</w:t>
            </w:r>
          </w:p>
        </w:tc>
      </w:tr>
      <w:tr w:rsidR="005C1084" w:rsidRPr="00D40152" w:rsidTr="006F7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45"/>
        </w:trPr>
        <w:tc>
          <w:tcPr>
            <w:tcW w:w="375" w:type="pct"/>
            <w:tcBorders>
              <w:top w:val="nil"/>
              <w:left w:val="single" w:sz="4" w:space="0" w:color="auto"/>
              <w:bottom w:val="single" w:sz="4" w:space="0" w:color="auto"/>
              <w:right w:val="single" w:sz="4" w:space="0" w:color="auto"/>
            </w:tcBorders>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2</w:t>
            </w:r>
          </w:p>
        </w:tc>
        <w:tc>
          <w:tcPr>
            <w:tcW w:w="672" w:type="pct"/>
            <w:tcBorders>
              <w:top w:val="nil"/>
              <w:left w:val="nil"/>
              <w:bottom w:val="single" w:sz="4" w:space="0" w:color="auto"/>
              <w:right w:val="single" w:sz="4" w:space="0" w:color="auto"/>
            </w:tcBorders>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 xml:space="preserve">Лебедев В.М. </w:t>
            </w:r>
          </w:p>
        </w:tc>
        <w:tc>
          <w:tcPr>
            <w:tcW w:w="1196" w:type="pct"/>
            <w:tcBorders>
              <w:top w:val="nil"/>
              <w:left w:val="nil"/>
              <w:bottom w:val="single" w:sz="4" w:space="0" w:color="auto"/>
              <w:right w:val="single" w:sz="4" w:space="0" w:color="auto"/>
            </w:tcBorders>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Комментарии к уголовному процессу РФ [Эле</w:t>
            </w:r>
            <w:r w:rsidRPr="00D40152">
              <w:rPr>
                <w:rFonts w:ascii="Times New Roman" w:hAnsi="Times New Roman"/>
                <w:sz w:val="24"/>
                <w:szCs w:val="24"/>
                <w:lang w:eastAsia="ru-RU"/>
              </w:rPr>
              <w:t>к</w:t>
            </w:r>
            <w:r w:rsidRPr="00D40152">
              <w:rPr>
                <w:rFonts w:ascii="Times New Roman" w:hAnsi="Times New Roman"/>
                <w:sz w:val="24"/>
                <w:szCs w:val="24"/>
                <w:lang w:eastAsia="ru-RU"/>
              </w:rPr>
              <w:t>тронный ресурс]</w:t>
            </w:r>
          </w:p>
        </w:tc>
        <w:tc>
          <w:tcPr>
            <w:tcW w:w="1191" w:type="pct"/>
            <w:tcBorders>
              <w:top w:val="nil"/>
              <w:left w:val="nil"/>
              <w:bottom w:val="single" w:sz="4" w:space="0" w:color="auto"/>
              <w:right w:val="single" w:sz="4" w:space="0" w:color="auto"/>
            </w:tcBorders>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 xml:space="preserve">М.: </w:t>
            </w:r>
            <w:proofErr w:type="spellStart"/>
            <w:r w:rsidRPr="00D40152">
              <w:rPr>
                <w:rFonts w:ascii="Times New Roman" w:hAnsi="Times New Roman"/>
                <w:sz w:val="24"/>
                <w:szCs w:val="24"/>
                <w:lang w:eastAsia="ru-RU"/>
              </w:rPr>
              <w:t>Юрайт</w:t>
            </w:r>
            <w:proofErr w:type="spellEnd"/>
          </w:p>
        </w:tc>
        <w:tc>
          <w:tcPr>
            <w:tcW w:w="672" w:type="pct"/>
            <w:tcBorders>
              <w:top w:val="nil"/>
              <w:left w:val="nil"/>
              <w:bottom w:val="single" w:sz="4" w:space="0" w:color="auto"/>
              <w:right w:val="single" w:sz="4" w:space="0" w:color="auto"/>
            </w:tcBorders>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2014</w:t>
            </w:r>
          </w:p>
        </w:tc>
        <w:tc>
          <w:tcPr>
            <w:tcW w:w="895" w:type="pct"/>
            <w:tcBorders>
              <w:top w:val="nil"/>
              <w:left w:val="nil"/>
              <w:bottom w:val="single" w:sz="4" w:space="0" w:color="auto"/>
              <w:right w:val="single" w:sz="4" w:space="0" w:color="auto"/>
            </w:tcBorders>
            <w:shd w:val="clear" w:color="auto" w:fill="auto"/>
            <w:vAlign w:val="center"/>
            <w:hideMark/>
          </w:tcPr>
          <w:p w:rsidR="005C1084" w:rsidRPr="00D40152" w:rsidRDefault="00EF5BAF" w:rsidP="005C1084">
            <w:pPr>
              <w:spacing w:after="0" w:line="240" w:lineRule="auto"/>
              <w:jc w:val="center"/>
              <w:rPr>
                <w:rFonts w:ascii="Times New Roman" w:hAnsi="Times New Roman" w:cs="Times New Roman"/>
                <w:sz w:val="24"/>
                <w:szCs w:val="24"/>
                <w:u w:val="single"/>
                <w:lang w:eastAsia="ru-RU"/>
              </w:rPr>
            </w:pPr>
            <w:hyperlink r:id="rId24" w:anchor="page/1" w:history="1">
              <w:r w:rsidR="005C1084" w:rsidRPr="00D40152">
                <w:rPr>
                  <w:rFonts w:ascii="Times New Roman" w:hAnsi="Times New Roman" w:cs="Times New Roman"/>
                  <w:sz w:val="24"/>
                  <w:szCs w:val="24"/>
                  <w:u w:val="single"/>
                  <w:lang w:eastAsia="ru-RU"/>
                </w:rPr>
                <w:t>https://biblio-online.ru/viewer/D59EA96F-1EFB-408F-ABC5-AA8DFFD35860#page/1</w:t>
              </w:r>
            </w:hyperlink>
          </w:p>
        </w:tc>
      </w:tr>
      <w:tr w:rsidR="005C1084" w:rsidRPr="00D40152" w:rsidTr="006F7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45"/>
        </w:trPr>
        <w:tc>
          <w:tcPr>
            <w:tcW w:w="375" w:type="pct"/>
            <w:tcBorders>
              <w:top w:val="nil"/>
              <w:left w:val="single" w:sz="4" w:space="0" w:color="auto"/>
              <w:bottom w:val="single" w:sz="4" w:space="0" w:color="auto"/>
              <w:right w:val="single" w:sz="4" w:space="0" w:color="auto"/>
            </w:tcBorders>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3</w:t>
            </w:r>
          </w:p>
        </w:tc>
        <w:tc>
          <w:tcPr>
            <w:tcW w:w="672" w:type="pct"/>
            <w:tcBorders>
              <w:top w:val="nil"/>
              <w:left w:val="nil"/>
              <w:bottom w:val="single" w:sz="4" w:space="0" w:color="auto"/>
              <w:right w:val="single" w:sz="4" w:space="0" w:color="auto"/>
            </w:tcBorders>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proofErr w:type="spellStart"/>
            <w:r w:rsidRPr="00D40152">
              <w:rPr>
                <w:rFonts w:ascii="Times New Roman" w:hAnsi="Times New Roman"/>
                <w:sz w:val="24"/>
                <w:szCs w:val="24"/>
                <w:lang w:eastAsia="ru-RU"/>
              </w:rPr>
              <w:t>Ендол</w:t>
            </w:r>
            <w:r w:rsidRPr="00D40152">
              <w:rPr>
                <w:rFonts w:ascii="Times New Roman" w:hAnsi="Times New Roman"/>
                <w:sz w:val="24"/>
                <w:szCs w:val="24"/>
                <w:lang w:eastAsia="ru-RU"/>
              </w:rPr>
              <w:t>ь</w:t>
            </w:r>
            <w:r w:rsidRPr="00D40152">
              <w:rPr>
                <w:rFonts w:ascii="Times New Roman" w:hAnsi="Times New Roman"/>
                <w:sz w:val="24"/>
                <w:szCs w:val="24"/>
                <w:lang w:eastAsia="ru-RU"/>
              </w:rPr>
              <w:t>цева</w:t>
            </w:r>
            <w:proofErr w:type="spellEnd"/>
            <w:r w:rsidRPr="00D40152">
              <w:rPr>
                <w:rFonts w:ascii="Times New Roman" w:hAnsi="Times New Roman"/>
                <w:sz w:val="24"/>
                <w:szCs w:val="24"/>
                <w:lang w:eastAsia="ru-RU"/>
              </w:rPr>
              <w:t xml:space="preserve"> А.В. </w:t>
            </w:r>
          </w:p>
        </w:tc>
        <w:tc>
          <w:tcPr>
            <w:tcW w:w="1196" w:type="pct"/>
            <w:tcBorders>
              <w:top w:val="nil"/>
              <w:left w:val="nil"/>
              <w:bottom w:val="single" w:sz="4" w:space="0" w:color="auto"/>
              <w:right w:val="single" w:sz="4" w:space="0" w:color="auto"/>
            </w:tcBorders>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Уголовный процесс [Электронный ресурс]</w:t>
            </w:r>
            <w:proofErr w:type="gramStart"/>
            <w:r w:rsidRPr="00D40152">
              <w:rPr>
                <w:rFonts w:ascii="Times New Roman" w:hAnsi="Times New Roman"/>
                <w:sz w:val="24"/>
                <w:szCs w:val="24"/>
                <w:lang w:eastAsia="ru-RU"/>
              </w:rPr>
              <w:t xml:space="preserve"> :</w:t>
            </w:r>
            <w:proofErr w:type="gramEnd"/>
            <w:r w:rsidRPr="00D40152">
              <w:rPr>
                <w:rFonts w:ascii="Times New Roman" w:hAnsi="Times New Roman"/>
                <w:sz w:val="24"/>
                <w:szCs w:val="24"/>
                <w:lang w:eastAsia="ru-RU"/>
              </w:rPr>
              <w:t xml:space="preserve"> учебное п</w:t>
            </w:r>
            <w:r w:rsidRPr="00D40152">
              <w:rPr>
                <w:rFonts w:ascii="Times New Roman" w:hAnsi="Times New Roman"/>
                <w:sz w:val="24"/>
                <w:szCs w:val="24"/>
                <w:lang w:eastAsia="ru-RU"/>
              </w:rPr>
              <w:t>о</w:t>
            </w:r>
            <w:r w:rsidRPr="00D40152">
              <w:rPr>
                <w:rFonts w:ascii="Times New Roman" w:hAnsi="Times New Roman"/>
                <w:sz w:val="24"/>
                <w:szCs w:val="24"/>
                <w:lang w:eastAsia="ru-RU"/>
              </w:rPr>
              <w:t>собие</w:t>
            </w:r>
          </w:p>
        </w:tc>
        <w:tc>
          <w:tcPr>
            <w:tcW w:w="1191" w:type="pct"/>
            <w:tcBorders>
              <w:top w:val="nil"/>
              <w:left w:val="nil"/>
              <w:bottom w:val="single" w:sz="4" w:space="0" w:color="auto"/>
              <w:right w:val="single" w:sz="4" w:space="0" w:color="auto"/>
            </w:tcBorders>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М.</w:t>
            </w:r>
            <w:proofErr w:type="gramStart"/>
            <w:r w:rsidRPr="00D40152">
              <w:rPr>
                <w:rFonts w:ascii="Times New Roman" w:hAnsi="Times New Roman"/>
                <w:sz w:val="24"/>
                <w:szCs w:val="24"/>
                <w:lang w:eastAsia="ru-RU"/>
              </w:rPr>
              <w:t xml:space="preserve"> :</w:t>
            </w:r>
            <w:proofErr w:type="gramEnd"/>
            <w:r w:rsidRPr="00D40152">
              <w:rPr>
                <w:rFonts w:ascii="Times New Roman" w:hAnsi="Times New Roman"/>
                <w:sz w:val="24"/>
                <w:szCs w:val="24"/>
                <w:lang w:eastAsia="ru-RU"/>
              </w:rPr>
              <w:t xml:space="preserve"> </w:t>
            </w:r>
            <w:proofErr w:type="spellStart"/>
            <w:r w:rsidRPr="00D40152">
              <w:rPr>
                <w:rFonts w:ascii="Times New Roman" w:hAnsi="Times New Roman"/>
                <w:sz w:val="24"/>
                <w:szCs w:val="24"/>
                <w:lang w:eastAsia="ru-RU"/>
              </w:rPr>
              <w:t>Юнити</w:t>
            </w:r>
            <w:proofErr w:type="spellEnd"/>
            <w:r w:rsidRPr="00D40152">
              <w:rPr>
                <w:rFonts w:ascii="Times New Roman" w:hAnsi="Times New Roman"/>
                <w:sz w:val="24"/>
                <w:szCs w:val="24"/>
                <w:lang w:eastAsia="ru-RU"/>
              </w:rPr>
              <w:t>-Дана</w:t>
            </w:r>
          </w:p>
        </w:tc>
        <w:tc>
          <w:tcPr>
            <w:tcW w:w="672" w:type="pct"/>
            <w:tcBorders>
              <w:top w:val="nil"/>
              <w:left w:val="nil"/>
              <w:bottom w:val="single" w:sz="4" w:space="0" w:color="auto"/>
              <w:right w:val="single" w:sz="4" w:space="0" w:color="auto"/>
            </w:tcBorders>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2012</w:t>
            </w:r>
          </w:p>
        </w:tc>
        <w:tc>
          <w:tcPr>
            <w:tcW w:w="895" w:type="pct"/>
            <w:tcBorders>
              <w:top w:val="nil"/>
              <w:left w:val="nil"/>
              <w:bottom w:val="single" w:sz="4" w:space="0" w:color="auto"/>
              <w:right w:val="single" w:sz="4" w:space="0" w:color="auto"/>
            </w:tcBorders>
            <w:shd w:val="clear" w:color="auto" w:fill="auto"/>
            <w:vAlign w:val="center"/>
            <w:hideMark/>
          </w:tcPr>
          <w:p w:rsidR="005C1084" w:rsidRPr="00D40152" w:rsidRDefault="00EF5BAF" w:rsidP="005C1084">
            <w:pPr>
              <w:spacing w:after="0" w:line="240" w:lineRule="auto"/>
              <w:jc w:val="center"/>
              <w:rPr>
                <w:rFonts w:ascii="Times New Roman" w:hAnsi="Times New Roman" w:cs="Times New Roman"/>
                <w:sz w:val="24"/>
                <w:szCs w:val="24"/>
                <w:u w:val="single"/>
                <w:lang w:eastAsia="ru-RU"/>
              </w:rPr>
            </w:pPr>
            <w:hyperlink r:id="rId25" w:history="1">
              <w:r w:rsidR="005C1084" w:rsidRPr="00D40152">
                <w:rPr>
                  <w:rFonts w:ascii="Times New Roman" w:hAnsi="Times New Roman" w:cs="Times New Roman"/>
                  <w:sz w:val="24"/>
                  <w:szCs w:val="24"/>
                  <w:u w:val="single"/>
                  <w:lang w:eastAsia="ru-RU"/>
                </w:rPr>
                <w:t>http://www.iprbookshop.ru/15481</w:t>
              </w:r>
            </w:hyperlink>
          </w:p>
        </w:tc>
      </w:tr>
      <w:tr w:rsidR="005C1084" w:rsidRPr="00D40152" w:rsidTr="006F7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45"/>
        </w:trPr>
        <w:tc>
          <w:tcPr>
            <w:tcW w:w="375" w:type="pct"/>
            <w:tcBorders>
              <w:top w:val="nil"/>
              <w:left w:val="single" w:sz="4" w:space="0" w:color="auto"/>
              <w:bottom w:val="single" w:sz="4" w:space="0" w:color="auto"/>
              <w:right w:val="single" w:sz="4" w:space="0" w:color="auto"/>
            </w:tcBorders>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4</w:t>
            </w:r>
          </w:p>
        </w:tc>
        <w:tc>
          <w:tcPr>
            <w:tcW w:w="672" w:type="pct"/>
            <w:tcBorders>
              <w:top w:val="nil"/>
              <w:left w:val="nil"/>
              <w:bottom w:val="single" w:sz="4" w:space="0" w:color="auto"/>
              <w:right w:val="single" w:sz="4" w:space="0" w:color="auto"/>
            </w:tcBorders>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proofErr w:type="spellStart"/>
            <w:r w:rsidRPr="00D40152">
              <w:rPr>
                <w:rFonts w:ascii="Times New Roman" w:hAnsi="Times New Roman"/>
                <w:sz w:val="24"/>
                <w:szCs w:val="24"/>
                <w:lang w:eastAsia="ru-RU"/>
              </w:rPr>
              <w:t>Гельдиб</w:t>
            </w:r>
            <w:r w:rsidRPr="00D40152">
              <w:rPr>
                <w:rFonts w:ascii="Times New Roman" w:hAnsi="Times New Roman"/>
                <w:sz w:val="24"/>
                <w:szCs w:val="24"/>
                <w:lang w:eastAsia="ru-RU"/>
              </w:rPr>
              <w:t>а</w:t>
            </w:r>
            <w:r w:rsidRPr="00D40152">
              <w:rPr>
                <w:rFonts w:ascii="Times New Roman" w:hAnsi="Times New Roman"/>
                <w:sz w:val="24"/>
                <w:szCs w:val="24"/>
                <w:lang w:eastAsia="ru-RU"/>
              </w:rPr>
              <w:t>ев</w:t>
            </w:r>
            <w:proofErr w:type="spellEnd"/>
            <w:r w:rsidRPr="00D40152">
              <w:rPr>
                <w:rFonts w:ascii="Times New Roman" w:hAnsi="Times New Roman"/>
                <w:sz w:val="24"/>
                <w:szCs w:val="24"/>
                <w:lang w:eastAsia="ru-RU"/>
              </w:rPr>
              <w:t xml:space="preserve"> М.Х. </w:t>
            </w:r>
          </w:p>
        </w:tc>
        <w:tc>
          <w:tcPr>
            <w:tcW w:w="1196" w:type="pct"/>
            <w:tcBorders>
              <w:top w:val="nil"/>
              <w:left w:val="nil"/>
              <w:bottom w:val="single" w:sz="4" w:space="0" w:color="auto"/>
              <w:right w:val="single" w:sz="4" w:space="0" w:color="auto"/>
            </w:tcBorders>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Уголовный процесс [Электронный р</w:t>
            </w:r>
            <w:r w:rsidRPr="00D40152">
              <w:rPr>
                <w:rFonts w:ascii="Times New Roman" w:hAnsi="Times New Roman"/>
                <w:sz w:val="24"/>
                <w:szCs w:val="24"/>
                <w:lang w:eastAsia="ru-RU"/>
              </w:rPr>
              <w:t>е</w:t>
            </w:r>
            <w:r w:rsidRPr="00D40152">
              <w:rPr>
                <w:rFonts w:ascii="Times New Roman" w:hAnsi="Times New Roman"/>
                <w:sz w:val="24"/>
                <w:szCs w:val="24"/>
                <w:lang w:eastAsia="ru-RU"/>
              </w:rPr>
              <w:t>сурс]: учебник</w:t>
            </w:r>
          </w:p>
        </w:tc>
        <w:tc>
          <w:tcPr>
            <w:tcW w:w="1191" w:type="pct"/>
            <w:tcBorders>
              <w:top w:val="nil"/>
              <w:left w:val="nil"/>
              <w:bottom w:val="single" w:sz="4" w:space="0" w:color="auto"/>
              <w:right w:val="single" w:sz="4" w:space="0" w:color="auto"/>
            </w:tcBorders>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М.</w:t>
            </w:r>
            <w:proofErr w:type="gramStart"/>
            <w:r w:rsidRPr="00D40152">
              <w:rPr>
                <w:rFonts w:ascii="Times New Roman" w:hAnsi="Times New Roman"/>
                <w:sz w:val="24"/>
                <w:szCs w:val="24"/>
                <w:lang w:eastAsia="ru-RU"/>
              </w:rPr>
              <w:t xml:space="preserve"> :</w:t>
            </w:r>
            <w:proofErr w:type="gramEnd"/>
            <w:r w:rsidRPr="00D40152">
              <w:rPr>
                <w:rFonts w:ascii="Times New Roman" w:hAnsi="Times New Roman"/>
                <w:sz w:val="24"/>
                <w:szCs w:val="24"/>
                <w:lang w:eastAsia="ru-RU"/>
              </w:rPr>
              <w:t xml:space="preserve"> </w:t>
            </w:r>
            <w:proofErr w:type="spellStart"/>
            <w:r w:rsidRPr="00D40152">
              <w:rPr>
                <w:rFonts w:ascii="Times New Roman" w:hAnsi="Times New Roman"/>
                <w:sz w:val="24"/>
                <w:szCs w:val="24"/>
                <w:lang w:eastAsia="ru-RU"/>
              </w:rPr>
              <w:t>Юнити</w:t>
            </w:r>
            <w:proofErr w:type="spellEnd"/>
            <w:r w:rsidRPr="00D40152">
              <w:rPr>
                <w:rFonts w:ascii="Times New Roman" w:hAnsi="Times New Roman"/>
                <w:sz w:val="24"/>
                <w:szCs w:val="24"/>
                <w:lang w:eastAsia="ru-RU"/>
              </w:rPr>
              <w:t>-Дана</w:t>
            </w:r>
          </w:p>
        </w:tc>
        <w:tc>
          <w:tcPr>
            <w:tcW w:w="672" w:type="pct"/>
            <w:tcBorders>
              <w:top w:val="nil"/>
              <w:left w:val="nil"/>
              <w:bottom w:val="single" w:sz="4" w:space="0" w:color="auto"/>
              <w:right w:val="single" w:sz="4" w:space="0" w:color="auto"/>
            </w:tcBorders>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2012</w:t>
            </w:r>
          </w:p>
        </w:tc>
        <w:tc>
          <w:tcPr>
            <w:tcW w:w="895" w:type="pct"/>
            <w:tcBorders>
              <w:top w:val="nil"/>
              <w:left w:val="nil"/>
              <w:bottom w:val="single" w:sz="4" w:space="0" w:color="auto"/>
              <w:right w:val="single" w:sz="4" w:space="0" w:color="auto"/>
            </w:tcBorders>
            <w:shd w:val="clear" w:color="auto" w:fill="auto"/>
            <w:vAlign w:val="center"/>
            <w:hideMark/>
          </w:tcPr>
          <w:p w:rsidR="005C1084" w:rsidRPr="00D40152" w:rsidRDefault="00EF5BAF" w:rsidP="005C1084">
            <w:pPr>
              <w:spacing w:after="0" w:line="240" w:lineRule="auto"/>
              <w:jc w:val="center"/>
              <w:rPr>
                <w:rFonts w:ascii="Times New Roman" w:hAnsi="Times New Roman" w:cs="Times New Roman"/>
                <w:sz w:val="24"/>
                <w:szCs w:val="24"/>
                <w:u w:val="single"/>
                <w:lang w:eastAsia="ru-RU"/>
              </w:rPr>
            </w:pPr>
            <w:hyperlink r:id="rId26" w:history="1">
              <w:r w:rsidR="005C1084" w:rsidRPr="00D40152">
                <w:rPr>
                  <w:rFonts w:ascii="Times New Roman" w:hAnsi="Times New Roman" w:cs="Times New Roman"/>
                  <w:sz w:val="24"/>
                  <w:szCs w:val="24"/>
                  <w:u w:val="single"/>
                  <w:lang w:eastAsia="ru-RU"/>
                </w:rPr>
                <w:t>http://www.iprbookshop.ru/8589.</w:t>
              </w:r>
            </w:hyperlink>
          </w:p>
        </w:tc>
      </w:tr>
      <w:tr w:rsidR="005C1084" w:rsidRPr="00D40152" w:rsidTr="006F7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45"/>
        </w:trPr>
        <w:tc>
          <w:tcPr>
            <w:tcW w:w="375" w:type="pct"/>
            <w:tcBorders>
              <w:top w:val="nil"/>
              <w:left w:val="single" w:sz="4" w:space="0" w:color="auto"/>
              <w:bottom w:val="single" w:sz="4" w:space="0" w:color="auto"/>
              <w:right w:val="single" w:sz="4" w:space="0" w:color="auto"/>
            </w:tcBorders>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5</w:t>
            </w:r>
          </w:p>
        </w:tc>
        <w:tc>
          <w:tcPr>
            <w:tcW w:w="672" w:type="pct"/>
            <w:tcBorders>
              <w:top w:val="nil"/>
              <w:left w:val="nil"/>
              <w:bottom w:val="single" w:sz="4" w:space="0" w:color="auto"/>
              <w:right w:val="single" w:sz="4" w:space="0" w:color="auto"/>
            </w:tcBorders>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 xml:space="preserve">Васильева Е.Г., Ежова Е.В., </w:t>
            </w:r>
            <w:proofErr w:type="spellStart"/>
            <w:r w:rsidRPr="00D40152">
              <w:rPr>
                <w:rFonts w:ascii="Times New Roman" w:hAnsi="Times New Roman"/>
                <w:sz w:val="24"/>
                <w:szCs w:val="24"/>
                <w:lang w:eastAsia="ru-RU"/>
              </w:rPr>
              <w:t>Ш</w:t>
            </w:r>
            <w:r w:rsidRPr="00D40152">
              <w:rPr>
                <w:rFonts w:ascii="Times New Roman" w:hAnsi="Times New Roman"/>
                <w:sz w:val="24"/>
                <w:szCs w:val="24"/>
                <w:lang w:eastAsia="ru-RU"/>
              </w:rPr>
              <w:t>а</w:t>
            </w:r>
            <w:r w:rsidRPr="00D40152">
              <w:rPr>
                <w:rFonts w:ascii="Times New Roman" w:hAnsi="Times New Roman"/>
                <w:sz w:val="24"/>
                <w:szCs w:val="24"/>
                <w:lang w:eastAsia="ru-RU"/>
              </w:rPr>
              <w:t>геева</w:t>
            </w:r>
            <w:proofErr w:type="spellEnd"/>
            <w:r w:rsidRPr="00D40152">
              <w:rPr>
                <w:rFonts w:ascii="Times New Roman" w:hAnsi="Times New Roman"/>
                <w:sz w:val="24"/>
                <w:szCs w:val="24"/>
                <w:lang w:eastAsia="ru-RU"/>
              </w:rPr>
              <w:t xml:space="preserve"> Р.М.</w:t>
            </w:r>
          </w:p>
        </w:tc>
        <w:tc>
          <w:tcPr>
            <w:tcW w:w="1196" w:type="pct"/>
            <w:tcBorders>
              <w:top w:val="nil"/>
              <w:left w:val="nil"/>
              <w:bottom w:val="single" w:sz="4" w:space="0" w:color="auto"/>
              <w:right w:val="single" w:sz="4" w:space="0" w:color="auto"/>
            </w:tcBorders>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Вопросы уголовн</w:t>
            </w:r>
            <w:r w:rsidRPr="00D40152">
              <w:rPr>
                <w:rFonts w:ascii="Times New Roman" w:hAnsi="Times New Roman"/>
                <w:sz w:val="24"/>
                <w:szCs w:val="24"/>
                <w:lang w:eastAsia="ru-RU"/>
              </w:rPr>
              <w:t>о</w:t>
            </w:r>
            <w:r w:rsidRPr="00D40152">
              <w:rPr>
                <w:rFonts w:ascii="Times New Roman" w:hAnsi="Times New Roman"/>
                <w:sz w:val="24"/>
                <w:szCs w:val="24"/>
                <w:lang w:eastAsia="ru-RU"/>
              </w:rPr>
              <w:t>го судопроизво</w:t>
            </w:r>
            <w:r w:rsidRPr="00D40152">
              <w:rPr>
                <w:rFonts w:ascii="Times New Roman" w:hAnsi="Times New Roman"/>
                <w:sz w:val="24"/>
                <w:szCs w:val="24"/>
                <w:lang w:eastAsia="ru-RU"/>
              </w:rPr>
              <w:t>д</w:t>
            </w:r>
            <w:r w:rsidRPr="00D40152">
              <w:rPr>
                <w:rFonts w:ascii="Times New Roman" w:hAnsi="Times New Roman"/>
                <w:sz w:val="24"/>
                <w:szCs w:val="24"/>
                <w:lang w:eastAsia="ru-RU"/>
              </w:rPr>
              <w:t xml:space="preserve">ства в решениях </w:t>
            </w:r>
            <w:proofErr w:type="spellStart"/>
            <w:r w:rsidRPr="00D40152">
              <w:rPr>
                <w:rFonts w:ascii="Times New Roman" w:hAnsi="Times New Roman"/>
                <w:sz w:val="24"/>
                <w:szCs w:val="24"/>
                <w:lang w:eastAsia="ru-RU"/>
              </w:rPr>
              <w:t>конституционн</w:t>
            </w:r>
            <w:r w:rsidRPr="00D40152">
              <w:rPr>
                <w:rFonts w:ascii="Times New Roman" w:hAnsi="Times New Roman"/>
                <w:sz w:val="24"/>
                <w:szCs w:val="24"/>
                <w:lang w:eastAsia="ru-RU"/>
              </w:rPr>
              <w:t>о</w:t>
            </w:r>
            <w:r w:rsidRPr="00D40152">
              <w:rPr>
                <w:rFonts w:ascii="Times New Roman" w:hAnsi="Times New Roman"/>
                <w:sz w:val="24"/>
                <w:szCs w:val="24"/>
                <w:lang w:eastAsia="ru-RU"/>
              </w:rPr>
              <w:t>госуда</w:t>
            </w:r>
            <w:proofErr w:type="spellEnd"/>
            <w:r w:rsidRPr="00D40152">
              <w:rPr>
                <w:rFonts w:ascii="Times New Roman" w:hAnsi="Times New Roman"/>
                <w:sz w:val="24"/>
                <w:szCs w:val="24"/>
                <w:lang w:eastAsia="ru-RU"/>
              </w:rPr>
              <w:t xml:space="preserve"> РФ 3-е изд., пер. и доп. [Эле</w:t>
            </w:r>
            <w:r w:rsidRPr="00D40152">
              <w:rPr>
                <w:rFonts w:ascii="Times New Roman" w:hAnsi="Times New Roman"/>
                <w:sz w:val="24"/>
                <w:szCs w:val="24"/>
                <w:lang w:eastAsia="ru-RU"/>
              </w:rPr>
              <w:t>к</w:t>
            </w:r>
            <w:r w:rsidRPr="00D40152">
              <w:rPr>
                <w:rFonts w:ascii="Times New Roman" w:hAnsi="Times New Roman"/>
                <w:sz w:val="24"/>
                <w:szCs w:val="24"/>
                <w:lang w:eastAsia="ru-RU"/>
              </w:rPr>
              <w:t>тронный ресурс]: практическое пос</w:t>
            </w:r>
            <w:r w:rsidRPr="00D40152">
              <w:rPr>
                <w:rFonts w:ascii="Times New Roman" w:hAnsi="Times New Roman"/>
                <w:sz w:val="24"/>
                <w:szCs w:val="24"/>
                <w:lang w:eastAsia="ru-RU"/>
              </w:rPr>
              <w:t>о</w:t>
            </w:r>
            <w:r w:rsidRPr="00D40152">
              <w:rPr>
                <w:rFonts w:ascii="Times New Roman" w:hAnsi="Times New Roman"/>
                <w:sz w:val="24"/>
                <w:szCs w:val="24"/>
                <w:lang w:eastAsia="ru-RU"/>
              </w:rPr>
              <w:t>бие</w:t>
            </w:r>
          </w:p>
        </w:tc>
        <w:tc>
          <w:tcPr>
            <w:tcW w:w="1191" w:type="pct"/>
            <w:tcBorders>
              <w:top w:val="nil"/>
              <w:left w:val="nil"/>
              <w:bottom w:val="single" w:sz="4" w:space="0" w:color="auto"/>
              <w:right w:val="single" w:sz="4" w:space="0" w:color="auto"/>
            </w:tcBorders>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 xml:space="preserve">М.: </w:t>
            </w:r>
            <w:proofErr w:type="spellStart"/>
            <w:r w:rsidRPr="00D40152">
              <w:rPr>
                <w:rFonts w:ascii="Times New Roman" w:hAnsi="Times New Roman"/>
                <w:sz w:val="24"/>
                <w:szCs w:val="24"/>
                <w:lang w:eastAsia="ru-RU"/>
              </w:rPr>
              <w:t>Юрайт</w:t>
            </w:r>
            <w:proofErr w:type="spellEnd"/>
          </w:p>
        </w:tc>
        <w:tc>
          <w:tcPr>
            <w:tcW w:w="672" w:type="pct"/>
            <w:tcBorders>
              <w:top w:val="nil"/>
              <w:left w:val="nil"/>
              <w:bottom w:val="single" w:sz="4" w:space="0" w:color="auto"/>
              <w:right w:val="single" w:sz="4" w:space="0" w:color="auto"/>
            </w:tcBorders>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2017</w:t>
            </w:r>
          </w:p>
        </w:tc>
        <w:tc>
          <w:tcPr>
            <w:tcW w:w="895" w:type="pct"/>
            <w:tcBorders>
              <w:top w:val="nil"/>
              <w:left w:val="nil"/>
              <w:bottom w:val="single" w:sz="4" w:space="0" w:color="auto"/>
              <w:right w:val="single" w:sz="4" w:space="0" w:color="auto"/>
            </w:tcBorders>
            <w:shd w:val="clear" w:color="auto" w:fill="auto"/>
            <w:vAlign w:val="center"/>
            <w:hideMark/>
          </w:tcPr>
          <w:p w:rsidR="005C1084" w:rsidRPr="00D40152" w:rsidRDefault="00EF5BAF" w:rsidP="005C1084">
            <w:pPr>
              <w:spacing w:after="0" w:line="240" w:lineRule="auto"/>
              <w:jc w:val="center"/>
              <w:rPr>
                <w:rFonts w:ascii="Times New Roman" w:hAnsi="Times New Roman" w:cs="Times New Roman"/>
                <w:sz w:val="24"/>
                <w:szCs w:val="24"/>
                <w:u w:val="single"/>
                <w:lang w:eastAsia="ru-RU"/>
              </w:rPr>
            </w:pPr>
            <w:hyperlink r:id="rId27" w:anchor="page/1" w:history="1">
              <w:r w:rsidR="005C1084" w:rsidRPr="00D40152">
                <w:rPr>
                  <w:rFonts w:ascii="Times New Roman" w:hAnsi="Times New Roman" w:cs="Times New Roman"/>
                  <w:sz w:val="24"/>
                  <w:szCs w:val="24"/>
                  <w:u w:val="single"/>
                  <w:lang w:eastAsia="ru-RU"/>
                </w:rPr>
                <w:t>https://biblio-online.ru/viewer/081F2136-6B5B-43B4-9157-1EA908CE5FA2#page/1</w:t>
              </w:r>
            </w:hyperlink>
          </w:p>
        </w:tc>
      </w:tr>
      <w:tr w:rsidR="005C1084" w:rsidRPr="00D40152" w:rsidTr="006F7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95"/>
        </w:trPr>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6</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proofErr w:type="spellStart"/>
            <w:r w:rsidRPr="00D40152">
              <w:rPr>
                <w:rFonts w:ascii="Times New Roman" w:hAnsi="Times New Roman"/>
                <w:sz w:val="24"/>
                <w:szCs w:val="24"/>
                <w:lang w:eastAsia="ru-RU"/>
              </w:rPr>
              <w:t>Бастр</w:t>
            </w:r>
            <w:r w:rsidRPr="00D40152">
              <w:rPr>
                <w:rFonts w:ascii="Times New Roman" w:hAnsi="Times New Roman"/>
                <w:sz w:val="24"/>
                <w:szCs w:val="24"/>
                <w:lang w:eastAsia="ru-RU"/>
              </w:rPr>
              <w:t>ы</w:t>
            </w:r>
            <w:r w:rsidRPr="00D40152">
              <w:rPr>
                <w:rFonts w:ascii="Times New Roman" w:hAnsi="Times New Roman"/>
                <w:sz w:val="24"/>
                <w:szCs w:val="24"/>
                <w:lang w:eastAsia="ru-RU"/>
              </w:rPr>
              <w:t>кин</w:t>
            </w:r>
            <w:proofErr w:type="spellEnd"/>
            <w:r w:rsidRPr="00D40152">
              <w:rPr>
                <w:rFonts w:ascii="Times New Roman" w:hAnsi="Times New Roman"/>
                <w:sz w:val="24"/>
                <w:szCs w:val="24"/>
                <w:lang w:eastAsia="ru-RU"/>
              </w:rPr>
              <w:t xml:space="preserve"> А.И., Усачев А.А. </w:t>
            </w:r>
          </w:p>
        </w:tc>
        <w:tc>
          <w:tcPr>
            <w:tcW w:w="1196" w:type="pct"/>
            <w:tcBorders>
              <w:top w:val="single" w:sz="4" w:space="0" w:color="auto"/>
              <w:left w:val="nil"/>
              <w:bottom w:val="single" w:sz="4" w:space="0" w:color="auto"/>
              <w:right w:val="single" w:sz="4" w:space="0" w:color="auto"/>
            </w:tcBorders>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 xml:space="preserve"> Уголовный пр</w:t>
            </w:r>
            <w:r w:rsidRPr="00D40152">
              <w:rPr>
                <w:rFonts w:ascii="Times New Roman" w:hAnsi="Times New Roman"/>
                <w:sz w:val="24"/>
                <w:szCs w:val="24"/>
                <w:lang w:eastAsia="ru-RU"/>
              </w:rPr>
              <w:t>о</w:t>
            </w:r>
            <w:r w:rsidRPr="00D40152">
              <w:rPr>
                <w:rFonts w:ascii="Times New Roman" w:hAnsi="Times New Roman"/>
                <w:sz w:val="24"/>
                <w:szCs w:val="24"/>
                <w:lang w:eastAsia="ru-RU"/>
              </w:rPr>
              <w:t>цесс [Электронный ресурс]</w:t>
            </w:r>
            <w:proofErr w:type="gramStart"/>
            <w:r w:rsidRPr="00D40152">
              <w:rPr>
                <w:rFonts w:ascii="Times New Roman" w:hAnsi="Times New Roman"/>
                <w:sz w:val="24"/>
                <w:szCs w:val="24"/>
                <w:lang w:eastAsia="ru-RU"/>
              </w:rPr>
              <w:t xml:space="preserve"> :</w:t>
            </w:r>
            <w:proofErr w:type="gramEnd"/>
            <w:r w:rsidRPr="00D40152">
              <w:rPr>
                <w:rFonts w:ascii="Times New Roman" w:hAnsi="Times New Roman"/>
                <w:sz w:val="24"/>
                <w:szCs w:val="24"/>
                <w:lang w:eastAsia="ru-RU"/>
              </w:rPr>
              <w:t xml:space="preserve"> учебник для академического бакалавриата</w:t>
            </w:r>
          </w:p>
        </w:tc>
        <w:tc>
          <w:tcPr>
            <w:tcW w:w="1191" w:type="pct"/>
            <w:tcBorders>
              <w:top w:val="single" w:sz="4" w:space="0" w:color="auto"/>
              <w:left w:val="nil"/>
              <w:bottom w:val="single" w:sz="4" w:space="0" w:color="auto"/>
              <w:right w:val="single" w:sz="4" w:space="0" w:color="auto"/>
            </w:tcBorders>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 xml:space="preserve">М.: </w:t>
            </w:r>
            <w:proofErr w:type="spellStart"/>
            <w:r w:rsidRPr="00D40152">
              <w:rPr>
                <w:rFonts w:ascii="Times New Roman" w:hAnsi="Times New Roman"/>
                <w:sz w:val="24"/>
                <w:szCs w:val="24"/>
                <w:lang w:eastAsia="ru-RU"/>
              </w:rPr>
              <w:t>Юрайт</w:t>
            </w:r>
            <w:proofErr w:type="spellEnd"/>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2017</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5C1084" w:rsidRPr="00D40152" w:rsidRDefault="00EF5BAF" w:rsidP="005C1084">
            <w:pPr>
              <w:spacing w:after="0" w:line="240" w:lineRule="auto"/>
              <w:jc w:val="center"/>
              <w:rPr>
                <w:rFonts w:ascii="Times New Roman" w:hAnsi="Times New Roman" w:cs="Times New Roman"/>
                <w:sz w:val="24"/>
                <w:szCs w:val="24"/>
                <w:u w:val="single"/>
                <w:lang w:eastAsia="ru-RU"/>
              </w:rPr>
            </w:pPr>
            <w:hyperlink r:id="rId28" w:anchor="page/1" w:history="1">
              <w:r w:rsidR="005C1084" w:rsidRPr="00D40152">
                <w:rPr>
                  <w:rFonts w:ascii="Times New Roman" w:hAnsi="Times New Roman" w:cs="Times New Roman"/>
                  <w:sz w:val="24"/>
                  <w:szCs w:val="24"/>
                  <w:u w:val="single"/>
                  <w:lang w:eastAsia="ru-RU"/>
                </w:rPr>
                <w:t>https://biblio-online.ru/viewer/2DA2358B-90F0-4F30-BA3A-DC2784CCAE1B#page/1</w:t>
              </w:r>
            </w:hyperlink>
          </w:p>
        </w:tc>
      </w:tr>
      <w:tr w:rsidR="005C1084" w:rsidRPr="00D40152" w:rsidTr="006F7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50"/>
        </w:trPr>
        <w:tc>
          <w:tcPr>
            <w:tcW w:w="375" w:type="pct"/>
            <w:tcBorders>
              <w:top w:val="nil"/>
              <w:left w:val="single" w:sz="4" w:space="0" w:color="auto"/>
              <w:bottom w:val="single" w:sz="4" w:space="0" w:color="auto"/>
              <w:right w:val="single" w:sz="4" w:space="0" w:color="auto"/>
            </w:tcBorders>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7</w:t>
            </w:r>
          </w:p>
        </w:tc>
        <w:tc>
          <w:tcPr>
            <w:tcW w:w="672" w:type="pct"/>
            <w:tcBorders>
              <w:top w:val="nil"/>
              <w:left w:val="nil"/>
              <w:bottom w:val="single" w:sz="4" w:space="0" w:color="auto"/>
              <w:right w:val="single" w:sz="4" w:space="0" w:color="auto"/>
            </w:tcBorders>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Лазарева В.А.</w:t>
            </w:r>
          </w:p>
        </w:tc>
        <w:tc>
          <w:tcPr>
            <w:tcW w:w="1196" w:type="pct"/>
            <w:tcBorders>
              <w:top w:val="nil"/>
              <w:left w:val="nil"/>
              <w:bottom w:val="single" w:sz="4" w:space="0" w:color="auto"/>
              <w:right w:val="single" w:sz="4" w:space="0" w:color="auto"/>
            </w:tcBorders>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Доказывание в уг</w:t>
            </w:r>
            <w:r w:rsidRPr="00D40152">
              <w:rPr>
                <w:rFonts w:ascii="Times New Roman" w:hAnsi="Times New Roman"/>
                <w:sz w:val="24"/>
                <w:szCs w:val="24"/>
                <w:lang w:eastAsia="ru-RU"/>
              </w:rPr>
              <w:t>о</w:t>
            </w:r>
            <w:r w:rsidRPr="00D40152">
              <w:rPr>
                <w:rFonts w:ascii="Times New Roman" w:hAnsi="Times New Roman"/>
                <w:sz w:val="24"/>
                <w:szCs w:val="24"/>
                <w:lang w:eastAsia="ru-RU"/>
              </w:rPr>
              <w:t>ловном процессе [Электронный р</w:t>
            </w:r>
            <w:r w:rsidRPr="00D40152">
              <w:rPr>
                <w:rFonts w:ascii="Times New Roman" w:hAnsi="Times New Roman"/>
                <w:sz w:val="24"/>
                <w:szCs w:val="24"/>
                <w:lang w:eastAsia="ru-RU"/>
              </w:rPr>
              <w:t>е</w:t>
            </w:r>
            <w:r w:rsidRPr="00D40152">
              <w:rPr>
                <w:rFonts w:ascii="Times New Roman" w:hAnsi="Times New Roman"/>
                <w:sz w:val="24"/>
                <w:szCs w:val="24"/>
                <w:lang w:eastAsia="ru-RU"/>
              </w:rPr>
              <w:t>сурс]: учебник для бакалавриата и м</w:t>
            </w:r>
            <w:r w:rsidRPr="00D40152">
              <w:rPr>
                <w:rFonts w:ascii="Times New Roman" w:hAnsi="Times New Roman"/>
                <w:sz w:val="24"/>
                <w:szCs w:val="24"/>
                <w:lang w:eastAsia="ru-RU"/>
              </w:rPr>
              <w:t>а</w:t>
            </w:r>
            <w:r w:rsidRPr="00D40152">
              <w:rPr>
                <w:rFonts w:ascii="Times New Roman" w:hAnsi="Times New Roman"/>
                <w:sz w:val="24"/>
                <w:szCs w:val="24"/>
                <w:lang w:eastAsia="ru-RU"/>
              </w:rPr>
              <w:t>гистратуры</w:t>
            </w:r>
          </w:p>
        </w:tc>
        <w:tc>
          <w:tcPr>
            <w:tcW w:w="1191" w:type="pct"/>
            <w:tcBorders>
              <w:top w:val="nil"/>
              <w:left w:val="nil"/>
              <w:bottom w:val="single" w:sz="4" w:space="0" w:color="auto"/>
              <w:right w:val="single" w:sz="4" w:space="0" w:color="auto"/>
            </w:tcBorders>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 xml:space="preserve">М.: </w:t>
            </w:r>
            <w:proofErr w:type="spellStart"/>
            <w:r w:rsidRPr="00D40152">
              <w:rPr>
                <w:rFonts w:ascii="Times New Roman" w:hAnsi="Times New Roman"/>
                <w:sz w:val="24"/>
                <w:szCs w:val="24"/>
                <w:lang w:eastAsia="ru-RU"/>
              </w:rPr>
              <w:t>Юрайт</w:t>
            </w:r>
            <w:proofErr w:type="spellEnd"/>
          </w:p>
        </w:tc>
        <w:tc>
          <w:tcPr>
            <w:tcW w:w="672" w:type="pct"/>
            <w:tcBorders>
              <w:top w:val="nil"/>
              <w:left w:val="nil"/>
              <w:bottom w:val="single" w:sz="4" w:space="0" w:color="auto"/>
              <w:right w:val="single" w:sz="4" w:space="0" w:color="auto"/>
            </w:tcBorders>
            <w:shd w:val="clear" w:color="auto" w:fill="auto"/>
            <w:vAlign w:val="center"/>
            <w:hideMark/>
          </w:tcPr>
          <w:p w:rsidR="005C1084" w:rsidRPr="00D40152" w:rsidRDefault="005C1084" w:rsidP="005C1084">
            <w:pPr>
              <w:spacing w:after="0" w:line="240" w:lineRule="auto"/>
              <w:jc w:val="center"/>
              <w:rPr>
                <w:rFonts w:ascii="Times New Roman" w:hAnsi="Times New Roman"/>
                <w:sz w:val="24"/>
                <w:szCs w:val="24"/>
                <w:lang w:eastAsia="ru-RU"/>
              </w:rPr>
            </w:pPr>
            <w:r w:rsidRPr="00D40152">
              <w:rPr>
                <w:rFonts w:ascii="Times New Roman" w:hAnsi="Times New Roman"/>
                <w:sz w:val="24"/>
                <w:szCs w:val="24"/>
                <w:lang w:eastAsia="ru-RU"/>
              </w:rPr>
              <w:t>2015</w:t>
            </w:r>
          </w:p>
        </w:tc>
        <w:tc>
          <w:tcPr>
            <w:tcW w:w="895" w:type="pct"/>
            <w:tcBorders>
              <w:top w:val="nil"/>
              <w:left w:val="nil"/>
              <w:bottom w:val="single" w:sz="4" w:space="0" w:color="auto"/>
              <w:right w:val="single" w:sz="4" w:space="0" w:color="auto"/>
            </w:tcBorders>
            <w:shd w:val="clear" w:color="auto" w:fill="auto"/>
            <w:vAlign w:val="center"/>
            <w:hideMark/>
          </w:tcPr>
          <w:p w:rsidR="005C1084" w:rsidRPr="00D40152" w:rsidRDefault="00EF5BAF" w:rsidP="005C1084">
            <w:pPr>
              <w:spacing w:after="0" w:line="240" w:lineRule="auto"/>
              <w:jc w:val="center"/>
              <w:rPr>
                <w:rFonts w:ascii="Times New Roman" w:hAnsi="Times New Roman" w:cs="Times New Roman"/>
                <w:sz w:val="24"/>
                <w:szCs w:val="24"/>
                <w:u w:val="single"/>
                <w:lang w:eastAsia="ru-RU"/>
              </w:rPr>
            </w:pPr>
            <w:hyperlink r:id="rId29" w:anchor="page/1" w:history="1">
              <w:r w:rsidR="005C1084" w:rsidRPr="00D40152">
                <w:rPr>
                  <w:rFonts w:ascii="Times New Roman" w:hAnsi="Times New Roman" w:cs="Times New Roman"/>
                  <w:sz w:val="24"/>
                  <w:szCs w:val="24"/>
                  <w:u w:val="single"/>
                  <w:lang w:eastAsia="ru-RU"/>
                </w:rPr>
                <w:t>https://biblio-online.ru/viewer/735F9D7F-88A5-4CF3-B9EE-59602B2EB4E9#page/1</w:t>
              </w:r>
            </w:hyperlink>
          </w:p>
        </w:tc>
      </w:tr>
    </w:tbl>
    <w:p w:rsidR="005C1084" w:rsidRPr="00D40152" w:rsidRDefault="005C1084" w:rsidP="00E03163">
      <w:pPr>
        <w:spacing w:after="0" w:line="240" w:lineRule="auto"/>
        <w:ind w:firstLine="720"/>
        <w:contextualSpacing/>
        <w:jc w:val="both"/>
        <w:rPr>
          <w:rFonts w:ascii="Times New Roman" w:eastAsia="Times New Roman" w:hAnsi="Times New Roman" w:cs="Times New Roman"/>
          <w:b/>
          <w:bCs/>
          <w:iCs/>
          <w:sz w:val="28"/>
          <w:szCs w:val="28"/>
          <w:lang w:eastAsia="ru-RU"/>
        </w:rPr>
      </w:pPr>
    </w:p>
    <w:p w:rsidR="00E03163" w:rsidRPr="00D40152" w:rsidRDefault="00E03163" w:rsidP="00E03163">
      <w:pPr>
        <w:widowControl w:val="0"/>
        <w:spacing w:after="0" w:line="240" w:lineRule="auto"/>
        <w:ind w:firstLine="708"/>
        <w:contextualSpacing/>
        <w:jc w:val="both"/>
        <w:rPr>
          <w:rFonts w:ascii="Times New Roman" w:eastAsia="Calibri" w:hAnsi="Times New Roman" w:cs="Times New Roman"/>
          <w:b/>
          <w:bCs/>
          <w:iCs/>
          <w:sz w:val="28"/>
          <w:szCs w:val="28"/>
        </w:rPr>
      </w:pPr>
      <w:bookmarkStart w:id="219" w:name="_Toc503375204"/>
      <w:bookmarkStart w:id="220" w:name="_Toc503375249"/>
      <w:r w:rsidRPr="00D40152">
        <w:rPr>
          <w:rFonts w:ascii="Times New Roman" w:eastAsia="Calibri" w:hAnsi="Times New Roman" w:cs="Times New Roman"/>
          <w:b/>
          <w:bCs/>
          <w:iCs/>
          <w:sz w:val="28"/>
          <w:szCs w:val="28"/>
        </w:rPr>
        <w:t>4.5.3. Нормативные правовые документы.</w:t>
      </w:r>
      <w:bookmarkEnd w:id="219"/>
      <w:bookmarkEnd w:id="220"/>
    </w:p>
    <w:p w:rsidR="005C1084" w:rsidRPr="00D40152" w:rsidRDefault="005C1084" w:rsidP="00E03163">
      <w:pPr>
        <w:widowControl w:val="0"/>
        <w:spacing w:after="0" w:line="240" w:lineRule="auto"/>
        <w:ind w:firstLine="708"/>
        <w:contextualSpacing/>
        <w:jc w:val="both"/>
        <w:rPr>
          <w:rFonts w:ascii="Times New Roman" w:eastAsia="Calibri" w:hAnsi="Times New Roman" w:cs="Times New Roman"/>
          <w:b/>
          <w:bCs/>
          <w:iCs/>
          <w:sz w:val="28"/>
          <w:szCs w:val="28"/>
        </w:rPr>
      </w:pPr>
    </w:p>
    <w:p w:rsidR="005C1084" w:rsidRPr="00D40152" w:rsidRDefault="005C1084" w:rsidP="00F74F76">
      <w:pPr>
        <w:widowControl w:val="0"/>
        <w:numPr>
          <w:ilvl w:val="0"/>
          <w:numId w:val="6"/>
        </w:numPr>
        <w:spacing w:after="0" w:line="240" w:lineRule="auto"/>
        <w:ind w:left="709" w:hanging="425"/>
        <w:contextualSpacing/>
        <w:jc w:val="both"/>
        <w:rPr>
          <w:rFonts w:ascii="Times New Roman" w:eastAsia="Calibri" w:hAnsi="Times New Roman" w:cs="Times New Roman"/>
          <w:bCs/>
          <w:iCs/>
          <w:sz w:val="28"/>
          <w:szCs w:val="28"/>
        </w:rPr>
      </w:pPr>
      <w:bookmarkStart w:id="221" w:name="_Toc503375206"/>
      <w:bookmarkStart w:id="222" w:name="_Toc503375251"/>
      <w:r w:rsidRPr="00D40152">
        <w:rPr>
          <w:rFonts w:ascii="Times New Roman" w:eastAsia="Calibri" w:hAnsi="Times New Roman" w:cs="Times New Roman"/>
          <w:bCs/>
          <w:iCs/>
          <w:sz w:val="28"/>
          <w:szCs w:val="28"/>
        </w:rPr>
        <w:t>Конституция Российской Федерации (с поправками, внесенными Зак</w:t>
      </w:r>
      <w:r w:rsidRPr="00D40152">
        <w:rPr>
          <w:rFonts w:ascii="Times New Roman" w:eastAsia="Calibri" w:hAnsi="Times New Roman" w:cs="Times New Roman"/>
          <w:bCs/>
          <w:iCs/>
          <w:sz w:val="28"/>
          <w:szCs w:val="28"/>
        </w:rPr>
        <w:t>о</w:t>
      </w:r>
      <w:r w:rsidRPr="00D40152">
        <w:rPr>
          <w:rFonts w:ascii="Times New Roman" w:eastAsia="Calibri" w:hAnsi="Times New Roman" w:cs="Times New Roman"/>
          <w:bCs/>
          <w:iCs/>
          <w:sz w:val="28"/>
          <w:szCs w:val="28"/>
        </w:rPr>
        <w:t>нами Российской Федерации о поправках к Конституции Российской Федерации от 30.12.2008 № 6-ФКЗ, от 30.12.2008 № 7-ФКЗ, от 05.02.2014 № 2-ФКЗ, от 21.07.2014 № 21-ФКЗ) // Официальный инте</w:t>
      </w:r>
      <w:r w:rsidRPr="00D40152">
        <w:rPr>
          <w:rFonts w:ascii="Times New Roman" w:eastAsia="Calibri" w:hAnsi="Times New Roman" w:cs="Times New Roman"/>
          <w:bCs/>
          <w:iCs/>
          <w:sz w:val="28"/>
          <w:szCs w:val="28"/>
        </w:rPr>
        <w:t>р</w:t>
      </w:r>
      <w:r w:rsidRPr="00D40152">
        <w:rPr>
          <w:rFonts w:ascii="Times New Roman" w:eastAsia="Calibri" w:hAnsi="Times New Roman" w:cs="Times New Roman"/>
          <w:bCs/>
          <w:iCs/>
          <w:sz w:val="28"/>
          <w:szCs w:val="28"/>
        </w:rPr>
        <w:t xml:space="preserve">нет-портал  правовой информации (http://www.pravo.gov.ru). 01.08.2014. </w:t>
      </w:r>
    </w:p>
    <w:p w:rsidR="005C1084" w:rsidRPr="00D40152" w:rsidRDefault="005C1084" w:rsidP="00F74F76">
      <w:pPr>
        <w:widowControl w:val="0"/>
        <w:numPr>
          <w:ilvl w:val="0"/>
          <w:numId w:val="6"/>
        </w:numPr>
        <w:spacing w:after="0" w:line="240" w:lineRule="auto"/>
        <w:ind w:left="709" w:hanging="425"/>
        <w:contextualSpacing/>
        <w:jc w:val="both"/>
        <w:rPr>
          <w:rFonts w:ascii="Times New Roman" w:eastAsia="Calibri" w:hAnsi="Times New Roman" w:cs="Times New Roman"/>
          <w:bCs/>
          <w:iCs/>
          <w:sz w:val="28"/>
          <w:szCs w:val="28"/>
        </w:rPr>
      </w:pPr>
      <w:r w:rsidRPr="00D40152">
        <w:rPr>
          <w:rFonts w:ascii="Times New Roman" w:eastAsia="Calibri" w:hAnsi="Times New Roman" w:cs="Times New Roman"/>
          <w:bCs/>
          <w:iCs/>
          <w:sz w:val="28"/>
          <w:szCs w:val="28"/>
        </w:rPr>
        <w:t>Всеобщая декларация прав человека // Международное публичное пр</w:t>
      </w:r>
      <w:r w:rsidRPr="00D40152">
        <w:rPr>
          <w:rFonts w:ascii="Times New Roman" w:eastAsia="Calibri" w:hAnsi="Times New Roman" w:cs="Times New Roman"/>
          <w:bCs/>
          <w:iCs/>
          <w:sz w:val="28"/>
          <w:szCs w:val="28"/>
        </w:rPr>
        <w:t>а</w:t>
      </w:r>
      <w:r w:rsidRPr="00D40152">
        <w:rPr>
          <w:rFonts w:ascii="Times New Roman" w:eastAsia="Calibri" w:hAnsi="Times New Roman" w:cs="Times New Roman"/>
          <w:bCs/>
          <w:iCs/>
          <w:sz w:val="28"/>
          <w:szCs w:val="28"/>
        </w:rPr>
        <w:t>во. Сборник документов. Т. 1.- М.: БЕК, 1996. - С. 460 - 464.</w:t>
      </w:r>
    </w:p>
    <w:p w:rsidR="005C1084" w:rsidRPr="00D40152" w:rsidRDefault="005C1084" w:rsidP="00F74F76">
      <w:pPr>
        <w:widowControl w:val="0"/>
        <w:numPr>
          <w:ilvl w:val="0"/>
          <w:numId w:val="6"/>
        </w:numPr>
        <w:spacing w:after="0" w:line="240" w:lineRule="auto"/>
        <w:ind w:left="709" w:hanging="425"/>
        <w:contextualSpacing/>
        <w:jc w:val="both"/>
        <w:rPr>
          <w:rFonts w:ascii="Times New Roman" w:eastAsia="Calibri" w:hAnsi="Times New Roman" w:cs="Times New Roman"/>
          <w:bCs/>
          <w:iCs/>
          <w:sz w:val="28"/>
          <w:szCs w:val="28"/>
        </w:rPr>
      </w:pPr>
      <w:r w:rsidRPr="00D40152">
        <w:rPr>
          <w:rFonts w:ascii="Times New Roman" w:eastAsia="Calibri" w:hAnsi="Times New Roman" w:cs="Times New Roman"/>
          <w:bCs/>
          <w:iCs/>
          <w:sz w:val="28"/>
          <w:szCs w:val="28"/>
        </w:rPr>
        <w:t>Международный пакт о гражданских и политических правах. (Принят 16.12.1966 Резолюцией 2200 (XXI) на 1496-ом пленарном заседании Генеральной Ассамблеи ООН</w:t>
      </w:r>
      <w:proofErr w:type="gramStart"/>
      <w:r w:rsidRPr="00D40152">
        <w:rPr>
          <w:rFonts w:ascii="Times New Roman" w:eastAsia="Calibri" w:hAnsi="Times New Roman" w:cs="Times New Roman"/>
          <w:bCs/>
          <w:iCs/>
          <w:sz w:val="28"/>
          <w:szCs w:val="28"/>
        </w:rPr>
        <w:t>)Д</w:t>
      </w:r>
      <w:proofErr w:type="gramEnd"/>
      <w:r w:rsidRPr="00D40152">
        <w:rPr>
          <w:rFonts w:ascii="Times New Roman" w:eastAsia="Calibri" w:hAnsi="Times New Roman" w:cs="Times New Roman"/>
          <w:bCs/>
          <w:iCs/>
          <w:sz w:val="28"/>
          <w:szCs w:val="28"/>
        </w:rPr>
        <w:t>екларация принципов международного культурного сотрудничества от 4 ноября 1966 г. // Ведомости Верхо</w:t>
      </w:r>
      <w:r w:rsidRPr="00D40152">
        <w:rPr>
          <w:rFonts w:ascii="Times New Roman" w:eastAsia="Calibri" w:hAnsi="Times New Roman" w:cs="Times New Roman"/>
          <w:bCs/>
          <w:iCs/>
          <w:sz w:val="28"/>
          <w:szCs w:val="28"/>
        </w:rPr>
        <w:t>в</w:t>
      </w:r>
      <w:r w:rsidRPr="00D40152">
        <w:rPr>
          <w:rFonts w:ascii="Times New Roman" w:eastAsia="Calibri" w:hAnsi="Times New Roman" w:cs="Times New Roman"/>
          <w:bCs/>
          <w:iCs/>
          <w:sz w:val="28"/>
          <w:szCs w:val="28"/>
        </w:rPr>
        <w:t xml:space="preserve">ного Совета СССР. 1976. № 17. Ст. 291. </w:t>
      </w:r>
    </w:p>
    <w:p w:rsidR="005C1084" w:rsidRPr="00D40152" w:rsidRDefault="005C1084" w:rsidP="00F74F76">
      <w:pPr>
        <w:widowControl w:val="0"/>
        <w:numPr>
          <w:ilvl w:val="0"/>
          <w:numId w:val="6"/>
        </w:numPr>
        <w:spacing w:after="0" w:line="240" w:lineRule="auto"/>
        <w:ind w:left="709" w:hanging="425"/>
        <w:contextualSpacing/>
        <w:jc w:val="both"/>
        <w:rPr>
          <w:rFonts w:ascii="Times New Roman" w:eastAsia="Calibri" w:hAnsi="Times New Roman" w:cs="Times New Roman"/>
          <w:bCs/>
          <w:iCs/>
          <w:sz w:val="28"/>
          <w:szCs w:val="28"/>
        </w:rPr>
      </w:pPr>
      <w:r w:rsidRPr="00D40152">
        <w:rPr>
          <w:rFonts w:ascii="Times New Roman" w:eastAsia="Calibri" w:hAnsi="Times New Roman" w:cs="Times New Roman"/>
          <w:bCs/>
          <w:iCs/>
          <w:sz w:val="28"/>
          <w:szCs w:val="28"/>
        </w:rPr>
        <w:t>Международный пакт об экономических, социальных и культурных правах (Принят 16.12.1966 Резолюцией 2200 (XXI) на 1496-ом плена</w:t>
      </w:r>
      <w:r w:rsidRPr="00D40152">
        <w:rPr>
          <w:rFonts w:ascii="Times New Roman" w:eastAsia="Calibri" w:hAnsi="Times New Roman" w:cs="Times New Roman"/>
          <w:bCs/>
          <w:iCs/>
          <w:sz w:val="28"/>
          <w:szCs w:val="28"/>
        </w:rPr>
        <w:t>р</w:t>
      </w:r>
      <w:r w:rsidRPr="00D40152">
        <w:rPr>
          <w:rFonts w:ascii="Times New Roman" w:eastAsia="Calibri" w:hAnsi="Times New Roman" w:cs="Times New Roman"/>
          <w:bCs/>
          <w:iCs/>
          <w:sz w:val="28"/>
          <w:szCs w:val="28"/>
        </w:rPr>
        <w:t>ном заседании Генеральной Ассамбл</w:t>
      </w:r>
      <w:proofErr w:type="gramStart"/>
      <w:r w:rsidRPr="00D40152">
        <w:rPr>
          <w:rFonts w:ascii="Times New Roman" w:eastAsia="Calibri" w:hAnsi="Times New Roman" w:cs="Times New Roman"/>
          <w:bCs/>
          <w:iCs/>
          <w:sz w:val="28"/>
          <w:szCs w:val="28"/>
        </w:rPr>
        <w:t>еи ОО</w:t>
      </w:r>
      <w:proofErr w:type="gramEnd"/>
      <w:r w:rsidRPr="00D40152">
        <w:rPr>
          <w:rFonts w:ascii="Times New Roman" w:eastAsia="Calibri" w:hAnsi="Times New Roman" w:cs="Times New Roman"/>
          <w:bCs/>
          <w:iCs/>
          <w:sz w:val="28"/>
          <w:szCs w:val="28"/>
        </w:rPr>
        <w:t>Н) // Ведомости Верховного Совета СССР. 1976. № 17. Ст. 291.</w:t>
      </w:r>
    </w:p>
    <w:p w:rsidR="005C1084" w:rsidRPr="00D40152" w:rsidRDefault="005C1084" w:rsidP="00F74F76">
      <w:pPr>
        <w:widowControl w:val="0"/>
        <w:numPr>
          <w:ilvl w:val="0"/>
          <w:numId w:val="6"/>
        </w:numPr>
        <w:spacing w:after="0" w:line="240" w:lineRule="auto"/>
        <w:ind w:left="709" w:hanging="425"/>
        <w:contextualSpacing/>
        <w:jc w:val="both"/>
        <w:rPr>
          <w:rFonts w:ascii="Times New Roman" w:eastAsia="Calibri" w:hAnsi="Times New Roman" w:cs="Times New Roman"/>
          <w:bCs/>
          <w:iCs/>
          <w:sz w:val="28"/>
          <w:szCs w:val="28"/>
        </w:rPr>
      </w:pPr>
      <w:r w:rsidRPr="00D40152">
        <w:rPr>
          <w:rFonts w:ascii="Times New Roman" w:eastAsia="Calibri" w:hAnsi="Times New Roman" w:cs="Times New Roman"/>
          <w:bCs/>
          <w:iCs/>
          <w:sz w:val="28"/>
          <w:szCs w:val="28"/>
        </w:rPr>
        <w:t>Конвенция о защите прав человека и основных свобод от 4 ноября 1950 г. // СССР и международное содружество в области прав человека. М.: МО, 1989 г.- С. 159-173.</w:t>
      </w:r>
    </w:p>
    <w:p w:rsidR="005C1084" w:rsidRPr="00D40152" w:rsidRDefault="005C1084" w:rsidP="005C1084">
      <w:pPr>
        <w:pStyle w:val="a3"/>
        <w:numPr>
          <w:ilvl w:val="0"/>
          <w:numId w:val="6"/>
        </w:numPr>
        <w:shd w:val="clear" w:color="auto" w:fill="FFFFFF"/>
        <w:tabs>
          <w:tab w:val="left" w:pos="426"/>
        </w:tabs>
        <w:spacing w:after="0" w:line="240" w:lineRule="auto"/>
        <w:contextualSpacing w:val="0"/>
        <w:jc w:val="both"/>
        <w:rPr>
          <w:rFonts w:ascii="Times New Roman" w:hAnsi="Times New Roman"/>
          <w:bCs/>
          <w:sz w:val="28"/>
          <w:szCs w:val="28"/>
        </w:rPr>
      </w:pPr>
      <w:r w:rsidRPr="00D40152">
        <w:rPr>
          <w:rFonts w:ascii="Times New Roman" w:hAnsi="Times New Roman"/>
          <w:sz w:val="28"/>
          <w:szCs w:val="28"/>
        </w:rPr>
        <w:t xml:space="preserve">Уголовный кодекс РФ: федеральный закон от 13.06.1996 г. № 6-ФЗ // Собрание законодательства РФ. -  1996. - № 25. - Ст. 2954. </w:t>
      </w:r>
    </w:p>
    <w:p w:rsidR="005C1084" w:rsidRPr="00D40152" w:rsidRDefault="005C1084" w:rsidP="005C1084">
      <w:pPr>
        <w:pStyle w:val="a3"/>
        <w:numPr>
          <w:ilvl w:val="0"/>
          <w:numId w:val="6"/>
        </w:numPr>
        <w:tabs>
          <w:tab w:val="left" w:pos="426"/>
        </w:tabs>
        <w:spacing w:after="0" w:line="240" w:lineRule="auto"/>
        <w:jc w:val="both"/>
        <w:rPr>
          <w:rFonts w:ascii="Times New Roman" w:hAnsi="Times New Roman"/>
          <w:sz w:val="28"/>
          <w:szCs w:val="28"/>
          <w:lang w:eastAsia="ru-RU"/>
        </w:rPr>
      </w:pPr>
      <w:r w:rsidRPr="00D40152">
        <w:rPr>
          <w:rFonts w:ascii="Times New Roman" w:hAnsi="Times New Roman"/>
          <w:sz w:val="28"/>
          <w:szCs w:val="28"/>
          <w:lang w:eastAsia="ru-RU"/>
        </w:rPr>
        <w:t>Постановление Пленума Верховного Суда РФ от 10.10.2003 N 5 (ред. от 05.03.2013) "О применении судами общей юрисдикции общепр</w:t>
      </w:r>
      <w:r w:rsidRPr="00D40152">
        <w:rPr>
          <w:rFonts w:ascii="Times New Roman" w:hAnsi="Times New Roman"/>
          <w:sz w:val="28"/>
          <w:szCs w:val="28"/>
          <w:lang w:eastAsia="ru-RU"/>
        </w:rPr>
        <w:t>и</w:t>
      </w:r>
      <w:r w:rsidRPr="00D40152">
        <w:rPr>
          <w:rFonts w:ascii="Times New Roman" w:hAnsi="Times New Roman"/>
          <w:sz w:val="28"/>
          <w:szCs w:val="28"/>
          <w:lang w:eastAsia="ru-RU"/>
        </w:rPr>
        <w:t>знанных принципов и норм международного права и международных договоров Российской Федерации"</w:t>
      </w:r>
      <w:proofErr w:type="gramStart"/>
      <w:r w:rsidRPr="00D40152">
        <w:rPr>
          <w:rFonts w:ascii="Times New Roman" w:hAnsi="Times New Roman"/>
          <w:sz w:val="28"/>
          <w:szCs w:val="28"/>
          <w:lang w:eastAsia="ru-RU"/>
        </w:rPr>
        <w:t>.</w:t>
      </w:r>
      <w:r w:rsidRPr="00D40152">
        <w:rPr>
          <w:rFonts w:ascii="Times New Roman" w:hAnsi="Times New Roman"/>
          <w:sz w:val="28"/>
          <w:szCs w:val="28"/>
        </w:rPr>
        <w:t>[</w:t>
      </w:r>
      <w:proofErr w:type="gramEnd"/>
      <w:r w:rsidRPr="00D40152">
        <w:rPr>
          <w:rFonts w:ascii="Times New Roman" w:hAnsi="Times New Roman"/>
          <w:sz w:val="28"/>
          <w:szCs w:val="28"/>
        </w:rPr>
        <w:t xml:space="preserve">Электронный ресурс]. </w:t>
      </w:r>
      <w:r w:rsidRPr="00D40152">
        <w:rPr>
          <w:rFonts w:ascii="Times New Roman" w:hAnsi="Times New Roman"/>
          <w:sz w:val="28"/>
          <w:szCs w:val="28"/>
          <w:lang w:val="en-US"/>
        </w:rPr>
        <w:t>URL</w:t>
      </w:r>
      <w:r w:rsidRPr="00D40152">
        <w:rPr>
          <w:rFonts w:ascii="Times New Roman" w:hAnsi="Times New Roman"/>
          <w:sz w:val="28"/>
          <w:szCs w:val="28"/>
        </w:rPr>
        <w:t>: Ко</w:t>
      </w:r>
      <w:r w:rsidRPr="00D40152">
        <w:rPr>
          <w:rFonts w:ascii="Times New Roman" w:hAnsi="Times New Roman"/>
          <w:sz w:val="28"/>
          <w:szCs w:val="28"/>
        </w:rPr>
        <w:t>н</w:t>
      </w:r>
      <w:r w:rsidRPr="00D40152">
        <w:rPr>
          <w:rFonts w:ascii="Times New Roman" w:hAnsi="Times New Roman"/>
          <w:sz w:val="28"/>
          <w:szCs w:val="28"/>
        </w:rPr>
        <w:t>сультант Плюс: Высшая школа / справочные правовые системы. 2017. Режим доступа: http: // www.consultant.ru.</w:t>
      </w:r>
    </w:p>
    <w:p w:rsidR="005C1084" w:rsidRPr="00D40152" w:rsidRDefault="005C1084" w:rsidP="005C1084">
      <w:pPr>
        <w:pStyle w:val="a3"/>
        <w:numPr>
          <w:ilvl w:val="0"/>
          <w:numId w:val="6"/>
        </w:numPr>
        <w:tabs>
          <w:tab w:val="left" w:pos="426"/>
        </w:tabs>
        <w:spacing w:after="0" w:line="240" w:lineRule="auto"/>
        <w:jc w:val="both"/>
        <w:rPr>
          <w:rFonts w:ascii="Times New Roman" w:hAnsi="Times New Roman"/>
          <w:sz w:val="28"/>
          <w:szCs w:val="28"/>
          <w:lang w:eastAsia="ru-RU"/>
        </w:rPr>
      </w:pPr>
      <w:r w:rsidRPr="00D40152">
        <w:rPr>
          <w:rFonts w:ascii="Times New Roman" w:hAnsi="Times New Roman"/>
          <w:sz w:val="28"/>
          <w:szCs w:val="28"/>
          <w:lang w:eastAsia="ru-RU"/>
        </w:rPr>
        <w:t>Постановление Пленума Верховного Суда РФ от 27.09.2012 N 19 "О применении судами законодательства о необходимой обороне и причинении вреда при задержании лица, совершившего преступл</w:t>
      </w:r>
      <w:r w:rsidRPr="00D40152">
        <w:rPr>
          <w:rFonts w:ascii="Times New Roman" w:hAnsi="Times New Roman"/>
          <w:sz w:val="28"/>
          <w:szCs w:val="28"/>
          <w:lang w:eastAsia="ru-RU"/>
        </w:rPr>
        <w:t>е</w:t>
      </w:r>
      <w:r w:rsidRPr="00D40152">
        <w:rPr>
          <w:rFonts w:ascii="Times New Roman" w:hAnsi="Times New Roman"/>
          <w:sz w:val="28"/>
          <w:szCs w:val="28"/>
          <w:lang w:eastAsia="ru-RU"/>
        </w:rPr>
        <w:t>ние"</w:t>
      </w:r>
      <w:proofErr w:type="gramStart"/>
      <w:r w:rsidRPr="00D40152">
        <w:rPr>
          <w:rFonts w:ascii="Times New Roman" w:hAnsi="Times New Roman"/>
          <w:sz w:val="28"/>
          <w:szCs w:val="28"/>
          <w:lang w:eastAsia="ru-RU"/>
        </w:rPr>
        <w:t>.</w:t>
      </w:r>
      <w:r w:rsidRPr="00D40152">
        <w:rPr>
          <w:rFonts w:ascii="Times New Roman" w:hAnsi="Times New Roman"/>
          <w:sz w:val="28"/>
          <w:szCs w:val="28"/>
        </w:rPr>
        <w:t>[</w:t>
      </w:r>
      <w:proofErr w:type="gramEnd"/>
      <w:r w:rsidRPr="00D40152">
        <w:rPr>
          <w:rFonts w:ascii="Times New Roman" w:hAnsi="Times New Roman"/>
          <w:sz w:val="28"/>
          <w:szCs w:val="28"/>
        </w:rPr>
        <w:t xml:space="preserve">Электронный ресурс]. </w:t>
      </w:r>
      <w:r w:rsidRPr="00D40152">
        <w:rPr>
          <w:rFonts w:ascii="Times New Roman" w:hAnsi="Times New Roman"/>
          <w:sz w:val="28"/>
          <w:szCs w:val="28"/>
          <w:lang w:val="en-US"/>
        </w:rPr>
        <w:t>URL</w:t>
      </w:r>
      <w:r w:rsidRPr="00D40152">
        <w:rPr>
          <w:rFonts w:ascii="Times New Roman" w:hAnsi="Times New Roman"/>
          <w:sz w:val="28"/>
          <w:szCs w:val="28"/>
        </w:rPr>
        <w:t>: Консультант Плюс: Высшая школа / справочные правовые системы. 2017. Режим доступа: http: // www.consultant.ru.</w:t>
      </w:r>
    </w:p>
    <w:p w:rsidR="005C1084" w:rsidRPr="00D40152" w:rsidRDefault="005C1084" w:rsidP="005C1084">
      <w:pPr>
        <w:pStyle w:val="a3"/>
        <w:numPr>
          <w:ilvl w:val="0"/>
          <w:numId w:val="6"/>
        </w:numPr>
        <w:tabs>
          <w:tab w:val="left" w:pos="426"/>
        </w:tabs>
        <w:spacing w:after="0" w:line="240" w:lineRule="auto"/>
        <w:jc w:val="both"/>
        <w:rPr>
          <w:rFonts w:ascii="Times New Roman" w:hAnsi="Times New Roman"/>
          <w:sz w:val="28"/>
          <w:szCs w:val="28"/>
          <w:shd w:val="clear" w:color="auto" w:fill="F5F5F5"/>
        </w:rPr>
      </w:pPr>
      <w:r w:rsidRPr="00D40152">
        <w:rPr>
          <w:rFonts w:ascii="Times New Roman" w:hAnsi="Times New Roman"/>
          <w:sz w:val="28"/>
          <w:szCs w:val="28"/>
          <w:shd w:val="clear" w:color="auto" w:fill="F5F5F5"/>
        </w:rPr>
        <w:t>Постановление Пленума Верховного Суда РФ от 29.11.2016 N 55 "О судебном приговоре"</w:t>
      </w:r>
      <w:proofErr w:type="gramStart"/>
      <w:r w:rsidRPr="00D40152">
        <w:rPr>
          <w:rFonts w:ascii="Times New Roman" w:hAnsi="Times New Roman"/>
          <w:sz w:val="28"/>
          <w:szCs w:val="28"/>
          <w:lang w:eastAsia="ru-RU"/>
        </w:rPr>
        <w:t>.</w:t>
      </w:r>
      <w:r w:rsidRPr="00D40152">
        <w:rPr>
          <w:rFonts w:ascii="Times New Roman" w:hAnsi="Times New Roman"/>
          <w:sz w:val="28"/>
          <w:szCs w:val="28"/>
        </w:rPr>
        <w:t>[</w:t>
      </w:r>
      <w:proofErr w:type="gramEnd"/>
      <w:r w:rsidRPr="00D40152">
        <w:rPr>
          <w:rFonts w:ascii="Times New Roman" w:hAnsi="Times New Roman"/>
          <w:sz w:val="28"/>
          <w:szCs w:val="28"/>
        </w:rPr>
        <w:t xml:space="preserve">Электронный ресурс]. </w:t>
      </w:r>
      <w:r w:rsidRPr="00D40152">
        <w:rPr>
          <w:rFonts w:ascii="Times New Roman" w:hAnsi="Times New Roman"/>
          <w:sz w:val="28"/>
          <w:szCs w:val="28"/>
          <w:lang w:val="en-US"/>
        </w:rPr>
        <w:t>URL</w:t>
      </w:r>
      <w:r w:rsidRPr="00D40152">
        <w:rPr>
          <w:rFonts w:ascii="Times New Roman" w:hAnsi="Times New Roman"/>
          <w:sz w:val="28"/>
          <w:szCs w:val="28"/>
        </w:rPr>
        <w:t>: Консультант Плюс: Высшая школа / справочные правовые системы. 2017. Режим доступа: http: // www.consultant.ru.</w:t>
      </w:r>
    </w:p>
    <w:p w:rsidR="005C1084" w:rsidRPr="00D40152" w:rsidRDefault="005C1084" w:rsidP="005C1084">
      <w:pPr>
        <w:pStyle w:val="a3"/>
        <w:numPr>
          <w:ilvl w:val="0"/>
          <w:numId w:val="6"/>
        </w:numPr>
        <w:tabs>
          <w:tab w:val="left" w:pos="426"/>
        </w:tabs>
        <w:spacing w:after="0" w:line="240" w:lineRule="auto"/>
        <w:jc w:val="both"/>
        <w:rPr>
          <w:rFonts w:ascii="Times New Roman" w:hAnsi="Times New Roman"/>
          <w:sz w:val="28"/>
          <w:szCs w:val="28"/>
          <w:shd w:val="clear" w:color="auto" w:fill="F5F5F5"/>
        </w:rPr>
      </w:pPr>
      <w:r w:rsidRPr="00D40152">
        <w:rPr>
          <w:rFonts w:ascii="Times New Roman" w:hAnsi="Times New Roman"/>
          <w:sz w:val="28"/>
          <w:szCs w:val="28"/>
          <w:shd w:val="clear" w:color="auto" w:fill="F5F5F5"/>
        </w:rPr>
        <w:t>Постановление Пленума Верховного Суда РФ от 22.12.2015 N 58 (ред. от 29.11.2016) "О практике назначения судами Российской Федерации уголовного наказания"</w:t>
      </w:r>
      <w:proofErr w:type="gramStart"/>
      <w:r w:rsidRPr="00D40152">
        <w:rPr>
          <w:rFonts w:ascii="Times New Roman" w:hAnsi="Times New Roman"/>
          <w:sz w:val="28"/>
          <w:szCs w:val="28"/>
          <w:lang w:eastAsia="ru-RU"/>
        </w:rPr>
        <w:t>.</w:t>
      </w:r>
      <w:r w:rsidRPr="00D40152">
        <w:rPr>
          <w:rFonts w:ascii="Times New Roman" w:hAnsi="Times New Roman"/>
          <w:sz w:val="28"/>
          <w:szCs w:val="28"/>
        </w:rPr>
        <w:t>[</w:t>
      </w:r>
      <w:proofErr w:type="gramEnd"/>
      <w:r w:rsidRPr="00D40152">
        <w:rPr>
          <w:rFonts w:ascii="Times New Roman" w:hAnsi="Times New Roman"/>
          <w:sz w:val="28"/>
          <w:szCs w:val="28"/>
        </w:rPr>
        <w:t xml:space="preserve">Электронный ресурс]. </w:t>
      </w:r>
      <w:r w:rsidRPr="00D40152">
        <w:rPr>
          <w:rFonts w:ascii="Times New Roman" w:hAnsi="Times New Roman"/>
          <w:sz w:val="28"/>
          <w:szCs w:val="28"/>
          <w:lang w:val="en-US"/>
        </w:rPr>
        <w:t>URL</w:t>
      </w:r>
      <w:r w:rsidRPr="00D40152">
        <w:rPr>
          <w:rFonts w:ascii="Times New Roman" w:hAnsi="Times New Roman"/>
          <w:sz w:val="28"/>
          <w:szCs w:val="28"/>
        </w:rPr>
        <w:t xml:space="preserve">: Консультант </w:t>
      </w:r>
      <w:r w:rsidRPr="00D40152">
        <w:rPr>
          <w:rFonts w:ascii="Times New Roman" w:hAnsi="Times New Roman"/>
          <w:sz w:val="28"/>
          <w:szCs w:val="28"/>
        </w:rPr>
        <w:lastRenderedPageBreak/>
        <w:t>Плюс: Высшая школа / справочные правовые системы. 2017. Режим доступа: http: // www.consultant.ru.</w:t>
      </w:r>
    </w:p>
    <w:p w:rsidR="005C1084" w:rsidRPr="00D40152" w:rsidRDefault="005C1084" w:rsidP="005C1084">
      <w:pPr>
        <w:pStyle w:val="a3"/>
        <w:numPr>
          <w:ilvl w:val="0"/>
          <w:numId w:val="6"/>
        </w:numPr>
        <w:tabs>
          <w:tab w:val="left" w:pos="426"/>
        </w:tabs>
        <w:spacing w:after="0" w:line="240" w:lineRule="auto"/>
        <w:jc w:val="both"/>
        <w:rPr>
          <w:rFonts w:ascii="Times New Roman" w:hAnsi="Times New Roman"/>
          <w:sz w:val="28"/>
          <w:szCs w:val="28"/>
          <w:shd w:val="clear" w:color="auto" w:fill="F5F5F5"/>
        </w:rPr>
      </w:pPr>
      <w:r w:rsidRPr="00D40152">
        <w:rPr>
          <w:rFonts w:ascii="Times New Roman" w:hAnsi="Times New Roman"/>
          <w:sz w:val="28"/>
          <w:szCs w:val="28"/>
          <w:shd w:val="clear" w:color="auto" w:fill="F5F5F5"/>
        </w:rPr>
        <w:t>Постановление Пленума Верховного Суда РФ от 20.12.2011 N 21 (ред. от 29.11.2016) "О практике применения судами законодательства об исполнении  приговора</w:t>
      </w:r>
      <w:r w:rsidRPr="00D40152">
        <w:rPr>
          <w:rFonts w:ascii="Times New Roman" w:hAnsi="Times New Roman"/>
          <w:sz w:val="28"/>
          <w:szCs w:val="28"/>
          <w:lang w:eastAsia="ru-RU"/>
        </w:rPr>
        <w:t xml:space="preserve">. </w:t>
      </w:r>
      <w:r w:rsidRPr="00D40152">
        <w:rPr>
          <w:rFonts w:ascii="Times New Roman" w:hAnsi="Times New Roman"/>
          <w:sz w:val="28"/>
          <w:szCs w:val="28"/>
        </w:rPr>
        <w:t xml:space="preserve">[Электронный ресурс]. </w:t>
      </w:r>
      <w:r w:rsidRPr="00D40152">
        <w:rPr>
          <w:rFonts w:ascii="Times New Roman" w:hAnsi="Times New Roman"/>
          <w:sz w:val="28"/>
          <w:szCs w:val="28"/>
          <w:lang w:val="en-US"/>
        </w:rPr>
        <w:t>URL</w:t>
      </w:r>
      <w:r w:rsidRPr="00D40152">
        <w:rPr>
          <w:rFonts w:ascii="Times New Roman" w:hAnsi="Times New Roman"/>
          <w:sz w:val="28"/>
          <w:szCs w:val="28"/>
        </w:rPr>
        <w:t>: Консультант Плюс: Высшая школа / справочные правовые системы. 2017. Режим доступа: http: // www.consultant.ru.</w:t>
      </w:r>
    </w:p>
    <w:p w:rsidR="005C1084" w:rsidRPr="00D40152" w:rsidRDefault="005C1084" w:rsidP="005C1084">
      <w:pPr>
        <w:pStyle w:val="a3"/>
        <w:numPr>
          <w:ilvl w:val="0"/>
          <w:numId w:val="6"/>
        </w:numPr>
        <w:tabs>
          <w:tab w:val="left" w:pos="426"/>
        </w:tabs>
        <w:spacing w:after="0" w:line="240" w:lineRule="auto"/>
        <w:jc w:val="both"/>
        <w:rPr>
          <w:rStyle w:val="apple-converted-space"/>
          <w:sz w:val="28"/>
          <w:szCs w:val="28"/>
          <w:shd w:val="clear" w:color="auto" w:fill="F5F5F5"/>
        </w:rPr>
      </w:pPr>
      <w:r w:rsidRPr="00D40152">
        <w:rPr>
          <w:rFonts w:ascii="Times New Roman" w:hAnsi="Times New Roman"/>
          <w:sz w:val="28"/>
          <w:szCs w:val="28"/>
          <w:shd w:val="clear" w:color="auto" w:fill="F5F5F5"/>
        </w:rPr>
        <w:t>Постановление Пленума Верховного Суда РФ от 01.02.2011 N 1 (ред. от 29.11.2016) "О судебной практике применения законодательства, р</w:t>
      </w:r>
      <w:r w:rsidRPr="00D40152">
        <w:rPr>
          <w:rFonts w:ascii="Times New Roman" w:hAnsi="Times New Roman"/>
          <w:sz w:val="28"/>
          <w:szCs w:val="28"/>
          <w:shd w:val="clear" w:color="auto" w:fill="F5F5F5"/>
        </w:rPr>
        <w:t>е</w:t>
      </w:r>
      <w:r w:rsidRPr="00D40152">
        <w:rPr>
          <w:rFonts w:ascii="Times New Roman" w:hAnsi="Times New Roman"/>
          <w:sz w:val="28"/>
          <w:szCs w:val="28"/>
          <w:shd w:val="clear" w:color="auto" w:fill="F5F5F5"/>
        </w:rPr>
        <w:t>гламентирующего особенности уголовной ответственности и наказания</w:t>
      </w:r>
      <w:r w:rsidR="00F74F76" w:rsidRPr="00D40152">
        <w:rPr>
          <w:rFonts w:ascii="Times New Roman" w:hAnsi="Times New Roman"/>
          <w:sz w:val="28"/>
          <w:szCs w:val="28"/>
          <w:shd w:val="clear" w:color="auto" w:fill="F5F5F5"/>
        </w:rPr>
        <w:t xml:space="preserve"> </w:t>
      </w:r>
      <w:r w:rsidRPr="00D40152">
        <w:rPr>
          <w:rStyle w:val="apple-converted-space"/>
          <w:rFonts w:ascii="Times New Roman" w:hAnsi="Times New Roman"/>
          <w:sz w:val="28"/>
          <w:szCs w:val="28"/>
          <w:shd w:val="clear" w:color="auto" w:fill="F5F5F5"/>
        </w:rPr>
        <w:t>несовершеннолетних»</w:t>
      </w:r>
      <w:r w:rsidRPr="00D40152">
        <w:rPr>
          <w:rFonts w:ascii="Times New Roman" w:hAnsi="Times New Roman"/>
          <w:sz w:val="28"/>
          <w:szCs w:val="28"/>
          <w:lang w:eastAsia="ru-RU"/>
        </w:rPr>
        <w:t xml:space="preserve"> </w:t>
      </w:r>
      <w:r w:rsidRPr="00D40152">
        <w:rPr>
          <w:rFonts w:ascii="Times New Roman" w:hAnsi="Times New Roman"/>
          <w:sz w:val="28"/>
          <w:szCs w:val="28"/>
        </w:rPr>
        <w:t xml:space="preserve">[Электронный ресурс]. </w:t>
      </w:r>
      <w:r w:rsidRPr="00D40152">
        <w:rPr>
          <w:rFonts w:ascii="Times New Roman" w:hAnsi="Times New Roman"/>
          <w:sz w:val="28"/>
          <w:szCs w:val="28"/>
          <w:lang w:val="en-US"/>
        </w:rPr>
        <w:t>URL</w:t>
      </w:r>
      <w:r w:rsidRPr="00D40152">
        <w:rPr>
          <w:rFonts w:ascii="Times New Roman" w:hAnsi="Times New Roman"/>
          <w:sz w:val="28"/>
          <w:szCs w:val="28"/>
        </w:rPr>
        <w:t>: Консультант Плюс: Высшая школа / справочные правовые системы. 2017. Режим доступа: http: // www.consultant.ru.</w:t>
      </w:r>
    </w:p>
    <w:p w:rsidR="005C1084" w:rsidRPr="00D40152" w:rsidRDefault="005C1084" w:rsidP="005C1084">
      <w:pPr>
        <w:pStyle w:val="a3"/>
        <w:numPr>
          <w:ilvl w:val="0"/>
          <w:numId w:val="6"/>
        </w:numPr>
        <w:tabs>
          <w:tab w:val="left" w:pos="426"/>
        </w:tabs>
        <w:spacing w:after="0" w:line="240" w:lineRule="auto"/>
        <w:jc w:val="both"/>
        <w:rPr>
          <w:rFonts w:ascii="Times New Roman" w:hAnsi="Times New Roman"/>
          <w:sz w:val="28"/>
          <w:szCs w:val="28"/>
          <w:shd w:val="clear" w:color="auto" w:fill="F5F5F5"/>
        </w:rPr>
      </w:pPr>
      <w:r w:rsidRPr="00D40152">
        <w:rPr>
          <w:rFonts w:ascii="Times New Roman" w:hAnsi="Times New Roman"/>
          <w:sz w:val="28"/>
          <w:szCs w:val="28"/>
          <w:shd w:val="clear" w:color="auto" w:fill="F5F5F5"/>
        </w:rPr>
        <w:t>Постановление Пленума Верховного Суда РФ от 27.06.2013 N 19 (ред. от 29.11.2016) "О применении судами законодательства, регламент</w:t>
      </w:r>
      <w:r w:rsidRPr="00D40152">
        <w:rPr>
          <w:rFonts w:ascii="Times New Roman" w:hAnsi="Times New Roman"/>
          <w:sz w:val="28"/>
          <w:szCs w:val="28"/>
          <w:shd w:val="clear" w:color="auto" w:fill="F5F5F5"/>
        </w:rPr>
        <w:t>и</w:t>
      </w:r>
      <w:r w:rsidRPr="00D40152">
        <w:rPr>
          <w:rFonts w:ascii="Times New Roman" w:hAnsi="Times New Roman"/>
          <w:sz w:val="28"/>
          <w:szCs w:val="28"/>
          <w:shd w:val="clear" w:color="auto" w:fill="F5F5F5"/>
        </w:rPr>
        <w:t>рующего основания и порядок освобождения от уголовной ответстве</w:t>
      </w:r>
      <w:r w:rsidRPr="00D40152">
        <w:rPr>
          <w:rFonts w:ascii="Times New Roman" w:hAnsi="Times New Roman"/>
          <w:sz w:val="28"/>
          <w:szCs w:val="28"/>
          <w:shd w:val="clear" w:color="auto" w:fill="F5F5F5"/>
        </w:rPr>
        <w:t>н</w:t>
      </w:r>
      <w:r w:rsidRPr="00D40152">
        <w:rPr>
          <w:rFonts w:ascii="Times New Roman" w:hAnsi="Times New Roman"/>
          <w:sz w:val="28"/>
          <w:szCs w:val="28"/>
          <w:shd w:val="clear" w:color="auto" w:fill="F5F5F5"/>
        </w:rPr>
        <w:t>ности"</w:t>
      </w:r>
      <w:proofErr w:type="gramStart"/>
      <w:r w:rsidRPr="00D40152">
        <w:rPr>
          <w:rFonts w:ascii="Times New Roman" w:hAnsi="Times New Roman"/>
          <w:sz w:val="28"/>
          <w:szCs w:val="28"/>
          <w:lang w:eastAsia="ru-RU"/>
        </w:rPr>
        <w:t>.</w:t>
      </w:r>
      <w:r w:rsidRPr="00D40152">
        <w:rPr>
          <w:rFonts w:ascii="Times New Roman" w:hAnsi="Times New Roman"/>
          <w:sz w:val="28"/>
          <w:szCs w:val="28"/>
        </w:rPr>
        <w:t>[</w:t>
      </w:r>
      <w:proofErr w:type="gramEnd"/>
      <w:r w:rsidRPr="00D40152">
        <w:rPr>
          <w:rFonts w:ascii="Times New Roman" w:hAnsi="Times New Roman"/>
          <w:sz w:val="28"/>
          <w:szCs w:val="28"/>
        </w:rPr>
        <w:t xml:space="preserve">Электронный ресурс]. </w:t>
      </w:r>
      <w:r w:rsidRPr="00D40152">
        <w:rPr>
          <w:rFonts w:ascii="Times New Roman" w:hAnsi="Times New Roman"/>
          <w:sz w:val="28"/>
          <w:szCs w:val="28"/>
          <w:lang w:val="en-US"/>
        </w:rPr>
        <w:t>URL</w:t>
      </w:r>
      <w:r w:rsidRPr="00D40152">
        <w:rPr>
          <w:rFonts w:ascii="Times New Roman" w:hAnsi="Times New Roman"/>
          <w:sz w:val="28"/>
          <w:szCs w:val="28"/>
        </w:rPr>
        <w:t>: Консультант Плюс: Высшая школа / справочные правовые системы. 2017. Режим доступа: http: // www.consultant.ru.</w:t>
      </w:r>
    </w:p>
    <w:p w:rsidR="005C1084" w:rsidRPr="00D40152" w:rsidRDefault="005C1084" w:rsidP="005C1084">
      <w:pPr>
        <w:pStyle w:val="a3"/>
        <w:numPr>
          <w:ilvl w:val="0"/>
          <w:numId w:val="6"/>
        </w:numPr>
        <w:tabs>
          <w:tab w:val="left" w:pos="426"/>
        </w:tabs>
        <w:spacing w:after="0" w:line="240" w:lineRule="auto"/>
        <w:jc w:val="both"/>
        <w:rPr>
          <w:rFonts w:ascii="Times New Roman" w:hAnsi="Times New Roman"/>
          <w:sz w:val="28"/>
          <w:szCs w:val="28"/>
          <w:lang w:eastAsia="ru-RU"/>
        </w:rPr>
      </w:pPr>
      <w:r w:rsidRPr="00D40152">
        <w:rPr>
          <w:rFonts w:ascii="Times New Roman" w:hAnsi="Times New Roman"/>
          <w:sz w:val="28"/>
          <w:szCs w:val="28"/>
          <w:lang w:eastAsia="ru-RU"/>
        </w:rPr>
        <w:t>Постановление Пленума Верховного Суда РФ от 21.04.2009 N 8 (ред. от 17.11.2015) "О судебной практике условно-досрочного освобожд</w:t>
      </w:r>
      <w:r w:rsidRPr="00D40152">
        <w:rPr>
          <w:rFonts w:ascii="Times New Roman" w:hAnsi="Times New Roman"/>
          <w:sz w:val="28"/>
          <w:szCs w:val="28"/>
          <w:lang w:eastAsia="ru-RU"/>
        </w:rPr>
        <w:t>е</w:t>
      </w:r>
      <w:r w:rsidRPr="00D40152">
        <w:rPr>
          <w:rFonts w:ascii="Times New Roman" w:hAnsi="Times New Roman"/>
          <w:sz w:val="28"/>
          <w:szCs w:val="28"/>
          <w:lang w:eastAsia="ru-RU"/>
        </w:rPr>
        <w:t xml:space="preserve">ния от отбывания наказания, замены </w:t>
      </w:r>
      <w:proofErr w:type="spellStart"/>
      <w:r w:rsidRPr="00D40152">
        <w:rPr>
          <w:rFonts w:ascii="Times New Roman" w:hAnsi="Times New Roman"/>
          <w:sz w:val="28"/>
          <w:szCs w:val="28"/>
          <w:lang w:eastAsia="ru-RU"/>
        </w:rPr>
        <w:t>неотбытой</w:t>
      </w:r>
      <w:proofErr w:type="spellEnd"/>
      <w:r w:rsidRPr="00D40152">
        <w:rPr>
          <w:rFonts w:ascii="Times New Roman" w:hAnsi="Times New Roman"/>
          <w:sz w:val="28"/>
          <w:szCs w:val="28"/>
          <w:lang w:eastAsia="ru-RU"/>
        </w:rPr>
        <w:t xml:space="preserve"> части наказания более мягким видом наказания"</w:t>
      </w:r>
      <w:r w:rsidR="00F74F76" w:rsidRPr="00D40152">
        <w:rPr>
          <w:rFonts w:ascii="Times New Roman" w:hAnsi="Times New Roman"/>
          <w:sz w:val="28"/>
          <w:szCs w:val="28"/>
          <w:lang w:eastAsia="ru-RU"/>
        </w:rPr>
        <w:t xml:space="preserve"> </w:t>
      </w:r>
      <w:r w:rsidRPr="00D40152">
        <w:rPr>
          <w:rFonts w:ascii="Times New Roman" w:hAnsi="Times New Roman"/>
          <w:sz w:val="28"/>
          <w:szCs w:val="28"/>
        </w:rPr>
        <w:t xml:space="preserve">[Электронный ресурс]. </w:t>
      </w:r>
      <w:r w:rsidRPr="00D40152">
        <w:rPr>
          <w:rFonts w:ascii="Times New Roman" w:hAnsi="Times New Roman"/>
          <w:sz w:val="28"/>
          <w:szCs w:val="28"/>
          <w:lang w:val="en-US"/>
        </w:rPr>
        <w:t>URL</w:t>
      </w:r>
      <w:r w:rsidRPr="00D40152">
        <w:rPr>
          <w:rFonts w:ascii="Times New Roman" w:hAnsi="Times New Roman"/>
          <w:sz w:val="28"/>
          <w:szCs w:val="28"/>
        </w:rPr>
        <w:t>: Консультант Плюс: Высшая школа / справочные правовые системы. 2017. Режим доступа: http: // www.consultant.ru.</w:t>
      </w:r>
    </w:p>
    <w:p w:rsidR="005C1084" w:rsidRPr="00D40152" w:rsidRDefault="005C1084" w:rsidP="005C1084">
      <w:pPr>
        <w:pStyle w:val="a3"/>
        <w:numPr>
          <w:ilvl w:val="0"/>
          <w:numId w:val="6"/>
        </w:numPr>
        <w:tabs>
          <w:tab w:val="left" w:pos="426"/>
        </w:tabs>
        <w:spacing w:after="0" w:line="240" w:lineRule="auto"/>
        <w:jc w:val="both"/>
        <w:rPr>
          <w:rFonts w:ascii="Times New Roman" w:hAnsi="Times New Roman"/>
          <w:sz w:val="28"/>
          <w:szCs w:val="28"/>
          <w:lang w:eastAsia="ru-RU"/>
        </w:rPr>
      </w:pPr>
      <w:r w:rsidRPr="00D40152">
        <w:rPr>
          <w:rFonts w:ascii="Times New Roman" w:hAnsi="Times New Roman"/>
          <w:sz w:val="28"/>
          <w:szCs w:val="28"/>
          <w:lang w:eastAsia="ru-RU"/>
        </w:rPr>
        <w:t>Постановление Пленума Верховного Суда РФ от 07.04.2011 N 6 (ред. от 03.03.2015) "О практике применения судами принудительных мер медицинского характера"</w:t>
      </w:r>
      <w:r w:rsidR="00F74F76" w:rsidRPr="00D40152">
        <w:rPr>
          <w:rFonts w:ascii="Times New Roman" w:hAnsi="Times New Roman"/>
          <w:sz w:val="28"/>
          <w:szCs w:val="28"/>
          <w:lang w:eastAsia="ru-RU"/>
        </w:rPr>
        <w:t xml:space="preserve"> </w:t>
      </w:r>
      <w:r w:rsidRPr="00D40152">
        <w:rPr>
          <w:rFonts w:ascii="Times New Roman" w:hAnsi="Times New Roman"/>
          <w:sz w:val="28"/>
          <w:szCs w:val="28"/>
        </w:rPr>
        <w:t xml:space="preserve">[Электронный ресурс]. </w:t>
      </w:r>
      <w:r w:rsidRPr="00D40152">
        <w:rPr>
          <w:rFonts w:ascii="Times New Roman" w:hAnsi="Times New Roman"/>
          <w:sz w:val="28"/>
          <w:szCs w:val="28"/>
          <w:lang w:val="en-US"/>
        </w:rPr>
        <w:t>URL</w:t>
      </w:r>
      <w:r w:rsidRPr="00D40152">
        <w:rPr>
          <w:rFonts w:ascii="Times New Roman" w:hAnsi="Times New Roman"/>
          <w:sz w:val="28"/>
          <w:szCs w:val="28"/>
        </w:rPr>
        <w:t>: Консультант Плюс: Высшая школа / справочные правовые системы. 2017. Режим доступа: http: // www.consultant.ru.</w:t>
      </w:r>
    </w:p>
    <w:p w:rsidR="005C1084" w:rsidRPr="00D40152" w:rsidRDefault="005C1084" w:rsidP="005C1084">
      <w:pPr>
        <w:pStyle w:val="a3"/>
        <w:numPr>
          <w:ilvl w:val="0"/>
          <w:numId w:val="6"/>
        </w:numPr>
        <w:tabs>
          <w:tab w:val="left" w:pos="426"/>
        </w:tabs>
        <w:spacing w:after="0" w:line="240" w:lineRule="auto"/>
        <w:jc w:val="both"/>
        <w:rPr>
          <w:rFonts w:ascii="Times New Roman" w:hAnsi="Times New Roman"/>
          <w:sz w:val="28"/>
          <w:szCs w:val="28"/>
          <w:lang w:eastAsia="ru-RU"/>
        </w:rPr>
      </w:pPr>
      <w:r w:rsidRPr="00D40152">
        <w:rPr>
          <w:rFonts w:ascii="Times New Roman" w:hAnsi="Times New Roman"/>
          <w:sz w:val="28"/>
          <w:szCs w:val="28"/>
          <w:lang w:eastAsia="ru-RU"/>
        </w:rPr>
        <w:t>Постановление Пленума Верховного Суда РФ от 29.05.2014 N 9 "О практике назначения и изменения судами видов исправительных учр</w:t>
      </w:r>
      <w:r w:rsidRPr="00D40152">
        <w:rPr>
          <w:rFonts w:ascii="Times New Roman" w:hAnsi="Times New Roman"/>
          <w:sz w:val="28"/>
          <w:szCs w:val="28"/>
          <w:lang w:eastAsia="ru-RU"/>
        </w:rPr>
        <w:t>е</w:t>
      </w:r>
      <w:r w:rsidRPr="00D40152">
        <w:rPr>
          <w:rFonts w:ascii="Times New Roman" w:hAnsi="Times New Roman"/>
          <w:sz w:val="28"/>
          <w:szCs w:val="28"/>
          <w:lang w:eastAsia="ru-RU"/>
        </w:rPr>
        <w:t>ждений"</w:t>
      </w:r>
      <w:proofErr w:type="gramStart"/>
      <w:r w:rsidRPr="00D40152">
        <w:rPr>
          <w:rFonts w:ascii="Times New Roman" w:hAnsi="Times New Roman"/>
          <w:sz w:val="28"/>
          <w:szCs w:val="28"/>
          <w:lang w:eastAsia="ru-RU"/>
        </w:rPr>
        <w:t>.</w:t>
      </w:r>
      <w:r w:rsidRPr="00D40152">
        <w:rPr>
          <w:rFonts w:ascii="Times New Roman" w:hAnsi="Times New Roman"/>
          <w:sz w:val="28"/>
          <w:szCs w:val="28"/>
        </w:rPr>
        <w:t>[</w:t>
      </w:r>
      <w:proofErr w:type="gramEnd"/>
      <w:r w:rsidRPr="00D40152">
        <w:rPr>
          <w:rFonts w:ascii="Times New Roman" w:hAnsi="Times New Roman"/>
          <w:sz w:val="28"/>
          <w:szCs w:val="28"/>
        </w:rPr>
        <w:t xml:space="preserve">Электронный ресурс]. </w:t>
      </w:r>
      <w:r w:rsidRPr="00D40152">
        <w:rPr>
          <w:rFonts w:ascii="Times New Roman" w:hAnsi="Times New Roman"/>
          <w:sz w:val="28"/>
          <w:szCs w:val="28"/>
          <w:lang w:val="en-US"/>
        </w:rPr>
        <w:t>URL</w:t>
      </w:r>
      <w:r w:rsidRPr="00D40152">
        <w:rPr>
          <w:rFonts w:ascii="Times New Roman" w:hAnsi="Times New Roman"/>
          <w:sz w:val="28"/>
          <w:szCs w:val="28"/>
        </w:rPr>
        <w:t>: Консультант Плюс: Высшая школа / справочные правовые системы. 2017. Режим доступа: http: // www.consultant.ru.</w:t>
      </w:r>
    </w:p>
    <w:p w:rsidR="005C1084" w:rsidRPr="00D40152" w:rsidRDefault="005C1084" w:rsidP="005C1084">
      <w:pPr>
        <w:pStyle w:val="a3"/>
        <w:numPr>
          <w:ilvl w:val="0"/>
          <w:numId w:val="6"/>
        </w:numPr>
        <w:tabs>
          <w:tab w:val="left" w:pos="426"/>
        </w:tabs>
        <w:spacing w:after="0" w:line="240" w:lineRule="auto"/>
        <w:jc w:val="both"/>
        <w:rPr>
          <w:rFonts w:ascii="Times New Roman" w:hAnsi="Times New Roman"/>
          <w:sz w:val="28"/>
          <w:szCs w:val="28"/>
          <w:lang w:eastAsia="ru-RU"/>
        </w:rPr>
      </w:pPr>
      <w:r w:rsidRPr="00D40152">
        <w:rPr>
          <w:rFonts w:ascii="Times New Roman" w:hAnsi="Times New Roman"/>
          <w:sz w:val="28"/>
          <w:szCs w:val="28"/>
          <w:lang w:eastAsia="ru-RU"/>
        </w:rPr>
        <w:t xml:space="preserve">Постановление Пленума Верховного Суда РФ от 27.01.1999 N 1 (ред. от 03.03.2015) "О судебной практике по делам об убийстве (ст. 105 УК РФ)" </w:t>
      </w:r>
      <w:r w:rsidRPr="00D40152">
        <w:rPr>
          <w:rFonts w:ascii="Times New Roman" w:hAnsi="Times New Roman"/>
          <w:sz w:val="28"/>
          <w:szCs w:val="28"/>
        </w:rPr>
        <w:t xml:space="preserve">[Электронный ресурс]. </w:t>
      </w:r>
      <w:r w:rsidRPr="00D40152">
        <w:rPr>
          <w:rFonts w:ascii="Times New Roman" w:hAnsi="Times New Roman"/>
          <w:sz w:val="28"/>
          <w:szCs w:val="28"/>
          <w:lang w:val="en-US"/>
        </w:rPr>
        <w:t>URL</w:t>
      </w:r>
      <w:r w:rsidRPr="00D40152">
        <w:rPr>
          <w:rFonts w:ascii="Times New Roman" w:hAnsi="Times New Roman"/>
          <w:sz w:val="28"/>
          <w:szCs w:val="28"/>
        </w:rPr>
        <w:t>: Консультант Плюс: Высшая школа / справочные правовые системы. 2017. Режим доступа: http: // www.consultant.ru.</w:t>
      </w:r>
    </w:p>
    <w:p w:rsidR="005C1084" w:rsidRPr="00D40152" w:rsidRDefault="005C1084" w:rsidP="005C1084">
      <w:pPr>
        <w:pStyle w:val="a3"/>
        <w:numPr>
          <w:ilvl w:val="0"/>
          <w:numId w:val="6"/>
        </w:numPr>
        <w:tabs>
          <w:tab w:val="left" w:pos="426"/>
        </w:tabs>
        <w:spacing w:after="0" w:line="240" w:lineRule="auto"/>
        <w:jc w:val="both"/>
        <w:rPr>
          <w:rFonts w:ascii="Times New Roman" w:hAnsi="Times New Roman"/>
          <w:sz w:val="28"/>
          <w:szCs w:val="28"/>
          <w:lang w:eastAsia="ru-RU"/>
        </w:rPr>
      </w:pPr>
      <w:r w:rsidRPr="00D40152">
        <w:rPr>
          <w:rFonts w:ascii="Times New Roman" w:hAnsi="Times New Roman"/>
          <w:sz w:val="28"/>
          <w:szCs w:val="28"/>
          <w:lang w:eastAsia="ru-RU"/>
        </w:rPr>
        <w:t>Постановление Пленума Верховного Суда РФ от 04.12.2014 N 16 "О судебной практике по делам о преступлениях против половой непр</w:t>
      </w:r>
      <w:r w:rsidRPr="00D40152">
        <w:rPr>
          <w:rFonts w:ascii="Times New Roman" w:hAnsi="Times New Roman"/>
          <w:sz w:val="28"/>
          <w:szCs w:val="28"/>
          <w:lang w:eastAsia="ru-RU"/>
        </w:rPr>
        <w:t>и</w:t>
      </w:r>
      <w:r w:rsidRPr="00D40152">
        <w:rPr>
          <w:rFonts w:ascii="Times New Roman" w:hAnsi="Times New Roman"/>
          <w:sz w:val="28"/>
          <w:szCs w:val="28"/>
          <w:lang w:eastAsia="ru-RU"/>
        </w:rPr>
        <w:t>косновенности и половой свободы личности"</w:t>
      </w:r>
      <w:proofErr w:type="gramStart"/>
      <w:r w:rsidRPr="00D40152">
        <w:rPr>
          <w:rFonts w:ascii="Times New Roman" w:hAnsi="Times New Roman"/>
          <w:sz w:val="28"/>
          <w:szCs w:val="28"/>
          <w:lang w:eastAsia="ru-RU"/>
        </w:rPr>
        <w:t>.</w:t>
      </w:r>
      <w:r w:rsidRPr="00D40152">
        <w:rPr>
          <w:rFonts w:ascii="Times New Roman" w:hAnsi="Times New Roman"/>
          <w:sz w:val="28"/>
          <w:szCs w:val="28"/>
        </w:rPr>
        <w:t>[</w:t>
      </w:r>
      <w:proofErr w:type="gramEnd"/>
      <w:r w:rsidRPr="00D40152">
        <w:rPr>
          <w:rFonts w:ascii="Times New Roman" w:hAnsi="Times New Roman"/>
          <w:sz w:val="28"/>
          <w:szCs w:val="28"/>
        </w:rPr>
        <w:t xml:space="preserve">Электронный </w:t>
      </w:r>
      <w:r w:rsidRPr="00D40152">
        <w:rPr>
          <w:rFonts w:ascii="Times New Roman" w:hAnsi="Times New Roman"/>
          <w:sz w:val="28"/>
          <w:szCs w:val="28"/>
        </w:rPr>
        <w:lastRenderedPageBreak/>
        <w:t xml:space="preserve">ресурс]. </w:t>
      </w:r>
      <w:r w:rsidRPr="00D40152">
        <w:rPr>
          <w:rFonts w:ascii="Times New Roman" w:hAnsi="Times New Roman"/>
          <w:sz w:val="28"/>
          <w:szCs w:val="28"/>
          <w:lang w:val="en-US"/>
        </w:rPr>
        <w:t>URL</w:t>
      </w:r>
      <w:r w:rsidRPr="00D40152">
        <w:rPr>
          <w:rFonts w:ascii="Times New Roman" w:hAnsi="Times New Roman"/>
          <w:sz w:val="28"/>
          <w:szCs w:val="28"/>
        </w:rPr>
        <w:t>: Консультант Плюс: Высшая школа / справочные правовые с</w:t>
      </w:r>
      <w:r w:rsidRPr="00D40152">
        <w:rPr>
          <w:rFonts w:ascii="Times New Roman" w:hAnsi="Times New Roman"/>
          <w:sz w:val="28"/>
          <w:szCs w:val="28"/>
        </w:rPr>
        <w:t>и</w:t>
      </w:r>
      <w:r w:rsidRPr="00D40152">
        <w:rPr>
          <w:rFonts w:ascii="Times New Roman" w:hAnsi="Times New Roman"/>
          <w:sz w:val="28"/>
          <w:szCs w:val="28"/>
        </w:rPr>
        <w:t>стемы. 2017. Режим доступа: http: // www.consultant.ru.</w:t>
      </w:r>
    </w:p>
    <w:p w:rsidR="005C1084" w:rsidRPr="00D40152" w:rsidRDefault="005C1084" w:rsidP="005C1084">
      <w:pPr>
        <w:pStyle w:val="a3"/>
        <w:numPr>
          <w:ilvl w:val="0"/>
          <w:numId w:val="6"/>
        </w:numPr>
        <w:tabs>
          <w:tab w:val="left" w:pos="426"/>
        </w:tabs>
        <w:spacing w:after="0" w:line="240" w:lineRule="auto"/>
        <w:jc w:val="both"/>
        <w:rPr>
          <w:rFonts w:ascii="Times New Roman" w:hAnsi="Times New Roman"/>
          <w:sz w:val="28"/>
          <w:szCs w:val="28"/>
          <w:lang w:eastAsia="ru-RU"/>
        </w:rPr>
      </w:pPr>
      <w:r w:rsidRPr="00D40152">
        <w:rPr>
          <w:rFonts w:ascii="Times New Roman" w:hAnsi="Times New Roman"/>
          <w:sz w:val="28"/>
          <w:szCs w:val="28"/>
          <w:lang w:eastAsia="ru-RU"/>
        </w:rPr>
        <w:t>Постановление Пленума Верховного Суда РФ от 24.02.2005 N 3 "О с</w:t>
      </w:r>
      <w:r w:rsidRPr="00D40152">
        <w:rPr>
          <w:rFonts w:ascii="Times New Roman" w:hAnsi="Times New Roman"/>
          <w:sz w:val="28"/>
          <w:szCs w:val="28"/>
          <w:lang w:eastAsia="ru-RU"/>
        </w:rPr>
        <w:t>у</w:t>
      </w:r>
      <w:r w:rsidRPr="00D40152">
        <w:rPr>
          <w:rFonts w:ascii="Times New Roman" w:hAnsi="Times New Roman"/>
          <w:sz w:val="28"/>
          <w:szCs w:val="28"/>
          <w:lang w:eastAsia="ru-RU"/>
        </w:rPr>
        <w:t>дебной практике по делам о защите чести и достоинства граждан, а также деловой репутации граждан и юридических лиц"</w:t>
      </w:r>
      <w:proofErr w:type="gramStart"/>
      <w:r w:rsidRPr="00D40152">
        <w:rPr>
          <w:rFonts w:ascii="Times New Roman" w:hAnsi="Times New Roman"/>
          <w:sz w:val="28"/>
          <w:szCs w:val="28"/>
          <w:lang w:eastAsia="ru-RU"/>
        </w:rPr>
        <w:t>.</w:t>
      </w:r>
      <w:r w:rsidRPr="00D40152">
        <w:rPr>
          <w:rFonts w:ascii="Times New Roman" w:hAnsi="Times New Roman"/>
          <w:sz w:val="28"/>
          <w:szCs w:val="28"/>
        </w:rPr>
        <w:t>[</w:t>
      </w:r>
      <w:proofErr w:type="gramEnd"/>
      <w:r w:rsidRPr="00D40152">
        <w:rPr>
          <w:rFonts w:ascii="Times New Roman" w:hAnsi="Times New Roman"/>
          <w:sz w:val="28"/>
          <w:szCs w:val="28"/>
        </w:rPr>
        <w:t xml:space="preserve">Электронный ресурс]. </w:t>
      </w:r>
      <w:r w:rsidRPr="00D40152">
        <w:rPr>
          <w:rFonts w:ascii="Times New Roman" w:hAnsi="Times New Roman"/>
          <w:sz w:val="28"/>
          <w:szCs w:val="28"/>
          <w:lang w:val="en-US"/>
        </w:rPr>
        <w:t>URL</w:t>
      </w:r>
      <w:r w:rsidRPr="00D40152">
        <w:rPr>
          <w:rFonts w:ascii="Times New Roman" w:hAnsi="Times New Roman"/>
          <w:sz w:val="28"/>
          <w:szCs w:val="28"/>
        </w:rPr>
        <w:t>: Консультант Плюс: Высшая школа / справочные прав</w:t>
      </w:r>
      <w:r w:rsidRPr="00D40152">
        <w:rPr>
          <w:rFonts w:ascii="Times New Roman" w:hAnsi="Times New Roman"/>
          <w:sz w:val="28"/>
          <w:szCs w:val="28"/>
        </w:rPr>
        <w:t>о</w:t>
      </w:r>
      <w:r w:rsidRPr="00D40152">
        <w:rPr>
          <w:rFonts w:ascii="Times New Roman" w:hAnsi="Times New Roman"/>
          <w:sz w:val="28"/>
          <w:szCs w:val="28"/>
        </w:rPr>
        <w:t>вые системы. 2017. Режим доступа: http: // www.consultant.ru.</w:t>
      </w:r>
    </w:p>
    <w:p w:rsidR="005C1084" w:rsidRPr="00D40152" w:rsidRDefault="005C1084" w:rsidP="005C1084">
      <w:pPr>
        <w:pStyle w:val="a3"/>
        <w:numPr>
          <w:ilvl w:val="0"/>
          <w:numId w:val="6"/>
        </w:numPr>
        <w:tabs>
          <w:tab w:val="left" w:pos="426"/>
        </w:tabs>
        <w:spacing w:after="0" w:line="240" w:lineRule="auto"/>
        <w:jc w:val="both"/>
        <w:rPr>
          <w:rFonts w:ascii="Times New Roman" w:hAnsi="Times New Roman"/>
          <w:sz w:val="28"/>
          <w:szCs w:val="28"/>
          <w:lang w:eastAsia="ru-RU"/>
        </w:rPr>
      </w:pPr>
      <w:r w:rsidRPr="00D40152">
        <w:rPr>
          <w:rFonts w:ascii="Times New Roman" w:hAnsi="Times New Roman"/>
          <w:sz w:val="28"/>
          <w:szCs w:val="28"/>
          <w:lang w:eastAsia="ru-RU"/>
        </w:rPr>
        <w:t>Постановление Пленума Верховного Суда РФ от 09.12.2008 N 25 (ред. от 24.05.2016) "О судебной практике по делам о преступлениях, св</w:t>
      </w:r>
      <w:r w:rsidRPr="00D40152">
        <w:rPr>
          <w:rFonts w:ascii="Times New Roman" w:hAnsi="Times New Roman"/>
          <w:sz w:val="28"/>
          <w:szCs w:val="28"/>
          <w:lang w:eastAsia="ru-RU"/>
        </w:rPr>
        <w:t>я</w:t>
      </w:r>
      <w:r w:rsidRPr="00D40152">
        <w:rPr>
          <w:rFonts w:ascii="Times New Roman" w:hAnsi="Times New Roman"/>
          <w:sz w:val="28"/>
          <w:szCs w:val="28"/>
          <w:lang w:eastAsia="ru-RU"/>
        </w:rPr>
        <w:t>занных с нарушением правил дорожного движения и эксплуатации транспортных средств, а также с их неправомерным завладением без цели хищения"</w:t>
      </w:r>
      <w:proofErr w:type="gramStart"/>
      <w:r w:rsidRPr="00D40152">
        <w:rPr>
          <w:rFonts w:ascii="Times New Roman" w:hAnsi="Times New Roman"/>
          <w:sz w:val="28"/>
          <w:szCs w:val="28"/>
          <w:lang w:eastAsia="ru-RU"/>
        </w:rPr>
        <w:t>.</w:t>
      </w:r>
      <w:r w:rsidRPr="00D40152">
        <w:rPr>
          <w:rFonts w:ascii="Times New Roman" w:hAnsi="Times New Roman"/>
          <w:sz w:val="28"/>
          <w:szCs w:val="28"/>
        </w:rPr>
        <w:t>[</w:t>
      </w:r>
      <w:proofErr w:type="gramEnd"/>
      <w:r w:rsidRPr="00D40152">
        <w:rPr>
          <w:rFonts w:ascii="Times New Roman" w:hAnsi="Times New Roman"/>
          <w:sz w:val="28"/>
          <w:szCs w:val="28"/>
        </w:rPr>
        <w:t xml:space="preserve">Электронный ресурс]. </w:t>
      </w:r>
      <w:r w:rsidRPr="00D40152">
        <w:rPr>
          <w:rFonts w:ascii="Times New Roman" w:hAnsi="Times New Roman"/>
          <w:sz w:val="28"/>
          <w:szCs w:val="28"/>
          <w:lang w:val="en-US"/>
        </w:rPr>
        <w:t>URL</w:t>
      </w:r>
      <w:r w:rsidRPr="00D40152">
        <w:rPr>
          <w:rFonts w:ascii="Times New Roman" w:hAnsi="Times New Roman"/>
          <w:sz w:val="28"/>
          <w:szCs w:val="28"/>
        </w:rPr>
        <w:t>: Консультант Плюс: Вы</w:t>
      </w:r>
      <w:r w:rsidRPr="00D40152">
        <w:rPr>
          <w:rFonts w:ascii="Times New Roman" w:hAnsi="Times New Roman"/>
          <w:sz w:val="28"/>
          <w:szCs w:val="28"/>
        </w:rPr>
        <w:t>с</w:t>
      </w:r>
      <w:r w:rsidRPr="00D40152">
        <w:rPr>
          <w:rFonts w:ascii="Times New Roman" w:hAnsi="Times New Roman"/>
          <w:sz w:val="28"/>
          <w:szCs w:val="28"/>
        </w:rPr>
        <w:t>шая школа / справочные правовые системы. 2017. Режим доступа: http: // www.consultant.ru.</w:t>
      </w:r>
    </w:p>
    <w:p w:rsidR="005C1084" w:rsidRPr="00D40152" w:rsidRDefault="005C1084" w:rsidP="005C1084">
      <w:pPr>
        <w:pStyle w:val="a3"/>
        <w:numPr>
          <w:ilvl w:val="0"/>
          <w:numId w:val="6"/>
        </w:numPr>
        <w:tabs>
          <w:tab w:val="left" w:pos="426"/>
        </w:tabs>
        <w:spacing w:after="0" w:line="240" w:lineRule="auto"/>
        <w:jc w:val="both"/>
        <w:rPr>
          <w:rFonts w:ascii="Times New Roman" w:hAnsi="Times New Roman"/>
          <w:sz w:val="28"/>
          <w:szCs w:val="28"/>
          <w:lang w:eastAsia="ru-RU"/>
        </w:rPr>
      </w:pPr>
      <w:r w:rsidRPr="00D40152">
        <w:rPr>
          <w:rFonts w:ascii="Times New Roman" w:hAnsi="Times New Roman"/>
          <w:sz w:val="28"/>
          <w:szCs w:val="28"/>
          <w:lang w:eastAsia="ru-RU"/>
        </w:rPr>
        <w:t>Постановление Пленума Верховного Суда РФ от 27.12.2002 N 29 (ред. от 16.05.2017) "О судебной практике по делам о краже, грабеже и ра</w:t>
      </w:r>
      <w:r w:rsidRPr="00D40152">
        <w:rPr>
          <w:rFonts w:ascii="Times New Roman" w:hAnsi="Times New Roman"/>
          <w:sz w:val="28"/>
          <w:szCs w:val="28"/>
          <w:lang w:eastAsia="ru-RU"/>
        </w:rPr>
        <w:t>з</w:t>
      </w:r>
      <w:r w:rsidRPr="00D40152">
        <w:rPr>
          <w:rFonts w:ascii="Times New Roman" w:hAnsi="Times New Roman"/>
          <w:sz w:val="28"/>
          <w:szCs w:val="28"/>
          <w:lang w:eastAsia="ru-RU"/>
        </w:rPr>
        <w:t>бое"</w:t>
      </w:r>
      <w:proofErr w:type="gramStart"/>
      <w:r w:rsidRPr="00D40152">
        <w:rPr>
          <w:rFonts w:ascii="Times New Roman" w:hAnsi="Times New Roman"/>
          <w:sz w:val="28"/>
          <w:szCs w:val="28"/>
          <w:lang w:eastAsia="ru-RU"/>
        </w:rPr>
        <w:t>.</w:t>
      </w:r>
      <w:r w:rsidRPr="00D40152">
        <w:rPr>
          <w:rFonts w:ascii="Times New Roman" w:hAnsi="Times New Roman"/>
          <w:sz w:val="28"/>
          <w:szCs w:val="28"/>
        </w:rPr>
        <w:t>[</w:t>
      </w:r>
      <w:proofErr w:type="gramEnd"/>
      <w:r w:rsidRPr="00D40152">
        <w:rPr>
          <w:rFonts w:ascii="Times New Roman" w:hAnsi="Times New Roman"/>
          <w:sz w:val="28"/>
          <w:szCs w:val="28"/>
        </w:rPr>
        <w:t xml:space="preserve">Электронный ресурс]. </w:t>
      </w:r>
      <w:r w:rsidRPr="00D40152">
        <w:rPr>
          <w:rFonts w:ascii="Times New Roman" w:hAnsi="Times New Roman"/>
          <w:sz w:val="28"/>
          <w:szCs w:val="28"/>
          <w:lang w:val="en-US"/>
        </w:rPr>
        <w:t>URL</w:t>
      </w:r>
      <w:r w:rsidRPr="00D40152">
        <w:rPr>
          <w:rFonts w:ascii="Times New Roman" w:hAnsi="Times New Roman"/>
          <w:sz w:val="28"/>
          <w:szCs w:val="28"/>
        </w:rPr>
        <w:t>: Консультант Плюс: Высшая школа / справочные правовые системы. 2017. Режим доступа: http: // www.consultant.ru.</w:t>
      </w:r>
    </w:p>
    <w:p w:rsidR="005C1084" w:rsidRPr="00D40152" w:rsidRDefault="005C1084" w:rsidP="005C1084">
      <w:pPr>
        <w:pStyle w:val="a3"/>
        <w:numPr>
          <w:ilvl w:val="0"/>
          <w:numId w:val="6"/>
        </w:numPr>
        <w:tabs>
          <w:tab w:val="left" w:pos="426"/>
        </w:tabs>
        <w:spacing w:after="0" w:line="240" w:lineRule="auto"/>
        <w:jc w:val="both"/>
        <w:rPr>
          <w:rFonts w:ascii="Times New Roman" w:hAnsi="Times New Roman"/>
          <w:sz w:val="28"/>
          <w:szCs w:val="28"/>
          <w:lang w:eastAsia="ru-RU"/>
        </w:rPr>
      </w:pPr>
      <w:r w:rsidRPr="00D40152">
        <w:rPr>
          <w:rFonts w:ascii="Times New Roman" w:hAnsi="Times New Roman"/>
          <w:sz w:val="28"/>
          <w:szCs w:val="28"/>
          <w:lang w:eastAsia="ru-RU"/>
        </w:rPr>
        <w:t>Постановление Пленума Верховного Суда РФ от 17.12.2015 N 56 "О судебной практике по делам о вымогательстве (статья 163 Уголовного кодекса Российской Федерации)"</w:t>
      </w:r>
      <w:proofErr w:type="gramStart"/>
      <w:r w:rsidRPr="00D40152">
        <w:rPr>
          <w:rFonts w:ascii="Times New Roman" w:hAnsi="Times New Roman"/>
          <w:sz w:val="28"/>
          <w:szCs w:val="28"/>
          <w:lang w:eastAsia="ru-RU"/>
        </w:rPr>
        <w:t>.</w:t>
      </w:r>
      <w:r w:rsidRPr="00D40152">
        <w:rPr>
          <w:rFonts w:ascii="Times New Roman" w:hAnsi="Times New Roman"/>
          <w:sz w:val="28"/>
          <w:szCs w:val="28"/>
        </w:rPr>
        <w:t>[</w:t>
      </w:r>
      <w:proofErr w:type="gramEnd"/>
      <w:r w:rsidRPr="00D40152">
        <w:rPr>
          <w:rFonts w:ascii="Times New Roman" w:hAnsi="Times New Roman"/>
          <w:sz w:val="28"/>
          <w:szCs w:val="28"/>
        </w:rPr>
        <w:t xml:space="preserve">Электронный ресурс]. </w:t>
      </w:r>
      <w:r w:rsidRPr="00D40152">
        <w:rPr>
          <w:rFonts w:ascii="Times New Roman" w:hAnsi="Times New Roman"/>
          <w:sz w:val="28"/>
          <w:szCs w:val="28"/>
          <w:lang w:val="en-US"/>
        </w:rPr>
        <w:t>URL</w:t>
      </w:r>
      <w:r w:rsidRPr="00D40152">
        <w:rPr>
          <w:rFonts w:ascii="Times New Roman" w:hAnsi="Times New Roman"/>
          <w:sz w:val="28"/>
          <w:szCs w:val="28"/>
        </w:rPr>
        <w:t>: Ко</w:t>
      </w:r>
      <w:r w:rsidRPr="00D40152">
        <w:rPr>
          <w:rFonts w:ascii="Times New Roman" w:hAnsi="Times New Roman"/>
          <w:sz w:val="28"/>
          <w:szCs w:val="28"/>
        </w:rPr>
        <w:t>н</w:t>
      </w:r>
      <w:r w:rsidRPr="00D40152">
        <w:rPr>
          <w:rFonts w:ascii="Times New Roman" w:hAnsi="Times New Roman"/>
          <w:sz w:val="28"/>
          <w:szCs w:val="28"/>
        </w:rPr>
        <w:t>сультант Плюс: Высшая школа / справочные правовые системы. 2017. Режим доступа: http: // www.consultant.ru.</w:t>
      </w:r>
    </w:p>
    <w:p w:rsidR="005C1084" w:rsidRPr="00D40152" w:rsidRDefault="005C1084" w:rsidP="005C1084">
      <w:pPr>
        <w:pStyle w:val="a3"/>
        <w:numPr>
          <w:ilvl w:val="0"/>
          <w:numId w:val="6"/>
        </w:numPr>
        <w:tabs>
          <w:tab w:val="left" w:pos="426"/>
        </w:tabs>
        <w:spacing w:after="0" w:line="240" w:lineRule="auto"/>
        <w:jc w:val="both"/>
        <w:rPr>
          <w:rFonts w:ascii="Times New Roman" w:hAnsi="Times New Roman"/>
          <w:sz w:val="28"/>
          <w:szCs w:val="28"/>
          <w:lang w:eastAsia="ru-RU"/>
        </w:rPr>
      </w:pPr>
      <w:r w:rsidRPr="00D40152">
        <w:rPr>
          <w:rFonts w:ascii="Times New Roman" w:hAnsi="Times New Roman"/>
          <w:sz w:val="28"/>
          <w:szCs w:val="28"/>
          <w:lang w:eastAsia="ru-RU"/>
        </w:rPr>
        <w:t>Постановление Пленума Верховного Суда РФ от 27.12.2007 N 51 "О судебной практике по делам о мошенничестве, присвоении и растр</w:t>
      </w:r>
      <w:r w:rsidRPr="00D40152">
        <w:rPr>
          <w:rFonts w:ascii="Times New Roman" w:hAnsi="Times New Roman"/>
          <w:sz w:val="28"/>
          <w:szCs w:val="28"/>
          <w:lang w:eastAsia="ru-RU"/>
        </w:rPr>
        <w:t>а</w:t>
      </w:r>
      <w:r w:rsidRPr="00D40152">
        <w:rPr>
          <w:rFonts w:ascii="Times New Roman" w:hAnsi="Times New Roman"/>
          <w:sz w:val="28"/>
          <w:szCs w:val="28"/>
          <w:lang w:eastAsia="ru-RU"/>
        </w:rPr>
        <w:t>те"</w:t>
      </w:r>
      <w:proofErr w:type="gramStart"/>
      <w:r w:rsidRPr="00D40152">
        <w:rPr>
          <w:rFonts w:ascii="Times New Roman" w:hAnsi="Times New Roman"/>
          <w:sz w:val="28"/>
          <w:szCs w:val="28"/>
          <w:lang w:eastAsia="ru-RU"/>
        </w:rPr>
        <w:t>.</w:t>
      </w:r>
      <w:r w:rsidRPr="00D40152">
        <w:rPr>
          <w:rFonts w:ascii="Times New Roman" w:hAnsi="Times New Roman"/>
          <w:sz w:val="28"/>
          <w:szCs w:val="28"/>
        </w:rPr>
        <w:t>[</w:t>
      </w:r>
      <w:proofErr w:type="gramEnd"/>
      <w:r w:rsidRPr="00D40152">
        <w:rPr>
          <w:rFonts w:ascii="Times New Roman" w:hAnsi="Times New Roman"/>
          <w:sz w:val="28"/>
          <w:szCs w:val="28"/>
        </w:rPr>
        <w:t xml:space="preserve">Электронный ресурс]. </w:t>
      </w:r>
      <w:r w:rsidRPr="00D40152">
        <w:rPr>
          <w:rFonts w:ascii="Times New Roman" w:hAnsi="Times New Roman"/>
          <w:sz w:val="28"/>
          <w:szCs w:val="28"/>
          <w:lang w:val="en-US"/>
        </w:rPr>
        <w:t>URL</w:t>
      </w:r>
      <w:r w:rsidRPr="00D40152">
        <w:rPr>
          <w:rFonts w:ascii="Times New Roman" w:hAnsi="Times New Roman"/>
          <w:sz w:val="28"/>
          <w:szCs w:val="28"/>
        </w:rPr>
        <w:t>: Консультант Плюс: Высшая школа / справочные правовые системы. 2017. Режим доступа: http: // www.consultant.ru.</w:t>
      </w:r>
    </w:p>
    <w:p w:rsidR="005C1084" w:rsidRPr="00D40152" w:rsidRDefault="005C1084" w:rsidP="005C1084">
      <w:pPr>
        <w:pStyle w:val="a3"/>
        <w:numPr>
          <w:ilvl w:val="0"/>
          <w:numId w:val="6"/>
        </w:numPr>
        <w:tabs>
          <w:tab w:val="left" w:pos="426"/>
        </w:tabs>
        <w:spacing w:after="0" w:line="240" w:lineRule="auto"/>
        <w:jc w:val="both"/>
        <w:rPr>
          <w:rFonts w:ascii="Times New Roman" w:hAnsi="Times New Roman"/>
          <w:sz w:val="28"/>
          <w:szCs w:val="28"/>
          <w:lang w:eastAsia="ru-RU"/>
        </w:rPr>
      </w:pPr>
      <w:r w:rsidRPr="00D40152">
        <w:rPr>
          <w:rFonts w:ascii="Times New Roman" w:hAnsi="Times New Roman"/>
          <w:sz w:val="28"/>
          <w:szCs w:val="28"/>
          <w:lang w:eastAsia="ru-RU"/>
        </w:rPr>
        <w:t>Постановление Пленума Верховного Суда РФ от 15.11.2016 N 48 "О практике применения судами законодательства, регламентирующего особенности уголовной ответственности за преступления в сфере предпринимательской и иной экономической деятельн</w:t>
      </w:r>
      <w:r w:rsidRPr="00D40152">
        <w:rPr>
          <w:rFonts w:ascii="Times New Roman" w:hAnsi="Times New Roman"/>
          <w:sz w:val="28"/>
          <w:szCs w:val="28"/>
          <w:lang w:eastAsia="ru-RU"/>
        </w:rPr>
        <w:t>о</w:t>
      </w:r>
      <w:r w:rsidRPr="00D40152">
        <w:rPr>
          <w:rFonts w:ascii="Times New Roman" w:hAnsi="Times New Roman"/>
          <w:sz w:val="28"/>
          <w:szCs w:val="28"/>
          <w:lang w:eastAsia="ru-RU"/>
        </w:rPr>
        <w:t>сти"</w:t>
      </w:r>
      <w:proofErr w:type="gramStart"/>
      <w:r w:rsidRPr="00D40152">
        <w:rPr>
          <w:rFonts w:ascii="Times New Roman" w:hAnsi="Times New Roman"/>
          <w:sz w:val="28"/>
          <w:szCs w:val="28"/>
          <w:lang w:eastAsia="ru-RU"/>
        </w:rPr>
        <w:t>.</w:t>
      </w:r>
      <w:r w:rsidRPr="00D40152">
        <w:rPr>
          <w:rFonts w:ascii="Times New Roman" w:hAnsi="Times New Roman"/>
          <w:sz w:val="28"/>
          <w:szCs w:val="28"/>
        </w:rPr>
        <w:t>[</w:t>
      </w:r>
      <w:proofErr w:type="gramEnd"/>
      <w:r w:rsidRPr="00D40152">
        <w:rPr>
          <w:rFonts w:ascii="Times New Roman" w:hAnsi="Times New Roman"/>
          <w:sz w:val="28"/>
          <w:szCs w:val="28"/>
        </w:rPr>
        <w:t xml:space="preserve">Электронный ресурс]. </w:t>
      </w:r>
      <w:r w:rsidRPr="00D40152">
        <w:rPr>
          <w:rFonts w:ascii="Times New Roman" w:hAnsi="Times New Roman"/>
          <w:sz w:val="28"/>
          <w:szCs w:val="28"/>
          <w:lang w:val="en-US"/>
        </w:rPr>
        <w:t>URL</w:t>
      </w:r>
      <w:r w:rsidRPr="00D40152">
        <w:rPr>
          <w:rFonts w:ascii="Times New Roman" w:hAnsi="Times New Roman"/>
          <w:sz w:val="28"/>
          <w:szCs w:val="28"/>
        </w:rPr>
        <w:t>: Консультант Плюс: Высшая школа / справочные правовые системы. 2017. Режим доступа: http: // www.consultant.ru.</w:t>
      </w:r>
    </w:p>
    <w:p w:rsidR="005C1084" w:rsidRPr="00D40152" w:rsidRDefault="005C1084" w:rsidP="005C1084">
      <w:pPr>
        <w:pStyle w:val="a3"/>
        <w:numPr>
          <w:ilvl w:val="0"/>
          <w:numId w:val="6"/>
        </w:numPr>
        <w:tabs>
          <w:tab w:val="left" w:pos="426"/>
        </w:tabs>
        <w:spacing w:after="0" w:line="240" w:lineRule="auto"/>
        <w:jc w:val="both"/>
        <w:rPr>
          <w:rFonts w:ascii="Times New Roman" w:hAnsi="Times New Roman"/>
          <w:sz w:val="28"/>
          <w:szCs w:val="28"/>
          <w:lang w:eastAsia="ru-RU"/>
        </w:rPr>
      </w:pPr>
      <w:r w:rsidRPr="00D40152">
        <w:rPr>
          <w:rFonts w:ascii="Times New Roman" w:hAnsi="Times New Roman"/>
          <w:sz w:val="28"/>
          <w:szCs w:val="28"/>
          <w:lang w:eastAsia="ru-RU"/>
        </w:rPr>
        <w:t>Постановление Пленума Верховного Суда РФ от 28.04.1994 N 2 (ред. от 06.02.2007) "О судебной практике по делам об изготовлении или сбыте поддельных денег или ценных бумаг"</w:t>
      </w:r>
      <w:proofErr w:type="gramStart"/>
      <w:r w:rsidRPr="00D40152">
        <w:rPr>
          <w:rFonts w:ascii="Times New Roman" w:hAnsi="Times New Roman"/>
          <w:sz w:val="28"/>
          <w:szCs w:val="28"/>
          <w:lang w:eastAsia="ru-RU"/>
        </w:rPr>
        <w:t>.</w:t>
      </w:r>
      <w:r w:rsidRPr="00D40152">
        <w:rPr>
          <w:rFonts w:ascii="Times New Roman" w:hAnsi="Times New Roman"/>
          <w:sz w:val="28"/>
          <w:szCs w:val="28"/>
        </w:rPr>
        <w:t>[</w:t>
      </w:r>
      <w:proofErr w:type="gramEnd"/>
      <w:r w:rsidRPr="00D40152">
        <w:rPr>
          <w:rFonts w:ascii="Times New Roman" w:hAnsi="Times New Roman"/>
          <w:sz w:val="28"/>
          <w:szCs w:val="28"/>
        </w:rPr>
        <w:t xml:space="preserve">Электронный ресурс]. </w:t>
      </w:r>
      <w:r w:rsidRPr="00D40152">
        <w:rPr>
          <w:rFonts w:ascii="Times New Roman" w:hAnsi="Times New Roman"/>
          <w:sz w:val="28"/>
          <w:szCs w:val="28"/>
          <w:lang w:val="en-US"/>
        </w:rPr>
        <w:t>URL</w:t>
      </w:r>
      <w:r w:rsidRPr="00D40152">
        <w:rPr>
          <w:rFonts w:ascii="Times New Roman" w:hAnsi="Times New Roman"/>
          <w:sz w:val="28"/>
          <w:szCs w:val="28"/>
        </w:rPr>
        <w:t>: Консультант Плюс: Высшая школа / справочные правовые с</w:t>
      </w:r>
      <w:r w:rsidRPr="00D40152">
        <w:rPr>
          <w:rFonts w:ascii="Times New Roman" w:hAnsi="Times New Roman"/>
          <w:sz w:val="28"/>
          <w:szCs w:val="28"/>
        </w:rPr>
        <w:t>и</w:t>
      </w:r>
      <w:r w:rsidRPr="00D40152">
        <w:rPr>
          <w:rFonts w:ascii="Times New Roman" w:hAnsi="Times New Roman"/>
          <w:sz w:val="28"/>
          <w:szCs w:val="28"/>
        </w:rPr>
        <w:t>стемы. 2017. Режим доступа: http: // www.consultant.ru.</w:t>
      </w:r>
    </w:p>
    <w:p w:rsidR="005C1084" w:rsidRPr="00D40152" w:rsidRDefault="005C1084" w:rsidP="005C1084">
      <w:pPr>
        <w:pStyle w:val="a3"/>
        <w:numPr>
          <w:ilvl w:val="0"/>
          <w:numId w:val="6"/>
        </w:numPr>
        <w:tabs>
          <w:tab w:val="left" w:pos="426"/>
        </w:tabs>
        <w:spacing w:after="0" w:line="240" w:lineRule="auto"/>
        <w:jc w:val="both"/>
        <w:rPr>
          <w:rFonts w:ascii="Times New Roman" w:hAnsi="Times New Roman"/>
          <w:sz w:val="28"/>
          <w:szCs w:val="28"/>
          <w:lang w:eastAsia="ru-RU"/>
        </w:rPr>
      </w:pPr>
      <w:r w:rsidRPr="00D40152">
        <w:rPr>
          <w:rFonts w:ascii="Times New Roman" w:hAnsi="Times New Roman"/>
          <w:sz w:val="28"/>
          <w:szCs w:val="28"/>
          <w:lang w:eastAsia="ru-RU"/>
        </w:rPr>
        <w:t>Постановление Пленума Верховного Суда РФ от 28.12.2006 N 64 "О практике применения судами уголовного законодательства об отве</w:t>
      </w:r>
      <w:r w:rsidRPr="00D40152">
        <w:rPr>
          <w:rFonts w:ascii="Times New Roman" w:hAnsi="Times New Roman"/>
          <w:sz w:val="28"/>
          <w:szCs w:val="28"/>
          <w:lang w:eastAsia="ru-RU"/>
        </w:rPr>
        <w:t>т</w:t>
      </w:r>
      <w:r w:rsidRPr="00D40152">
        <w:rPr>
          <w:rFonts w:ascii="Times New Roman" w:hAnsi="Times New Roman"/>
          <w:sz w:val="28"/>
          <w:szCs w:val="28"/>
          <w:lang w:eastAsia="ru-RU"/>
        </w:rPr>
        <w:t>ственности за налоговые преступления"</w:t>
      </w:r>
      <w:proofErr w:type="gramStart"/>
      <w:r w:rsidRPr="00D40152">
        <w:rPr>
          <w:rFonts w:ascii="Times New Roman" w:hAnsi="Times New Roman"/>
          <w:sz w:val="28"/>
          <w:szCs w:val="28"/>
          <w:lang w:eastAsia="ru-RU"/>
        </w:rPr>
        <w:t>.</w:t>
      </w:r>
      <w:r w:rsidRPr="00D40152">
        <w:rPr>
          <w:rFonts w:ascii="Times New Roman" w:hAnsi="Times New Roman"/>
          <w:sz w:val="28"/>
          <w:szCs w:val="28"/>
        </w:rPr>
        <w:t>[</w:t>
      </w:r>
      <w:proofErr w:type="gramEnd"/>
      <w:r w:rsidRPr="00D40152">
        <w:rPr>
          <w:rFonts w:ascii="Times New Roman" w:hAnsi="Times New Roman"/>
          <w:sz w:val="28"/>
          <w:szCs w:val="28"/>
        </w:rPr>
        <w:t xml:space="preserve">Электронный ресурс]. </w:t>
      </w:r>
      <w:r w:rsidRPr="00D40152">
        <w:rPr>
          <w:rFonts w:ascii="Times New Roman" w:hAnsi="Times New Roman"/>
          <w:sz w:val="28"/>
          <w:szCs w:val="28"/>
          <w:lang w:val="en-US"/>
        </w:rPr>
        <w:lastRenderedPageBreak/>
        <w:t>URL</w:t>
      </w:r>
      <w:r w:rsidRPr="00D40152">
        <w:rPr>
          <w:rFonts w:ascii="Times New Roman" w:hAnsi="Times New Roman"/>
          <w:sz w:val="28"/>
          <w:szCs w:val="28"/>
        </w:rPr>
        <w:t>: Консультант Плюс: Высшая школа / справочные правовые системы. 2017. Режим доступа: http: // www.consultant.ru.</w:t>
      </w:r>
    </w:p>
    <w:p w:rsidR="005C1084" w:rsidRPr="00D40152" w:rsidRDefault="005C1084" w:rsidP="005C1084">
      <w:pPr>
        <w:pStyle w:val="a3"/>
        <w:numPr>
          <w:ilvl w:val="0"/>
          <w:numId w:val="6"/>
        </w:numPr>
        <w:tabs>
          <w:tab w:val="left" w:pos="426"/>
        </w:tabs>
        <w:spacing w:after="0" w:line="240" w:lineRule="auto"/>
        <w:jc w:val="both"/>
        <w:rPr>
          <w:rFonts w:ascii="Times New Roman" w:hAnsi="Times New Roman"/>
          <w:sz w:val="28"/>
          <w:szCs w:val="28"/>
          <w:lang w:eastAsia="ru-RU"/>
        </w:rPr>
      </w:pPr>
      <w:r w:rsidRPr="00D40152">
        <w:rPr>
          <w:rFonts w:ascii="Times New Roman" w:hAnsi="Times New Roman"/>
          <w:sz w:val="28"/>
          <w:szCs w:val="28"/>
          <w:lang w:eastAsia="ru-RU"/>
        </w:rPr>
        <w:t>Постановление Пленума Верховного Суда РФ от 18.11.2004 N 23 (ред. от 07.07.2015) "О судебной практике по делам о незаконном предпр</w:t>
      </w:r>
      <w:r w:rsidRPr="00D40152">
        <w:rPr>
          <w:rFonts w:ascii="Times New Roman" w:hAnsi="Times New Roman"/>
          <w:sz w:val="28"/>
          <w:szCs w:val="28"/>
          <w:lang w:eastAsia="ru-RU"/>
        </w:rPr>
        <w:t>и</w:t>
      </w:r>
      <w:r w:rsidRPr="00D40152">
        <w:rPr>
          <w:rFonts w:ascii="Times New Roman" w:hAnsi="Times New Roman"/>
          <w:sz w:val="28"/>
          <w:szCs w:val="28"/>
          <w:lang w:eastAsia="ru-RU"/>
        </w:rPr>
        <w:t>нимательстве"</w:t>
      </w:r>
      <w:proofErr w:type="gramStart"/>
      <w:r w:rsidRPr="00D40152">
        <w:rPr>
          <w:rFonts w:ascii="Times New Roman" w:hAnsi="Times New Roman"/>
          <w:sz w:val="28"/>
          <w:szCs w:val="28"/>
          <w:lang w:eastAsia="ru-RU"/>
        </w:rPr>
        <w:t>.</w:t>
      </w:r>
      <w:r w:rsidRPr="00D40152">
        <w:rPr>
          <w:rFonts w:ascii="Times New Roman" w:hAnsi="Times New Roman"/>
          <w:sz w:val="28"/>
          <w:szCs w:val="28"/>
        </w:rPr>
        <w:t>[</w:t>
      </w:r>
      <w:proofErr w:type="gramEnd"/>
      <w:r w:rsidRPr="00D40152">
        <w:rPr>
          <w:rFonts w:ascii="Times New Roman" w:hAnsi="Times New Roman"/>
          <w:sz w:val="28"/>
          <w:szCs w:val="28"/>
        </w:rPr>
        <w:t xml:space="preserve">Электронный ресурс]. </w:t>
      </w:r>
      <w:r w:rsidRPr="00D40152">
        <w:rPr>
          <w:rFonts w:ascii="Times New Roman" w:hAnsi="Times New Roman"/>
          <w:sz w:val="28"/>
          <w:szCs w:val="28"/>
          <w:lang w:val="en-US"/>
        </w:rPr>
        <w:t>URL</w:t>
      </w:r>
      <w:r w:rsidRPr="00D40152">
        <w:rPr>
          <w:rFonts w:ascii="Times New Roman" w:hAnsi="Times New Roman"/>
          <w:sz w:val="28"/>
          <w:szCs w:val="28"/>
        </w:rPr>
        <w:t>: Консультант Плюс: Вы</w:t>
      </w:r>
      <w:r w:rsidRPr="00D40152">
        <w:rPr>
          <w:rFonts w:ascii="Times New Roman" w:hAnsi="Times New Roman"/>
          <w:sz w:val="28"/>
          <w:szCs w:val="28"/>
        </w:rPr>
        <w:t>с</w:t>
      </w:r>
      <w:r w:rsidRPr="00D40152">
        <w:rPr>
          <w:rFonts w:ascii="Times New Roman" w:hAnsi="Times New Roman"/>
          <w:sz w:val="28"/>
          <w:szCs w:val="28"/>
        </w:rPr>
        <w:t>шая школа / справочные правовые системы. 2017. Режим доступа: http: // www.consultant.ru.</w:t>
      </w:r>
    </w:p>
    <w:p w:rsidR="005C1084" w:rsidRPr="00D40152" w:rsidRDefault="005C1084" w:rsidP="005C1084">
      <w:pPr>
        <w:pStyle w:val="a3"/>
        <w:numPr>
          <w:ilvl w:val="0"/>
          <w:numId w:val="6"/>
        </w:numPr>
        <w:tabs>
          <w:tab w:val="left" w:pos="426"/>
        </w:tabs>
        <w:spacing w:after="0" w:line="240" w:lineRule="auto"/>
        <w:jc w:val="both"/>
        <w:rPr>
          <w:rFonts w:ascii="Times New Roman" w:hAnsi="Times New Roman"/>
          <w:sz w:val="28"/>
          <w:szCs w:val="28"/>
          <w:lang w:eastAsia="ru-RU"/>
        </w:rPr>
      </w:pPr>
      <w:r w:rsidRPr="00D40152">
        <w:rPr>
          <w:rFonts w:ascii="Times New Roman" w:hAnsi="Times New Roman"/>
          <w:sz w:val="28"/>
          <w:szCs w:val="28"/>
          <w:lang w:eastAsia="ru-RU"/>
        </w:rPr>
        <w:t>Постановление Пленума Верховного Суда РФ от 07.07.2015 N 32 "О судебной практике по делам о легализации (отмывании) денежных средств или иного имущества, приобретенных преступным путем, и о приобретении или сбыте имущества, заведомо добытого преступным путем"</w:t>
      </w:r>
      <w:proofErr w:type="gramStart"/>
      <w:r w:rsidRPr="00D40152">
        <w:rPr>
          <w:rFonts w:ascii="Times New Roman" w:hAnsi="Times New Roman"/>
          <w:sz w:val="28"/>
          <w:szCs w:val="28"/>
          <w:lang w:eastAsia="ru-RU"/>
        </w:rPr>
        <w:t>.</w:t>
      </w:r>
      <w:r w:rsidRPr="00D40152">
        <w:rPr>
          <w:rFonts w:ascii="Times New Roman" w:hAnsi="Times New Roman"/>
          <w:sz w:val="28"/>
          <w:szCs w:val="28"/>
        </w:rPr>
        <w:t>[</w:t>
      </w:r>
      <w:proofErr w:type="gramEnd"/>
      <w:r w:rsidRPr="00D40152">
        <w:rPr>
          <w:rFonts w:ascii="Times New Roman" w:hAnsi="Times New Roman"/>
          <w:sz w:val="28"/>
          <w:szCs w:val="28"/>
        </w:rPr>
        <w:t xml:space="preserve">Электронный ресурс]. </w:t>
      </w:r>
      <w:r w:rsidRPr="00D40152">
        <w:rPr>
          <w:rFonts w:ascii="Times New Roman" w:hAnsi="Times New Roman"/>
          <w:sz w:val="28"/>
          <w:szCs w:val="28"/>
          <w:lang w:val="en-US"/>
        </w:rPr>
        <w:t>URL</w:t>
      </w:r>
      <w:r w:rsidRPr="00D40152">
        <w:rPr>
          <w:rFonts w:ascii="Times New Roman" w:hAnsi="Times New Roman"/>
          <w:sz w:val="28"/>
          <w:szCs w:val="28"/>
        </w:rPr>
        <w:t>: Консультант Плюс: Высшая школа / справочные правовые системы. 2017. Режим доступа: http: // www.consultant.ru.</w:t>
      </w:r>
    </w:p>
    <w:p w:rsidR="005C1084" w:rsidRPr="00D40152" w:rsidRDefault="005C1084" w:rsidP="005C1084">
      <w:pPr>
        <w:pStyle w:val="a3"/>
        <w:numPr>
          <w:ilvl w:val="0"/>
          <w:numId w:val="6"/>
        </w:numPr>
        <w:tabs>
          <w:tab w:val="left" w:pos="426"/>
        </w:tabs>
        <w:spacing w:after="0" w:line="240" w:lineRule="auto"/>
        <w:jc w:val="both"/>
        <w:rPr>
          <w:rFonts w:ascii="Times New Roman" w:hAnsi="Times New Roman"/>
          <w:sz w:val="28"/>
          <w:szCs w:val="28"/>
          <w:lang w:eastAsia="ru-RU"/>
        </w:rPr>
      </w:pPr>
      <w:r w:rsidRPr="00D40152">
        <w:rPr>
          <w:rFonts w:ascii="Times New Roman" w:hAnsi="Times New Roman"/>
          <w:sz w:val="28"/>
          <w:szCs w:val="28"/>
          <w:lang w:eastAsia="ru-RU"/>
        </w:rPr>
        <w:t>Постановление Пленума Верховного Суда РФ от 05.06.2002 N 14 (ред. от 18.10.2012)    "О судебной практике по делам о нарушении правил пожарной безопасности, уничтожении или повреждении имущества путем поджога либо в результате неосторожного обращения с о</w:t>
      </w:r>
      <w:r w:rsidRPr="00D40152">
        <w:rPr>
          <w:rFonts w:ascii="Times New Roman" w:hAnsi="Times New Roman"/>
          <w:sz w:val="28"/>
          <w:szCs w:val="28"/>
          <w:lang w:eastAsia="ru-RU"/>
        </w:rPr>
        <w:t>г</w:t>
      </w:r>
      <w:r w:rsidRPr="00D40152">
        <w:rPr>
          <w:rFonts w:ascii="Times New Roman" w:hAnsi="Times New Roman"/>
          <w:sz w:val="28"/>
          <w:szCs w:val="28"/>
          <w:lang w:eastAsia="ru-RU"/>
        </w:rPr>
        <w:t>нем"</w:t>
      </w:r>
      <w:proofErr w:type="gramStart"/>
      <w:r w:rsidRPr="00D40152">
        <w:rPr>
          <w:rFonts w:ascii="Times New Roman" w:hAnsi="Times New Roman"/>
          <w:sz w:val="28"/>
          <w:szCs w:val="28"/>
          <w:lang w:eastAsia="ru-RU"/>
        </w:rPr>
        <w:t>.</w:t>
      </w:r>
      <w:r w:rsidRPr="00D40152">
        <w:rPr>
          <w:rFonts w:ascii="Times New Roman" w:hAnsi="Times New Roman"/>
          <w:sz w:val="28"/>
          <w:szCs w:val="28"/>
        </w:rPr>
        <w:t>[</w:t>
      </w:r>
      <w:proofErr w:type="gramEnd"/>
      <w:r w:rsidRPr="00D40152">
        <w:rPr>
          <w:rFonts w:ascii="Times New Roman" w:hAnsi="Times New Roman"/>
          <w:sz w:val="28"/>
          <w:szCs w:val="28"/>
        </w:rPr>
        <w:t xml:space="preserve">Электронный ресурс]. </w:t>
      </w:r>
      <w:r w:rsidRPr="00D40152">
        <w:rPr>
          <w:rFonts w:ascii="Times New Roman" w:hAnsi="Times New Roman"/>
          <w:sz w:val="28"/>
          <w:szCs w:val="28"/>
          <w:lang w:val="en-US"/>
        </w:rPr>
        <w:t>URL</w:t>
      </w:r>
      <w:r w:rsidRPr="00D40152">
        <w:rPr>
          <w:rFonts w:ascii="Times New Roman" w:hAnsi="Times New Roman"/>
          <w:sz w:val="28"/>
          <w:szCs w:val="28"/>
        </w:rPr>
        <w:t>: Консультант Плюс: Высшая школа / справочные правовые системы. 2017. Режим доступа: http: // www.consultant.ru.</w:t>
      </w:r>
    </w:p>
    <w:p w:rsidR="005C1084" w:rsidRPr="00D40152" w:rsidRDefault="005C1084" w:rsidP="005C1084">
      <w:pPr>
        <w:pStyle w:val="a3"/>
        <w:numPr>
          <w:ilvl w:val="0"/>
          <w:numId w:val="6"/>
        </w:numPr>
        <w:tabs>
          <w:tab w:val="left" w:pos="426"/>
        </w:tabs>
        <w:spacing w:after="0" w:line="240" w:lineRule="auto"/>
        <w:jc w:val="both"/>
        <w:rPr>
          <w:rFonts w:ascii="Times New Roman" w:hAnsi="Times New Roman"/>
          <w:sz w:val="28"/>
          <w:szCs w:val="28"/>
          <w:lang w:eastAsia="ru-RU"/>
        </w:rPr>
      </w:pPr>
      <w:r w:rsidRPr="00D40152">
        <w:rPr>
          <w:rFonts w:ascii="Times New Roman" w:hAnsi="Times New Roman"/>
          <w:sz w:val="28"/>
          <w:szCs w:val="28"/>
          <w:lang w:eastAsia="ru-RU"/>
        </w:rPr>
        <w:t>Постановление Пленума Верховного Суда РФ от 15.06.2006 N 14 (ред. от 16.05.2017) "О судебной практике по делам о преступлениях, связанных с наркотическими средствами, психотропными, сильноде</w:t>
      </w:r>
      <w:r w:rsidRPr="00D40152">
        <w:rPr>
          <w:rFonts w:ascii="Times New Roman" w:hAnsi="Times New Roman"/>
          <w:sz w:val="28"/>
          <w:szCs w:val="28"/>
          <w:lang w:eastAsia="ru-RU"/>
        </w:rPr>
        <w:t>й</w:t>
      </w:r>
      <w:r w:rsidRPr="00D40152">
        <w:rPr>
          <w:rFonts w:ascii="Times New Roman" w:hAnsi="Times New Roman"/>
          <w:sz w:val="28"/>
          <w:szCs w:val="28"/>
          <w:lang w:eastAsia="ru-RU"/>
        </w:rPr>
        <w:t>ствующими и ядовитыми веществами"</w:t>
      </w:r>
      <w:proofErr w:type="gramStart"/>
      <w:r w:rsidRPr="00D40152">
        <w:rPr>
          <w:rFonts w:ascii="Times New Roman" w:hAnsi="Times New Roman"/>
          <w:sz w:val="28"/>
          <w:szCs w:val="28"/>
          <w:lang w:eastAsia="ru-RU"/>
        </w:rPr>
        <w:t>.</w:t>
      </w:r>
      <w:r w:rsidRPr="00D40152">
        <w:rPr>
          <w:rFonts w:ascii="Times New Roman" w:hAnsi="Times New Roman"/>
          <w:sz w:val="28"/>
          <w:szCs w:val="28"/>
        </w:rPr>
        <w:t>[</w:t>
      </w:r>
      <w:proofErr w:type="gramEnd"/>
      <w:r w:rsidRPr="00D40152">
        <w:rPr>
          <w:rFonts w:ascii="Times New Roman" w:hAnsi="Times New Roman"/>
          <w:sz w:val="28"/>
          <w:szCs w:val="28"/>
        </w:rPr>
        <w:t xml:space="preserve">Электронный ресурс]. </w:t>
      </w:r>
      <w:r w:rsidRPr="00D40152">
        <w:rPr>
          <w:rFonts w:ascii="Times New Roman" w:hAnsi="Times New Roman"/>
          <w:sz w:val="28"/>
          <w:szCs w:val="28"/>
          <w:lang w:val="en-US"/>
        </w:rPr>
        <w:t>URL</w:t>
      </w:r>
      <w:r w:rsidRPr="00D40152">
        <w:rPr>
          <w:rFonts w:ascii="Times New Roman" w:hAnsi="Times New Roman"/>
          <w:sz w:val="28"/>
          <w:szCs w:val="28"/>
        </w:rPr>
        <w:t>: Консультант Плюс: Высшая школа / справочные правовые системы. 2017. Режим доступа: http: // www.consultant.ru.</w:t>
      </w:r>
    </w:p>
    <w:p w:rsidR="005C1084" w:rsidRPr="00D40152" w:rsidRDefault="005C1084" w:rsidP="005C1084">
      <w:pPr>
        <w:pStyle w:val="a3"/>
        <w:numPr>
          <w:ilvl w:val="0"/>
          <w:numId w:val="6"/>
        </w:numPr>
        <w:shd w:val="clear" w:color="auto" w:fill="FFFFFF"/>
        <w:tabs>
          <w:tab w:val="left" w:pos="426"/>
        </w:tabs>
        <w:spacing w:after="0" w:line="240" w:lineRule="auto"/>
        <w:jc w:val="both"/>
        <w:outlineLvl w:val="0"/>
        <w:rPr>
          <w:rFonts w:ascii="Times New Roman" w:hAnsi="Times New Roman"/>
          <w:sz w:val="28"/>
          <w:szCs w:val="28"/>
          <w:lang w:eastAsia="ru-RU"/>
        </w:rPr>
      </w:pPr>
      <w:bookmarkStart w:id="223" w:name="_Toc495476323"/>
      <w:r w:rsidRPr="00D40152">
        <w:rPr>
          <w:rFonts w:ascii="Times New Roman" w:hAnsi="Times New Roman"/>
          <w:sz w:val="28"/>
          <w:szCs w:val="28"/>
          <w:lang w:eastAsia="ru-RU"/>
        </w:rPr>
        <w:t>Постановление Пленума Верховного Суда РФ от</w:t>
      </w:r>
      <w:r w:rsidRPr="00D40152">
        <w:rPr>
          <w:rFonts w:ascii="Times New Roman" w:hAnsi="Times New Roman"/>
          <w:bCs/>
          <w:iCs/>
          <w:sz w:val="28"/>
          <w:szCs w:val="28"/>
          <w:lang w:eastAsia="ru-RU"/>
        </w:rPr>
        <w:t xml:space="preserve"> 27.04.2017 N 12 «</w:t>
      </w:r>
      <w:r w:rsidRPr="00D40152">
        <w:rPr>
          <w:rFonts w:ascii="Times New Roman" w:hAnsi="Times New Roman"/>
          <w:bCs/>
          <w:kern w:val="36"/>
          <w:sz w:val="28"/>
          <w:szCs w:val="28"/>
          <w:lang w:eastAsia="ru-RU"/>
        </w:rPr>
        <w:t>О судебной практике по делам о контрабанде»</w:t>
      </w:r>
      <w:proofErr w:type="gramStart"/>
      <w:r w:rsidRPr="00D40152">
        <w:rPr>
          <w:rFonts w:ascii="Times New Roman" w:hAnsi="Times New Roman"/>
          <w:sz w:val="28"/>
          <w:szCs w:val="28"/>
          <w:lang w:eastAsia="ru-RU"/>
        </w:rPr>
        <w:t xml:space="preserve"> .</w:t>
      </w:r>
      <w:proofErr w:type="gramEnd"/>
      <w:r w:rsidRPr="00D40152">
        <w:rPr>
          <w:rFonts w:ascii="Times New Roman" w:hAnsi="Times New Roman"/>
          <w:sz w:val="28"/>
          <w:szCs w:val="28"/>
        </w:rPr>
        <w:t xml:space="preserve">[Электронный ресурс]. </w:t>
      </w:r>
      <w:r w:rsidRPr="00D40152">
        <w:rPr>
          <w:rFonts w:ascii="Times New Roman" w:hAnsi="Times New Roman"/>
          <w:sz w:val="28"/>
          <w:szCs w:val="28"/>
          <w:lang w:val="en-US"/>
        </w:rPr>
        <w:t>URL</w:t>
      </w:r>
      <w:r w:rsidRPr="00D40152">
        <w:rPr>
          <w:rFonts w:ascii="Times New Roman" w:hAnsi="Times New Roman"/>
          <w:sz w:val="28"/>
          <w:szCs w:val="28"/>
        </w:rPr>
        <w:t>: Консультант Плюс: Высшая школа / справочные правовые с</w:t>
      </w:r>
      <w:r w:rsidRPr="00D40152">
        <w:rPr>
          <w:rFonts w:ascii="Times New Roman" w:hAnsi="Times New Roman"/>
          <w:sz w:val="28"/>
          <w:szCs w:val="28"/>
        </w:rPr>
        <w:t>и</w:t>
      </w:r>
      <w:r w:rsidRPr="00D40152">
        <w:rPr>
          <w:rFonts w:ascii="Times New Roman" w:hAnsi="Times New Roman"/>
          <w:sz w:val="28"/>
          <w:szCs w:val="28"/>
        </w:rPr>
        <w:t>стемы. 2017. Режим доступа: http: // www.consultant.ru.</w:t>
      </w:r>
      <w:bookmarkEnd w:id="223"/>
    </w:p>
    <w:p w:rsidR="005C1084" w:rsidRPr="00D40152" w:rsidRDefault="005C1084" w:rsidP="005C1084">
      <w:pPr>
        <w:pStyle w:val="a3"/>
        <w:numPr>
          <w:ilvl w:val="0"/>
          <w:numId w:val="6"/>
        </w:numPr>
        <w:tabs>
          <w:tab w:val="left" w:pos="426"/>
        </w:tabs>
        <w:spacing w:after="0" w:line="240" w:lineRule="auto"/>
        <w:jc w:val="both"/>
        <w:rPr>
          <w:rFonts w:ascii="Times New Roman" w:hAnsi="Times New Roman"/>
          <w:sz w:val="28"/>
          <w:szCs w:val="28"/>
          <w:lang w:eastAsia="ru-RU"/>
        </w:rPr>
      </w:pPr>
      <w:r w:rsidRPr="00D40152">
        <w:rPr>
          <w:rFonts w:ascii="Times New Roman" w:hAnsi="Times New Roman"/>
          <w:sz w:val="28"/>
          <w:szCs w:val="28"/>
          <w:lang w:eastAsia="ru-RU"/>
        </w:rPr>
        <w:t>Постановление Пленума Верховного Суда РФ от 18.10.2012 N 21 (ред. от 26.05.2015) "О применении судами законодательства об ответстве</w:t>
      </w:r>
      <w:r w:rsidRPr="00D40152">
        <w:rPr>
          <w:rFonts w:ascii="Times New Roman" w:hAnsi="Times New Roman"/>
          <w:sz w:val="28"/>
          <w:szCs w:val="28"/>
          <w:lang w:eastAsia="ru-RU"/>
        </w:rPr>
        <w:t>н</w:t>
      </w:r>
      <w:r w:rsidRPr="00D40152">
        <w:rPr>
          <w:rFonts w:ascii="Times New Roman" w:hAnsi="Times New Roman"/>
          <w:sz w:val="28"/>
          <w:szCs w:val="28"/>
          <w:lang w:eastAsia="ru-RU"/>
        </w:rPr>
        <w:t>ности за нарушения в области охраны окружающей среды и природ</w:t>
      </w:r>
      <w:r w:rsidRPr="00D40152">
        <w:rPr>
          <w:rFonts w:ascii="Times New Roman" w:hAnsi="Times New Roman"/>
          <w:sz w:val="28"/>
          <w:szCs w:val="28"/>
          <w:lang w:eastAsia="ru-RU"/>
        </w:rPr>
        <w:t>о</w:t>
      </w:r>
      <w:r w:rsidRPr="00D40152">
        <w:rPr>
          <w:rFonts w:ascii="Times New Roman" w:hAnsi="Times New Roman"/>
          <w:sz w:val="28"/>
          <w:szCs w:val="28"/>
          <w:lang w:eastAsia="ru-RU"/>
        </w:rPr>
        <w:t>пользования"</w:t>
      </w:r>
      <w:proofErr w:type="gramStart"/>
      <w:r w:rsidRPr="00D40152">
        <w:rPr>
          <w:rFonts w:ascii="Times New Roman" w:hAnsi="Times New Roman"/>
          <w:sz w:val="28"/>
          <w:szCs w:val="28"/>
          <w:lang w:eastAsia="ru-RU"/>
        </w:rPr>
        <w:t>.</w:t>
      </w:r>
      <w:r w:rsidRPr="00D40152">
        <w:rPr>
          <w:rFonts w:ascii="Times New Roman" w:hAnsi="Times New Roman"/>
          <w:sz w:val="28"/>
          <w:szCs w:val="28"/>
        </w:rPr>
        <w:t>[</w:t>
      </w:r>
      <w:proofErr w:type="gramEnd"/>
      <w:r w:rsidRPr="00D40152">
        <w:rPr>
          <w:rFonts w:ascii="Times New Roman" w:hAnsi="Times New Roman"/>
          <w:sz w:val="28"/>
          <w:szCs w:val="28"/>
        </w:rPr>
        <w:t xml:space="preserve">Электронный ресурс]. </w:t>
      </w:r>
      <w:r w:rsidRPr="00D40152">
        <w:rPr>
          <w:rFonts w:ascii="Times New Roman" w:hAnsi="Times New Roman"/>
          <w:sz w:val="28"/>
          <w:szCs w:val="28"/>
          <w:lang w:val="en-US"/>
        </w:rPr>
        <w:t>URL</w:t>
      </w:r>
      <w:r w:rsidRPr="00D40152">
        <w:rPr>
          <w:rFonts w:ascii="Times New Roman" w:hAnsi="Times New Roman"/>
          <w:sz w:val="28"/>
          <w:szCs w:val="28"/>
        </w:rPr>
        <w:t>: Консультант Плюс: Высшая школа / справочные правовые системы. 2017. Режим доступа: http: // www.consultant.ru.</w:t>
      </w:r>
    </w:p>
    <w:p w:rsidR="005C1084" w:rsidRPr="00D40152" w:rsidRDefault="005C1084" w:rsidP="005C1084">
      <w:pPr>
        <w:pStyle w:val="a3"/>
        <w:numPr>
          <w:ilvl w:val="0"/>
          <w:numId w:val="6"/>
        </w:numPr>
        <w:tabs>
          <w:tab w:val="left" w:pos="426"/>
        </w:tabs>
        <w:spacing w:after="0" w:line="240" w:lineRule="auto"/>
        <w:jc w:val="both"/>
        <w:rPr>
          <w:rFonts w:ascii="Times New Roman" w:hAnsi="Times New Roman"/>
          <w:sz w:val="28"/>
          <w:szCs w:val="28"/>
          <w:lang w:eastAsia="ru-RU"/>
        </w:rPr>
      </w:pPr>
      <w:r w:rsidRPr="00D40152">
        <w:rPr>
          <w:rFonts w:ascii="Times New Roman" w:hAnsi="Times New Roman"/>
          <w:sz w:val="28"/>
          <w:szCs w:val="28"/>
          <w:shd w:val="clear" w:color="auto" w:fill="F5F5F5"/>
        </w:rPr>
        <w:t xml:space="preserve">Постановление Пленума Верховного Суда РФ от 09.02.2012 N 1 (ред. от 03.11.2016) </w:t>
      </w:r>
      <w:r w:rsidRPr="00D40152">
        <w:rPr>
          <w:rFonts w:ascii="Times New Roman" w:hAnsi="Times New Roman"/>
          <w:sz w:val="28"/>
          <w:szCs w:val="28"/>
          <w:lang w:eastAsia="ru-RU"/>
        </w:rPr>
        <w:t>"О некоторых вопросах судебной практики по уголовным делам о преступлениях террористической направленн</w:t>
      </w:r>
      <w:r w:rsidRPr="00D40152">
        <w:rPr>
          <w:rFonts w:ascii="Times New Roman" w:hAnsi="Times New Roman"/>
          <w:sz w:val="28"/>
          <w:szCs w:val="28"/>
          <w:lang w:eastAsia="ru-RU"/>
        </w:rPr>
        <w:t>о</w:t>
      </w:r>
      <w:r w:rsidRPr="00D40152">
        <w:rPr>
          <w:rFonts w:ascii="Times New Roman" w:hAnsi="Times New Roman"/>
          <w:sz w:val="28"/>
          <w:szCs w:val="28"/>
          <w:lang w:eastAsia="ru-RU"/>
        </w:rPr>
        <w:t>сти"</w:t>
      </w:r>
      <w:proofErr w:type="gramStart"/>
      <w:r w:rsidRPr="00D40152">
        <w:rPr>
          <w:rFonts w:ascii="Times New Roman" w:hAnsi="Times New Roman"/>
          <w:sz w:val="28"/>
          <w:szCs w:val="28"/>
          <w:lang w:eastAsia="ru-RU"/>
        </w:rPr>
        <w:t>.</w:t>
      </w:r>
      <w:r w:rsidRPr="00D40152">
        <w:rPr>
          <w:rFonts w:ascii="Times New Roman" w:hAnsi="Times New Roman"/>
          <w:sz w:val="28"/>
          <w:szCs w:val="28"/>
        </w:rPr>
        <w:t>[</w:t>
      </w:r>
      <w:proofErr w:type="gramEnd"/>
      <w:r w:rsidRPr="00D40152">
        <w:rPr>
          <w:rFonts w:ascii="Times New Roman" w:hAnsi="Times New Roman"/>
          <w:sz w:val="28"/>
          <w:szCs w:val="28"/>
        </w:rPr>
        <w:t xml:space="preserve">Электронный ресурс]. </w:t>
      </w:r>
      <w:r w:rsidRPr="00D40152">
        <w:rPr>
          <w:rFonts w:ascii="Times New Roman" w:hAnsi="Times New Roman"/>
          <w:sz w:val="28"/>
          <w:szCs w:val="28"/>
          <w:lang w:val="en-US"/>
        </w:rPr>
        <w:t>URL</w:t>
      </w:r>
      <w:r w:rsidRPr="00D40152">
        <w:rPr>
          <w:rFonts w:ascii="Times New Roman" w:hAnsi="Times New Roman"/>
          <w:sz w:val="28"/>
          <w:szCs w:val="28"/>
        </w:rPr>
        <w:t>: Консультант Плюс: Высшая школа / справочные правовые системы. 2017. Режим доступа: http: // www.consultant.ru.</w:t>
      </w:r>
    </w:p>
    <w:p w:rsidR="005C1084" w:rsidRPr="00D40152" w:rsidRDefault="005C1084" w:rsidP="005C1084">
      <w:pPr>
        <w:pStyle w:val="a3"/>
        <w:numPr>
          <w:ilvl w:val="0"/>
          <w:numId w:val="6"/>
        </w:numPr>
        <w:tabs>
          <w:tab w:val="left" w:pos="426"/>
        </w:tabs>
        <w:spacing w:after="0" w:line="240" w:lineRule="auto"/>
        <w:jc w:val="both"/>
        <w:rPr>
          <w:rFonts w:ascii="Times New Roman" w:hAnsi="Times New Roman"/>
          <w:sz w:val="28"/>
          <w:szCs w:val="28"/>
          <w:lang w:eastAsia="ru-RU"/>
        </w:rPr>
      </w:pPr>
      <w:r w:rsidRPr="00D40152">
        <w:rPr>
          <w:rFonts w:ascii="Times New Roman" w:hAnsi="Times New Roman"/>
          <w:sz w:val="28"/>
          <w:szCs w:val="28"/>
          <w:lang w:eastAsia="ru-RU"/>
        </w:rPr>
        <w:lastRenderedPageBreak/>
        <w:t>Постановление Пленума Верховного Суда РФ от 15.11.2007 N 45 "О судебной практике по уголовным делам о хулиганстве и иных престу</w:t>
      </w:r>
      <w:r w:rsidRPr="00D40152">
        <w:rPr>
          <w:rFonts w:ascii="Times New Roman" w:hAnsi="Times New Roman"/>
          <w:sz w:val="28"/>
          <w:szCs w:val="28"/>
          <w:lang w:eastAsia="ru-RU"/>
        </w:rPr>
        <w:t>п</w:t>
      </w:r>
      <w:r w:rsidRPr="00D40152">
        <w:rPr>
          <w:rFonts w:ascii="Times New Roman" w:hAnsi="Times New Roman"/>
          <w:sz w:val="28"/>
          <w:szCs w:val="28"/>
          <w:lang w:eastAsia="ru-RU"/>
        </w:rPr>
        <w:t>лениях, совершенных из хулиганских побуждений"</w:t>
      </w:r>
      <w:proofErr w:type="gramStart"/>
      <w:r w:rsidRPr="00D40152">
        <w:rPr>
          <w:rFonts w:ascii="Times New Roman" w:hAnsi="Times New Roman"/>
          <w:sz w:val="28"/>
          <w:szCs w:val="28"/>
          <w:lang w:eastAsia="ru-RU"/>
        </w:rPr>
        <w:t>.</w:t>
      </w:r>
      <w:r w:rsidRPr="00D40152">
        <w:rPr>
          <w:rFonts w:ascii="Times New Roman" w:hAnsi="Times New Roman"/>
          <w:sz w:val="28"/>
          <w:szCs w:val="28"/>
        </w:rPr>
        <w:t>[</w:t>
      </w:r>
      <w:proofErr w:type="gramEnd"/>
      <w:r w:rsidRPr="00D40152">
        <w:rPr>
          <w:rFonts w:ascii="Times New Roman" w:hAnsi="Times New Roman"/>
          <w:sz w:val="28"/>
          <w:szCs w:val="28"/>
        </w:rPr>
        <w:t>Электронный р</w:t>
      </w:r>
      <w:r w:rsidRPr="00D40152">
        <w:rPr>
          <w:rFonts w:ascii="Times New Roman" w:hAnsi="Times New Roman"/>
          <w:sz w:val="28"/>
          <w:szCs w:val="28"/>
        </w:rPr>
        <w:t>е</w:t>
      </w:r>
      <w:r w:rsidRPr="00D40152">
        <w:rPr>
          <w:rFonts w:ascii="Times New Roman" w:hAnsi="Times New Roman"/>
          <w:sz w:val="28"/>
          <w:szCs w:val="28"/>
        </w:rPr>
        <w:t xml:space="preserve">сурс]. </w:t>
      </w:r>
      <w:r w:rsidRPr="00D40152">
        <w:rPr>
          <w:rFonts w:ascii="Times New Roman" w:hAnsi="Times New Roman"/>
          <w:sz w:val="28"/>
          <w:szCs w:val="28"/>
          <w:lang w:val="en-US"/>
        </w:rPr>
        <w:t>URL</w:t>
      </w:r>
      <w:r w:rsidRPr="00D40152">
        <w:rPr>
          <w:rFonts w:ascii="Times New Roman" w:hAnsi="Times New Roman"/>
          <w:sz w:val="28"/>
          <w:szCs w:val="28"/>
        </w:rPr>
        <w:t>: Консультант Плюс: Высшая школа / справочные правовые системы. 2017. Режим доступа: http: // www.consultant.ru.</w:t>
      </w:r>
    </w:p>
    <w:p w:rsidR="005C1084" w:rsidRPr="00D40152" w:rsidRDefault="005C1084" w:rsidP="005C1084">
      <w:pPr>
        <w:pStyle w:val="a3"/>
        <w:numPr>
          <w:ilvl w:val="0"/>
          <w:numId w:val="6"/>
        </w:numPr>
        <w:tabs>
          <w:tab w:val="left" w:pos="426"/>
        </w:tabs>
        <w:spacing w:after="0" w:line="240" w:lineRule="auto"/>
        <w:jc w:val="both"/>
        <w:rPr>
          <w:rFonts w:ascii="Times New Roman" w:hAnsi="Times New Roman"/>
          <w:sz w:val="28"/>
          <w:szCs w:val="28"/>
          <w:lang w:eastAsia="ru-RU"/>
        </w:rPr>
      </w:pPr>
      <w:r w:rsidRPr="00D40152">
        <w:rPr>
          <w:rFonts w:ascii="Times New Roman" w:hAnsi="Times New Roman"/>
          <w:sz w:val="28"/>
          <w:szCs w:val="28"/>
          <w:lang w:eastAsia="ru-RU"/>
        </w:rPr>
        <w:t>Постановление Пленума Верховного Суда РФ от 17.01.1997 N 1 "О практике применения судами законодательства об ответственности за бандитизм"</w:t>
      </w:r>
      <w:proofErr w:type="gramStart"/>
      <w:r w:rsidRPr="00D40152">
        <w:rPr>
          <w:rFonts w:ascii="Times New Roman" w:hAnsi="Times New Roman"/>
          <w:sz w:val="28"/>
          <w:szCs w:val="28"/>
          <w:lang w:eastAsia="ru-RU"/>
        </w:rPr>
        <w:t>.</w:t>
      </w:r>
      <w:r w:rsidRPr="00D40152">
        <w:rPr>
          <w:rFonts w:ascii="Times New Roman" w:hAnsi="Times New Roman"/>
          <w:sz w:val="28"/>
          <w:szCs w:val="28"/>
        </w:rPr>
        <w:t>[</w:t>
      </w:r>
      <w:proofErr w:type="gramEnd"/>
      <w:r w:rsidRPr="00D40152">
        <w:rPr>
          <w:rFonts w:ascii="Times New Roman" w:hAnsi="Times New Roman"/>
          <w:sz w:val="28"/>
          <w:szCs w:val="28"/>
        </w:rPr>
        <w:t xml:space="preserve">Электронный ресурс]. </w:t>
      </w:r>
      <w:r w:rsidRPr="00D40152">
        <w:rPr>
          <w:rFonts w:ascii="Times New Roman" w:hAnsi="Times New Roman"/>
          <w:sz w:val="28"/>
          <w:szCs w:val="28"/>
          <w:lang w:val="en-US"/>
        </w:rPr>
        <w:t>URL</w:t>
      </w:r>
      <w:r w:rsidRPr="00D40152">
        <w:rPr>
          <w:rFonts w:ascii="Times New Roman" w:hAnsi="Times New Roman"/>
          <w:sz w:val="28"/>
          <w:szCs w:val="28"/>
        </w:rPr>
        <w:t>: Консультант Плюс: Высшая школа / справочные правовые системы. 2017. Режим доступа: http: // www.consultant.ru.</w:t>
      </w:r>
    </w:p>
    <w:p w:rsidR="005C1084" w:rsidRPr="00D40152" w:rsidRDefault="005C1084" w:rsidP="005C1084">
      <w:pPr>
        <w:pStyle w:val="a3"/>
        <w:numPr>
          <w:ilvl w:val="0"/>
          <w:numId w:val="6"/>
        </w:numPr>
        <w:tabs>
          <w:tab w:val="left" w:pos="426"/>
        </w:tabs>
        <w:spacing w:after="0" w:line="240" w:lineRule="auto"/>
        <w:jc w:val="both"/>
        <w:rPr>
          <w:rFonts w:ascii="Times New Roman" w:hAnsi="Times New Roman"/>
          <w:sz w:val="28"/>
          <w:szCs w:val="28"/>
          <w:lang w:eastAsia="ru-RU"/>
        </w:rPr>
      </w:pPr>
      <w:r w:rsidRPr="00D40152">
        <w:rPr>
          <w:rFonts w:ascii="Times New Roman" w:hAnsi="Times New Roman"/>
          <w:sz w:val="28"/>
          <w:szCs w:val="28"/>
          <w:lang w:eastAsia="ru-RU"/>
        </w:rPr>
        <w:t>Постановление Пленума Верховного Суда РФ от 28.06.2011 N 11 (ред. от 03.11.2016) "О судебной практике по уголовным делам о преступл</w:t>
      </w:r>
      <w:r w:rsidRPr="00D40152">
        <w:rPr>
          <w:rFonts w:ascii="Times New Roman" w:hAnsi="Times New Roman"/>
          <w:sz w:val="28"/>
          <w:szCs w:val="28"/>
          <w:lang w:eastAsia="ru-RU"/>
        </w:rPr>
        <w:t>е</w:t>
      </w:r>
      <w:r w:rsidRPr="00D40152">
        <w:rPr>
          <w:rFonts w:ascii="Times New Roman" w:hAnsi="Times New Roman"/>
          <w:sz w:val="28"/>
          <w:szCs w:val="28"/>
          <w:lang w:eastAsia="ru-RU"/>
        </w:rPr>
        <w:t>ниях экстремистской направленности"</w:t>
      </w:r>
      <w:proofErr w:type="gramStart"/>
      <w:r w:rsidRPr="00D40152">
        <w:rPr>
          <w:rFonts w:ascii="Times New Roman" w:hAnsi="Times New Roman"/>
          <w:sz w:val="28"/>
          <w:szCs w:val="28"/>
          <w:lang w:eastAsia="ru-RU"/>
        </w:rPr>
        <w:t>.</w:t>
      </w:r>
      <w:r w:rsidRPr="00D40152">
        <w:rPr>
          <w:rFonts w:ascii="Times New Roman" w:hAnsi="Times New Roman"/>
          <w:sz w:val="28"/>
          <w:szCs w:val="28"/>
        </w:rPr>
        <w:t>[</w:t>
      </w:r>
      <w:proofErr w:type="gramEnd"/>
      <w:r w:rsidRPr="00D40152">
        <w:rPr>
          <w:rFonts w:ascii="Times New Roman" w:hAnsi="Times New Roman"/>
          <w:sz w:val="28"/>
          <w:szCs w:val="28"/>
        </w:rPr>
        <w:t xml:space="preserve">Электронный ресурс]. </w:t>
      </w:r>
      <w:r w:rsidRPr="00D40152">
        <w:rPr>
          <w:rFonts w:ascii="Times New Roman" w:hAnsi="Times New Roman"/>
          <w:sz w:val="28"/>
          <w:szCs w:val="28"/>
          <w:lang w:val="en-US"/>
        </w:rPr>
        <w:t>URL</w:t>
      </w:r>
      <w:r w:rsidRPr="00D40152">
        <w:rPr>
          <w:rFonts w:ascii="Times New Roman" w:hAnsi="Times New Roman"/>
          <w:sz w:val="28"/>
          <w:szCs w:val="28"/>
        </w:rPr>
        <w:t>: Консультант Плюс: Высшая школа / справочные правовые системы. 2017. Режим доступа: http: // www.consultant.ru.</w:t>
      </w:r>
    </w:p>
    <w:p w:rsidR="005C1084" w:rsidRPr="00D40152" w:rsidRDefault="005C1084" w:rsidP="005C1084">
      <w:pPr>
        <w:pStyle w:val="a3"/>
        <w:numPr>
          <w:ilvl w:val="0"/>
          <w:numId w:val="6"/>
        </w:numPr>
        <w:tabs>
          <w:tab w:val="left" w:pos="426"/>
        </w:tabs>
        <w:spacing w:after="0" w:line="240" w:lineRule="auto"/>
        <w:jc w:val="both"/>
        <w:rPr>
          <w:rFonts w:ascii="Times New Roman" w:hAnsi="Times New Roman"/>
          <w:sz w:val="28"/>
          <w:szCs w:val="28"/>
          <w:lang w:eastAsia="ru-RU"/>
        </w:rPr>
      </w:pPr>
      <w:r w:rsidRPr="00D40152">
        <w:rPr>
          <w:rFonts w:ascii="Times New Roman" w:hAnsi="Times New Roman"/>
          <w:sz w:val="28"/>
          <w:szCs w:val="28"/>
          <w:lang w:eastAsia="ru-RU"/>
        </w:rPr>
        <w:t>Постановление Пленума Верховного Суда РФ от 09.07.2013 N 24 (ред. от 03.12.2013) "О судебной практике по делам о взяточничестве и об иных коррупционных преступлениях"</w:t>
      </w:r>
      <w:proofErr w:type="gramStart"/>
      <w:r w:rsidRPr="00D40152">
        <w:rPr>
          <w:rFonts w:ascii="Times New Roman" w:hAnsi="Times New Roman"/>
          <w:sz w:val="28"/>
          <w:szCs w:val="28"/>
          <w:lang w:eastAsia="ru-RU"/>
        </w:rPr>
        <w:t>.</w:t>
      </w:r>
      <w:r w:rsidRPr="00D40152">
        <w:rPr>
          <w:rFonts w:ascii="Times New Roman" w:hAnsi="Times New Roman"/>
          <w:sz w:val="28"/>
          <w:szCs w:val="28"/>
        </w:rPr>
        <w:t>[</w:t>
      </w:r>
      <w:proofErr w:type="gramEnd"/>
      <w:r w:rsidRPr="00D40152">
        <w:rPr>
          <w:rFonts w:ascii="Times New Roman" w:hAnsi="Times New Roman"/>
          <w:sz w:val="28"/>
          <w:szCs w:val="28"/>
        </w:rPr>
        <w:t xml:space="preserve">Электронный ресурс]. </w:t>
      </w:r>
      <w:r w:rsidRPr="00D40152">
        <w:rPr>
          <w:rFonts w:ascii="Times New Roman" w:hAnsi="Times New Roman"/>
          <w:sz w:val="28"/>
          <w:szCs w:val="28"/>
          <w:lang w:val="en-US"/>
        </w:rPr>
        <w:t>URL</w:t>
      </w:r>
      <w:r w:rsidRPr="00D40152">
        <w:rPr>
          <w:rFonts w:ascii="Times New Roman" w:hAnsi="Times New Roman"/>
          <w:sz w:val="28"/>
          <w:szCs w:val="28"/>
        </w:rPr>
        <w:t>: Консультант Плюс: Высшая школа / справочные правовые системы. 2017. Режим доступа: http: // www.consultant.ru.</w:t>
      </w:r>
    </w:p>
    <w:p w:rsidR="005C1084" w:rsidRPr="00D40152" w:rsidRDefault="005C1084" w:rsidP="005C1084">
      <w:pPr>
        <w:pStyle w:val="a3"/>
        <w:numPr>
          <w:ilvl w:val="0"/>
          <w:numId w:val="6"/>
        </w:numPr>
        <w:tabs>
          <w:tab w:val="left" w:pos="426"/>
        </w:tabs>
        <w:spacing w:after="0" w:line="240" w:lineRule="auto"/>
        <w:jc w:val="both"/>
        <w:rPr>
          <w:rFonts w:ascii="Times New Roman" w:hAnsi="Times New Roman"/>
          <w:sz w:val="28"/>
          <w:szCs w:val="28"/>
          <w:lang w:eastAsia="ru-RU"/>
        </w:rPr>
      </w:pPr>
      <w:r w:rsidRPr="00D40152">
        <w:rPr>
          <w:rFonts w:ascii="Times New Roman" w:hAnsi="Times New Roman"/>
          <w:sz w:val="28"/>
          <w:szCs w:val="28"/>
          <w:lang w:eastAsia="ru-RU"/>
        </w:rPr>
        <w:t>Постановление Пленума Верховного Суда РФ от 10.06.2010 N 12 "О судебной практике рассмотрения уголовных дел об организации пр</w:t>
      </w:r>
      <w:r w:rsidRPr="00D40152">
        <w:rPr>
          <w:rFonts w:ascii="Times New Roman" w:hAnsi="Times New Roman"/>
          <w:sz w:val="28"/>
          <w:szCs w:val="28"/>
          <w:lang w:eastAsia="ru-RU"/>
        </w:rPr>
        <w:t>е</w:t>
      </w:r>
      <w:r w:rsidRPr="00D40152">
        <w:rPr>
          <w:rFonts w:ascii="Times New Roman" w:hAnsi="Times New Roman"/>
          <w:sz w:val="28"/>
          <w:szCs w:val="28"/>
          <w:lang w:eastAsia="ru-RU"/>
        </w:rPr>
        <w:t>ступного сообщества (преступной организации) или участии в нем (ней)"</w:t>
      </w:r>
      <w:proofErr w:type="gramStart"/>
      <w:r w:rsidRPr="00D40152">
        <w:rPr>
          <w:rFonts w:ascii="Times New Roman" w:hAnsi="Times New Roman"/>
          <w:sz w:val="28"/>
          <w:szCs w:val="28"/>
          <w:lang w:eastAsia="ru-RU"/>
        </w:rPr>
        <w:t xml:space="preserve"> .</w:t>
      </w:r>
      <w:proofErr w:type="gramEnd"/>
      <w:r w:rsidRPr="00D40152">
        <w:rPr>
          <w:rFonts w:ascii="Times New Roman" w:hAnsi="Times New Roman"/>
          <w:sz w:val="28"/>
          <w:szCs w:val="28"/>
        </w:rPr>
        <w:t xml:space="preserve">[Электронный ресурс]. </w:t>
      </w:r>
      <w:r w:rsidRPr="00D40152">
        <w:rPr>
          <w:rFonts w:ascii="Times New Roman" w:hAnsi="Times New Roman"/>
          <w:sz w:val="28"/>
          <w:szCs w:val="28"/>
          <w:lang w:val="en-US"/>
        </w:rPr>
        <w:t>URL</w:t>
      </w:r>
      <w:r w:rsidRPr="00D40152">
        <w:rPr>
          <w:rFonts w:ascii="Times New Roman" w:hAnsi="Times New Roman"/>
          <w:sz w:val="28"/>
          <w:szCs w:val="28"/>
        </w:rPr>
        <w:t>: Консультант Плюс: Высшая школа / справочные правовые системы. 2017. Режим доступа: http: // www.consultant.ru.</w:t>
      </w:r>
    </w:p>
    <w:p w:rsidR="005C1084" w:rsidRPr="00D40152" w:rsidRDefault="005C1084" w:rsidP="005C1084">
      <w:pPr>
        <w:pStyle w:val="a3"/>
        <w:numPr>
          <w:ilvl w:val="0"/>
          <w:numId w:val="6"/>
        </w:numPr>
        <w:tabs>
          <w:tab w:val="left" w:pos="426"/>
        </w:tabs>
        <w:spacing w:after="0" w:line="240" w:lineRule="auto"/>
        <w:jc w:val="both"/>
        <w:rPr>
          <w:rFonts w:ascii="Times New Roman" w:hAnsi="Times New Roman"/>
          <w:sz w:val="28"/>
          <w:szCs w:val="28"/>
          <w:lang w:eastAsia="ru-RU"/>
        </w:rPr>
      </w:pPr>
      <w:r w:rsidRPr="00D40152">
        <w:rPr>
          <w:rFonts w:ascii="Times New Roman" w:hAnsi="Times New Roman"/>
          <w:sz w:val="28"/>
          <w:szCs w:val="28"/>
          <w:lang w:eastAsia="ru-RU"/>
        </w:rPr>
        <w:t>Постановление Пленума Верховного Суда РФ от 16.10.2009 N 19 "О судебной практике по делам о злоупотреблении должностными полн</w:t>
      </w:r>
      <w:r w:rsidRPr="00D40152">
        <w:rPr>
          <w:rFonts w:ascii="Times New Roman" w:hAnsi="Times New Roman"/>
          <w:sz w:val="28"/>
          <w:szCs w:val="28"/>
          <w:lang w:eastAsia="ru-RU"/>
        </w:rPr>
        <w:t>о</w:t>
      </w:r>
      <w:r w:rsidRPr="00D40152">
        <w:rPr>
          <w:rFonts w:ascii="Times New Roman" w:hAnsi="Times New Roman"/>
          <w:sz w:val="28"/>
          <w:szCs w:val="28"/>
          <w:lang w:eastAsia="ru-RU"/>
        </w:rPr>
        <w:t>мочиями и о превышении должностных полномочий"</w:t>
      </w:r>
      <w:proofErr w:type="gramStart"/>
      <w:r w:rsidRPr="00D40152">
        <w:rPr>
          <w:rFonts w:ascii="Times New Roman" w:hAnsi="Times New Roman"/>
          <w:sz w:val="28"/>
          <w:szCs w:val="28"/>
          <w:lang w:eastAsia="ru-RU"/>
        </w:rPr>
        <w:t>.</w:t>
      </w:r>
      <w:r w:rsidRPr="00D40152">
        <w:rPr>
          <w:rFonts w:ascii="Times New Roman" w:hAnsi="Times New Roman"/>
          <w:sz w:val="28"/>
          <w:szCs w:val="28"/>
        </w:rPr>
        <w:t>[</w:t>
      </w:r>
      <w:proofErr w:type="gramEnd"/>
      <w:r w:rsidRPr="00D40152">
        <w:rPr>
          <w:rFonts w:ascii="Times New Roman" w:hAnsi="Times New Roman"/>
          <w:sz w:val="28"/>
          <w:szCs w:val="28"/>
        </w:rPr>
        <w:t xml:space="preserve">Электронный ресурс]. </w:t>
      </w:r>
      <w:r w:rsidRPr="00D40152">
        <w:rPr>
          <w:rFonts w:ascii="Times New Roman" w:hAnsi="Times New Roman"/>
          <w:sz w:val="28"/>
          <w:szCs w:val="28"/>
          <w:lang w:val="en-US"/>
        </w:rPr>
        <w:t>URL</w:t>
      </w:r>
      <w:r w:rsidRPr="00D40152">
        <w:rPr>
          <w:rFonts w:ascii="Times New Roman" w:hAnsi="Times New Roman"/>
          <w:sz w:val="28"/>
          <w:szCs w:val="28"/>
        </w:rPr>
        <w:t>: Консультант Плюс: Высшая школа / справочные прав</w:t>
      </w:r>
      <w:r w:rsidRPr="00D40152">
        <w:rPr>
          <w:rFonts w:ascii="Times New Roman" w:hAnsi="Times New Roman"/>
          <w:sz w:val="28"/>
          <w:szCs w:val="28"/>
        </w:rPr>
        <w:t>о</w:t>
      </w:r>
      <w:r w:rsidRPr="00D40152">
        <w:rPr>
          <w:rFonts w:ascii="Times New Roman" w:hAnsi="Times New Roman"/>
          <w:sz w:val="28"/>
          <w:szCs w:val="28"/>
        </w:rPr>
        <w:t xml:space="preserve">вые системы. 2017. </w:t>
      </w:r>
    </w:p>
    <w:p w:rsidR="005C1084" w:rsidRPr="00D40152" w:rsidRDefault="005C1084" w:rsidP="005C1084">
      <w:pPr>
        <w:numPr>
          <w:ilvl w:val="0"/>
          <w:numId w:val="6"/>
        </w:numPr>
        <w:spacing w:after="0" w:line="240" w:lineRule="auto"/>
        <w:jc w:val="both"/>
        <w:rPr>
          <w:rFonts w:ascii="Times New Roman" w:hAnsi="Times New Roman"/>
          <w:sz w:val="28"/>
          <w:szCs w:val="28"/>
          <w:lang w:eastAsia="ru-RU"/>
        </w:rPr>
      </w:pPr>
      <w:r w:rsidRPr="00D40152">
        <w:rPr>
          <w:rFonts w:ascii="Times New Roman" w:hAnsi="Times New Roman"/>
          <w:sz w:val="28"/>
          <w:szCs w:val="28"/>
          <w:lang w:eastAsia="ru-RU"/>
        </w:rPr>
        <w:t xml:space="preserve">Федеральный конституционный закон от 07.02.2011 № 1-ФКЗ «О судах общей юрисдикции в Российской Федерации» // Российская газета - Федеральный выпуск № 29 (5405) от 11 февраля 2011 г. (ред. от </w:t>
      </w:r>
      <w:r w:rsidRPr="00D40152">
        <w:rPr>
          <w:rStyle w:val="blk6"/>
          <w:rFonts w:ascii="Times New Roman" w:hAnsi="Times New Roman"/>
          <w:sz w:val="28"/>
          <w:szCs w:val="28"/>
          <w:specVanish w:val="0"/>
        </w:rPr>
        <w:t xml:space="preserve">21.07.2014 </w:t>
      </w:r>
      <w:r w:rsidRPr="00D40152">
        <w:rPr>
          <w:rFonts w:ascii="Times New Roman" w:hAnsi="Times New Roman"/>
          <w:sz w:val="28"/>
          <w:szCs w:val="28"/>
          <w:lang w:eastAsia="ru-RU"/>
        </w:rPr>
        <w:t>№</w:t>
      </w:r>
      <w:r w:rsidRPr="00D40152">
        <w:rPr>
          <w:rStyle w:val="blk6"/>
          <w:rFonts w:ascii="Times New Roman" w:hAnsi="Times New Roman"/>
          <w:sz w:val="28"/>
          <w:szCs w:val="28"/>
          <w:specVanish w:val="0"/>
        </w:rPr>
        <w:t xml:space="preserve"> 13-ФКЗ</w:t>
      </w:r>
      <w:r w:rsidRPr="00D40152">
        <w:rPr>
          <w:rFonts w:ascii="Times New Roman" w:hAnsi="Times New Roman"/>
          <w:sz w:val="28"/>
          <w:szCs w:val="28"/>
          <w:lang w:eastAsia="ru-RU"/>
        </w:rPr>
        <w:t>) «О судебной системе Российской Федерации» [электронный ресурс] / Электрон</w:t>
      </w:r>
      <w:proofErr w:type="gramStart"/>
      <w:r w:rsidRPr="00D40152">
        <w:rPr>
          <w:rFonts w:ascii="Times New Roman" w:hAnsi="Times New Roman"/>
          <w:sz w:val="28"/>
          <w:szCs w:val="28"/>
          <w:lang w:eastAsia="ru-RU"/>
        </w:rPr>
        <w:t>.</w:t>
      </w:r>
      <w:proofErr w:type="gramEnd"/>
      <w:r w:rsidRPr="00D40152">
        <w:rPr>
          <w:rFonts w:ascii="Times New Roman" w:hAnsi="Times New Roman"/>
          <w:sz w:val="28"/>
          <w:szCs w:val="28"/>
          <w:lang w:eastAsia="ru-RU"/>
        </w:rPr>
        <w:t xml:space="preserve"> </w:t>
      </w:r>
      <w:proofErr w:type="gramStart"/>
      <w:r w:rsidRPr="00D40152">
        <w:rPr>
          <w:rFonts w:ascii="Times New Roman" w:hAnsi="Times New Roman"/>
          <w:sz w:val="28"/>
          <w:szCs w:val="28"/>
          <w:lang w:eastAsia="ru-RU"/>
        </w:rPr>
        <w:t>д</w:t>
      </w:r>
      <w:proofErr w:type="gramEnd"/>
      <w:r w:rsidRPr="00D40152">
        <w:rPr>
          <w:rFonts w:ascii="Times New Roman" w:hAnsi="Times New Roman"/>
          <w:sz w:val="28"/>
          <w:szCs w:val="28"/>
          <w:lang w:eastAsia="ru-RU"/>
        </w:rPr>
        <w:t>ан. – Программа информационной поддержки Российской науки и образования: Консультант плюс: Вы</w:t>
      </w:r>
      <w:r w:rsidRPr="00D40152">
        <w:rPr>
          <w:rFonts w:ascii="Times New Roman" w:hAnsi="Times New Roman"/>
          <w:sz w:val="28"/>
          <w:szCs w:val="28"/>
          <w:lang w:eastAsia="ru-RU"/>
        </w:rPr>
        <w:t>с</w:t>
      </w:r>
      <w:r w:rsidRPr="00D40152">
        <w:rPr>
          <w:rFonts w:ascii="Times New Roman" w:hAnsi="Times New Roman"/>
          <w:sz w:val="28"/>
          <w:szCs w:val="28"/>
          <w:lang w:eastAsia="ru-RU"/>
        </w:rPr>
        <w:t xml:space="preserve">шая школа /справочно-правовые системы. – 2016.  </w:t>
      </w:r>
      <w:r w:rsidRPr="00D40152">
        <w:rPr>
          <w:rFonts w:ascii="Times New Roman" w:hAnsi="Times New Roman"/>
          <w:sz w:val="28"/>
          <w:szCs w:val="28"/>
          <w:lang w:val="en-US" w:eastAsia="ru-RU"/>
        </w:rPr>
        <w:t>URL</w:t>
      </w:r>
      <w:r w:rsidRPr="00D40152">
        <w:rPr>
          <w:rFonts w:ascii="Times New Roman" w:hAnsi="Times New Roman"/>
          <w:sz w:val="28"/>
          <w:szCs w:val="28"/>
          <w:lang w:eastAsia="ru-RU"/>
        </w:rPr>
        <w:t xml:space="preserve">: </w:t>
      </w:r>
      <w:r w:rsidRPr="00D40152">
        <w:rPr>
          <w:rFonts w:ascii="Times New Roman" w:hAnsi="Times New Roman"/>
          <w:sz w:val="28"/>
          <w:szCs w:val="28"/>
          <w:lang w:val="en-US" w:eastAsia="ru-RU"/>
        </w:rPr>
        <w:t>http</w:t>
      </w:r>
      <w:r w:rsidRPr="00D40152">
        <w:rPr>
          <w:rFonts w:ascii="Times New Roman" w:hAnsi="Times New Roman"/>
          <w:sz w:val="28"/>
          <w:szCs w:val="28"/>
          <w:lang w:eastAsia="ru-RU"/>
        </w:rPr>
        <w:t xml:space="preserve">: // </w:t>
      </w:r>
      <w:hyperlink r:id="rId30" w:history="1">
        <w:r w:rsidRPr="00D40152">
          <w:rPr>
            <w:rFonts w:ascii="Times New Roman" w:hAnsi="Times New Roman"/>
            <w:sz w:val="28"/>
            <w:szCs w:val="28"/>
            <w:lang w:val="en-US" w:eastAsia="ru-RU"/>
          </w:rPr>
          <w:t>www</w:t>
        </w:r>
        <w:r w:rsidRPr="00D40152">
          <w:rPr>
            <w:rFonts w:ascii="Times New Roman" w:hAnsi="Times New Roman"/>
            <w:sz w:val="28"/>
            <w:szCs w:val="28"/>
            <w:lang w:eastAsia="ru-RU"/>
          </w:rPr>
          <w:t>.</w:t>
        </w:r>
        <w:r w:rsidRPr="00D40152">
          <w:rPr>
            <w:rFonts w:ascii="Times New Roman" w:hAnsi="Times New Roman"/>
            <w:sz w:val="28"/>
            <w:szCs w:val="28"/>
            <w:lang w:val="en-US" w:eastAsia="ru-RU"/>
          </w:rPr>
          <w:t>consultant</w:t>
        </w:r>
        <w:r w:rsidRPr="00D40152">
          <w:rPr>
            <w:rFonts w:ascii="Times New Roman" w:hAnsi="Times New Roman"/>
            <w:sz w:val="28"/>
            <w:szCs w:val="28"/>
            <w:lang w:eastAsia="ru-RU"/>
          </w:rPr>
          <w:t>.</w:t>
        </w:r>
        <w:proofErr w:type="spellStart"/>
        <w:r w:rsidRPr="00D40152">
          <w:rPr>
            <w:rFonts w:ascii="Times New Roman" w:hAnsi="Times New Roman"/>
            <w:sz w:val="28"/>
            <w:szCs w:val="28"/>
            <w:lang w:val="en-US" w:eastAsia="ru-RU"/>
          </w:rPr>
          <w:t>ru</w:t>
        </w:r>
        <w:proofErr w:type="spellEnd"/>
      </w:hyperlink>
      <w:r w:rsidRPr="00D40152">
        <w:rPr>
          <w:rFonts w:ascii="Times New Roman" w:hAnsi="Times New Roman"/>
          <w:sz w:val="28"/>
          <w:szCs w:val="28"/>
          <w:lang w:eastAsia="ru-RU"/>
        </w:rPr>
        <w:t>.</w:t>
      </w:r>
    </w:p>
    <w:p w:rsidR="005C1084" w:rsidRPr="00D40152" w:rsidRDefault="005C1084" w:rsidP="005C1084">
      <w:pPr>
        <w:numPr>
          <w:ilvl w:val="0"/>
          <w:numId w:val="6"/>
        </w:numPr>
        <w:spacing w:after="0" w:line="240" w:lineRule="auto"/>
        <w:jc w:val="both"/>
        <w:rPr>
          <w:rFonts w:ascii="Times New Roman" w:hAnsi="Times New Roman"/>
          <w:sz w:val="28"/>
          <w:szCs w:val="28"/>
          <w:lang w:eastAsia="ru-RU"/>
        </w:rPr>
      </w:pPr>
      <w:r w:rsidRPr="00D40152">
        <w:rPr>
          <w:rFonts w:ascii="Times New Roman" w:hAnsi="Times New Roman"/>
          <w:sz w:val="28"/>
          <w:szCs w:val="28"/>
          <w:lang w:eastAsia="ru-RU"/>
        </w:rPr>
        <w:t>Федеральный конституционный закон от 31.12.1996 № 1-ФКЗ (ред. от 05.02.2014) «О судебной системе Российской Федерации» [электро</w:t>
      </w:r>
      <w:r w:rsidRPr="00D40152">
        <w:rPr>
          <w:rFonts w:ascii="Times New Roman" w:hAnsi="Times New Roman"/>
          <w:sz w:val="28"/>
          <w:szCs w:val="28"/>
          <w:lang w:eastAsia="ru-RU"/>
        </w:rPr>
        <w:t>н</w:t>
      </w:r>
      <w:r w:rsidRPr="00D40152">
        <w:rPr>
          <w:rFonts w:ascii="Times New Roman" w:hAnsi="Times New Roman"/>
          <w:sz w:val="28"/>
          <w:szCs w:val="28"/>
          <w:lang w:eastAsia="ru-RU"/>
        </w:rPr>
        <w:t>ный ресурс] / Электрон</w:t>
      </w:r>
      <w:proofErr w:type="gramStart"/>
      <w:r w:rsidRPr="00D40152">
        <w:rPr>
          <w:rFonts w:ascii="Times New Roman" w:hAnsi="Times New Roman"/>
          <w:sz w:val="28"/>
          <w:szCs w:val="28"/>
          <w:lang w:eastAsia="ru-RU"/>
        </w:rPr>
        <w:t>.</w:t>
      </w:r>
      <w:proofErr w:type="gramEnd"/>
      <w:r w:rsidRPr="00D40152">
        <w:rPr>
          <w:rFonts w:ascii="Times New Roman" w:hAnsi="Times New Roman"/>
          <w:sz w:val="28"/>
          <w:szCs w:val="28"/>
          <w:lang w:eastAsia="ru-RU"/>
        </w:rPr>
        <w:t xml:space="preserve"> </w:t>
      </w:r>
      <w:proofErr w:type="gramStart"/>
      <w:r w:rsidRPr="00D40152">
        <w:rPr>
          <w:rFonts w:ascii="Times New Roman" w:hAnsi="Times New Roman"/>
          <w:sz w:val="28"/>
          <w:szCs w:val="28"/>
          <w:lang w:eastAsia="ru-RU"/>
        </w:rPr>
        <w:t>д</w:t>
      </w:r>
      <w:proofErr w:type="gramEnd"/>
      <w:r w:rsidRPr="00D40152">
        <w:rPr>
          <w:rFonts w:ascii="Times New Roman" w:hAnsi="Times New Roman"/>
          <w:sz w:val="28"/>
          <w:szCs w:val="28"/>
          <w:lang w:eastAsia="ru-RU"/>
        </w:rPr>
        <w:t xml:space="preserve">ан. – Программа информационной поддержки Российской науки и образования: Консультант плюс: </w:t>
      </w:r>
      <w:r w:rsidRPr="00D40152">
        <w:rPr>
          <w:rFonts w:ascii="Times New Roman" w:hAnsi="Times New Roman"/>
          <w:sz w:val="28"/>
          <w:szCs w:val="28"/>
          <w:lang w:eastAsia="ru-RU"/>
        </w:rPr>
        <w:lastRenderedPageBreak/>
        <w:t xml:space="preserve">Высшая школа /справочно-правовые системы. – 2016.  </w:t>
      </w:r>
      <w:r w:rsidRPr="00D40152">
        <w:rPr>
          <w:rFonts w:ascii="Times New Roman" w:hAnsi="Times New Roman"/>
          <w:sz w:val="28"/>
          <w:szCs w:val="28"/>
          <w:lang w:val="en-US" w:eastAsia="ru-RU"/>
        </w:rPr>
        <w:t>URL</w:t>
      </w:r>
      <w:r w:rsidRPr="00D40152">
        <w:rPr>
          <w:rFonts w:ascii="Times New Roman" w:hAnsi="Times New Roman"/>
          <w:sz w:val="28"/>
          <w:szCs w:val="28"/>
          <w:lang w:eastAsia="ru-RU"/>
        </w:rPr>
        <w:t xml:space="preserve">: </w:t>
      </w:r>
      <w:r w:rsidRPr="00D40152">
        <w:rPr>
          <w:rFonts w:ascii="Times New Roman" w:hAnsi="Times New Roman"/>
          <w:sz w:val="28"/>
          <w:szCs w:val="28"/>
          <w:lang w:val="en-US" w:eastAsia="ru-RU"/>
        </w:rPr>
        <w:t>http</w:t>
      </w:r>
      <w:r w:rsidRPr="00D40152">
        <w:rPr>
          <w:rFonts w:ascii="Times New Roman" w:hAnsi="Times New Roman"/>
          <w:sz w:val="28"/>
          <w:szCs w:val="28"/>
          <w:lang w:eastAsia="ru-RU"/>
        </w:rPr>
        <w:t xml:space="preserve">: // </w:t>
      </w:r>
      <w:hyperlink r:id="rId31" w:history="1">
        <w:r w:rsidRPr="00D40152">
          <w:rPr>
            <w:rFonts w:ascii="Times New Roman" w:hAnsi="Times New Roman"/>
            <w:sz w:val="28"/>
            <w:szCs w:val="28"/>
            <w:lang w:val="en-US" w:eastAsia="ru-RU"/>
          </w:rPr>
          <w:t>www</w:t>
        </w:r>
        <w:r w:rsidRPr="00D40152">
          <w:rPr>
            <w:rFonts w:ascii="Times New Roman" w:hAnsi="Times New Roman"/>
            <w:sz w:val="28"/>
            <w:szCs w:val="28"/>
            <w:lang w:eastAsia="ru-RU"/>
          </w:rPr>
          <w:t>.</w:t>
        </w:r>
        <w:r w:rsidRPr="00D40152">
          <w:rPr>
            <w:rFonts w:ascii="Times New Roman" w:hAnsi="Times New Roman"/>
            <w:sz w:val="28"/>
            <w:szCs w:val="28"/>
            <w:lang w:val="en-US" w:eastAsia="ru-RU"/>
          </w:rPr>
          <w:t>consultant</w:t>
        </w:r>
        <w:r w:rsidRPr="00D40152">
          <w:rPr>
            <w:rFonts w:ascii="Times New Roman" w:hAnsi="Times New Roman"/>
            <w:sz w:val="28"/>
            <w:szCs w:val="28"/>
            <w:lang w:eastAsia="ru-RU"/>
          </w:rPr>
          <w:t>.</w:t>
        </w:r>
        <w:proofErr w:type="spellStart"/>
        <w:r w:rsidRPr="00D40152">
          <w:rPr>
            <w:rFonts w:ascii="Times New Roman" w:hAnsi="Times New Roman"/>
            <w:sz w:val="28"/>
            <w:szCs w:val="28"/>
            <w:lang w:val="en-US" w:eastAsia="ru-RU"/>
          </w:rPr>
          <w:t>ru</w:t>
        </w:r>
        <w:proofErr w:type="spellEnd"/>
      </w:hyperlink>
      <w:r w:rsidRPr="00D40152">
        <w:rPr>
          <w:rFonts w:ascii="Times New Roman" w:hAnsi="Times New Roman"/>
          <w:sz w:val="28"/>
          <w:szCs w:val="28"/>
          <w:lang w:eastAsia="ru-RU"/>
        </w:rPr>
        <w:t>.</w:t>
      </w:r>
    </w:p>
    <w:p w:rsidR="005C1084" w:rsidRPr="00D40152" w:rsidRDefault="005C1084" w:rsidP="005C1084">
      <w:pPr>
        <w:numPr>
          <w:ilvl w:val="0"/>
          <w:numId w:val="6"/>
        </w:numPr>
        <w:spacing w:after="0" w:line="240" w:lineRule="auto"/>
        <w:jc w:val="both"/>
        <w:rPr>
          <w:rFonts w:ascii="Times New Roman" w:hAnsi="Times New Roman"/>
          <w:sz w:val="28"/>
          <w:szCs w:val="28"/>
          <w:lang w:eastAsia="ru-RU"/>
        </w:rPr>
      </w:pPr>
      <w:r w:rsidRPr="00D40152">
        <w:rPr>
          <w:rFonts w:ascii="Times New Roman" w:hAnsi="Times New Roman"/>
          <w:sz w:val="28"/>
          <w:szCs w:val="28"/>
          <w:lang w:eastAsia="ru-RU"/>
        </w:rPr>
        <w:t xml:space="preserve">Уголовный кодекс Российской Федерации от 13.06. 1996 № 63-ФЗ (в ред. От </w:t>
      </w:r>
      <w:r w:rsidRPr="00D40152">
        <w:rPr>
          <w:rFonts w:ascii="Times New Roman" w:hAnsi="Times New Roman"/>
          <w:sz w:val="28"/>
          <w:szCs w:val="28"/>
        </w:rPr>
        <w:t xml:space="preserve">29.07.2017 </w:t>
      </w:r>
      <w:hyperlink r:id="rId32" w:anchor="dst100009" w:history="1">
        <w:r w:rsidRPr="00D40152">
          <w:rPr>
            <w:rFonts w:ascii="Times New Roman" w:hAnsi="Times New Roman"/>
            <w:sz w:val="28"/>
            <w:szCs w:val="28"/>
          </w:rPr>
          <w:t>№</w:t>
        </w:r>
        <w:r w:rsidRPr="00D40152">
          <w:rPr>
            <w:rStyle w:val="afd"/>
            <w:rFonts w:ascii="Times New Roman" w:eastAsia="Calibri" w:hAnsi="Times New Roman"/>
            <w:color w:val="auto"/>
            <w:sz w:val="28"/>
            <w:szCs w:val="28"/>
          </w:rPr>
          <w:t xml:space="preserve"> 250-ФЗ</w:t>
        </w:r>
      </w:hyperlink>
      <w:r w:rsidRPr="00D40152">
        <w:rPr>
          <w:rFonts w:ascii="Times New Roman" w:hAnsi="Times New Roman"/>
          <w:sz w:val="28"/>
          <w:szCs w:val="28"/>
          <w:lang w:eastAsia="ru-RU"/>
        </w:rPr>
        <w:t>) [электронный ресурс] / Электрон</w:t>
      </w:r>
      <w:proofErr w:type="gramStart"/>
      <w:r w:rsidRPr="00D40152">
        <w:rPr>
          <w:rFonts w:ascii="Times New Roman" w:hAnsi="Times New Roman"/>
          <w:sz w:val="28"/>
          <w:szCs w:val="28"/>
          <w:lang w:eastAsia="ru-RU"/>
        </w:rPr>
        <w:t>.</w:t>
      </w:r>
      <w:proofErr w:type="gramEnd"/>
      <w:r w:rsidRPr="00D40152">
        <w:rPr>
          <w:rFonts w:ascii="Times New Roman" w:hAnsi="Times New Roman"/>
          <w:sz w:val="28"/>
          <w:szCs w:val="28"/>
          <w:lang w:eastAsia="ru-RU"/>
        </w:rPr>
        <w:t xml:space="preserve"> </w:t>
      </w:r>
      <w:proofErr w:type="gramStart"/>
      <w:r w:rsidRPr="00D40152">
        <w:rPr>
          <w:rFonts w:ascii="Times New Roman" w:hAnsi="Times New Roman"/>
          <w:sz w:val="28"/>
          <w:szCs w:val="28"/>
          <w:lang w:eastAsia="ru-RU"/>
        </w:rPr>
        <w:t>д</w:t>
      </w:r>
      <w:proofErr w:type="gramEnd"/>
      <w:r w:rsidRPr="00D40152">
        <w:rPr>
          <w:rFonts w:ascii="Times New Roman" w:hAnsi="Times New Roman"/>
          <w:sz w:val="28"/>
          <w:szCs w:val="28"/>
          <w:lang w:eastAsia="ru-RU"/>
        </w:rPr>
        <w:t>ан. – Программа информационной поддержки Российской науки и образов</w:t>
      </w:r>
      <w:r w:rsidRPr="00D40152">
        <w:rPr>
          <w:rFonts w:ascii="Times New Roman" w:hAnsi="Times New Roman"/>
          <w:sz w:val="28"/>
          <w:szCs w:val="28"/>
          <w:lang w:eastAsia="ru-RU"/>
        </w:rPr>
        <w:t>а</w:t>
      </w:r>
      <w:r w:rsidRPr="00D40152">
        <w:rPr>
          <w:rFonts w:ascii="Times New Roman" w:hAnsi="Times New Roman"/>
          <w:sz w:val="28"/>
          <w:szCs w:val="28"/>
          <w:lang w:eastAsia="ru-RU"/>
        </w:rPr>
        <w:t xml:space="preserve">ния: Консультант плюс: Высшая школа /справочно-правовые системы. – 2016.  </w:t>
      </w:r>
      <w:r w:rsidRPr="00D40152">
        <w:rPr>
          <w:rFonts w:ascii="Times New Roman" w:hAnsi="Times New Roman"/>
          <w:sz w:val="28"/>
          <w:szCs w:val="28"/>
          <w:lang w:val="en-US" w:eastAsia="ru-RU"/>
        </w:rPr>
        <w:t>URL</w:t>
      </w:r>
      <w:r w:rsidRPr="00D40152">
        <w:rPr>
          <w:rFonts w:ascii="Times New Roman" w:hAnsi="Times New Roman"/>
          <w:sz w:val="28"/>
          <w:szCs w:val="28"/>
          <w:lang w:eastAsia="ru-RU"/>
        </w:rPr>
        <w:t xml:space="preserve">: </w:t>
      </w:r>
      <w:r w:rsidRPr="00D40152">
        <w:rPr>
          <w:rFonts w:ascii="Times New Roman" w:hAnsi="Times New Roman"/>
          <w:sz w:val="28"/>
          <w:szCs w:val="28"/>
          <w:lang w:val="en-US" w:eastAsia="ru-RU"/>
        </w:rPr>
        <w:t>http</w:t>
      </w:r>
      <w:r w:rsidRPr="00D40152">
        <w:rPr>
          <w:rFonts w:ascii="Times New Roman" w:hAnsi="Times New Roman"/>
          <w:sz w:val="28"/>
          <w:szCs w:val="28"/>
          <w:lang w:eastAsia="ru-RU"/>
        </w:rPr>
        <w:t xml:space="preserve">: // </w:t>
      </w:r>
      <w:hyperlink r:id="rId33" w:history="1">
        <w:r w:rsidRPr="00D40152">
          <w:rPr>
            <w:rFonts w:ascii="Times New Roman" w:hAnsi="Times New Roman"/>
            <w:sz w:val="28"/>
            <w:szCs w:val="28"/>
            <w:lang w:val="en-US" w:eastAsia="ru-RU"/>
          </w:rPr>
          <w:t>www</w:t>
        </w:r>
        <w:r w:rsidRPr="00D40152">
          <w:rPr>
            <w:rFonts w:ascii="Times New Roman" w:hAnsi="Times New Roman"/>
            <w:sz w:val="28"/>
            <w:szCs w:val="28"/>
            <w:lang w:eastAsia="ru-RU"/>
          </w:rPr>
          <w:t>.</w:t>
        </w:r>
        <w:r w:rsidRPr="00D40152">
          <w:rPr>
            <w:rFonts w:ascii="Times New Roman" w:hAnsi="Times New Roman"/>
            <w:sz w:val="28"/>
            <w:szCs w:val="28"/>
            <w:lang w:val="en-US" w:eastAsia="ru-RU"/>
          </w:rPr>
          <w:t>consultant</w:t>
        </w:r>
        <w:r w:rsidRPr="00D40152">
          <w:rPr>
            <w:rFonts w:ascii="Times New Roman" w:hAnsi="Times New Roman"/>
            <w:sz w:val="28"/>
            <w:szCs w:val="28"/>
            <w:lang w:eastAsia="ru-RU"/>
          </w:rPr>
          <w:t>.</w:t>
        </w:r>
        <w:proofErr w:type="spellStart"/>
        <w:r w:rsidRPr="00D40152">
          <w:rPr>
            <w:rFonts w:ascii="Times New Roman" w:hAnsi="Times New Roman"/>
            <w:sz w:val="28"/>
            <w:szCs w:val="28"/>
            <w:lang w:val="en-US" w:eastAsia="ru-RU"/>
          </w:rPr>
          <w:t>ru</w:t>
        </w:r>
        <w:proofErr w:type="spellEnd"/>
      </w:hyperlink>
      <w:r w:rsidRPr="00D40152">
        <w:rPr>
          <w:rFonts w:ascii="Times New Roman" w:hAnsi="Times New Roman"/>
          <w:sz w:val="28"/>
          <w:szCs w:val="28"/>
          <w:lang w:eastAsia="ru-RU"/>
        </w:rPr>
        <w:t>.</w:t>
      </w:r>
    </w:p>
    <w:p w:rsidR="005C1084" w:rsidRPr="00D40152" w:rsidRDefault="005C1084" w:rsidP="005C1084">
      <w:pPr>
        <w:numPr>
          <w:ilvl w:val="0"/>
          <w:numId w:val="6"/>
        </w:numPr>
        <w:spacing w:after="0" w:line="240" w:lineRule="auto"/>
        <w:jc w:val="both"/>
        <w:rPr>
          <w:rFonts w:ascii="Times New Roman" w:hAnsi="Times New Roman"/>
          <w:sz w:val="28"/>
          <w:szCs w:val="28"/>
          <w:lang w:eastAsia="ru-RU"/>
        </w:rPr>
      </w:pPr>
      <w:r w:rsidRPr="00D40152">
        <w:rPr>
          <w:rFonts w:ascii="Times New Roman" w:hAnsi="Times New Roman"/>
          <w:sz w:val="28"/>
          <w:szCs w:val="28"/>
          <w:lang w:eastAsia="ru-RU"/>
        </w:rPr>
        <w:t xml:space="preserve">Уголовно-процессуальный кодекс Российской Федерации от 18.12.2001 № 174-ФЗ (ред. от </w:t>
      </w:r>
      <w:proofErr w:type="spellStart"/>
      <w:proofErr w:type="gramStart"/>
      <w:r w:rsidRPr="00D40152">
        <w:rPr>
          <w:rFonts w:ascii="Times New Roman" w:hAnsi="Times New Roman"/>
          <w:sz w:val="28"/>
          <w:szCs w:val="28"/>
        </w:rPr>
        <w:t>от</w:t>
      </w:r>
      <w:proofErr w:type="spellEnd"/>
      <w:proofErr w:type="gramEnd"/>
      <w:r w:rsidRPr="00D40152">
        <w:rPr>
          <w:rFonts w:ascii="Times New Roman" w:hAnsi="Times New Roman"/>
          <w:sz w:val="28"/>
          <w:szCs w:val="28"/>
        </w:rPr>
        <w:t xml:space="preserve"> 29.07.2017 </w:t>
      </w:r>
      <w:hyperlink r:id="rId34" w:anchor="dst100009" w:history="1">
        <w:r w:rsidRPr="00D40152">
          <w:rPr>
            <w:rStyle w:val="afd"/>
            <w:rFonts w:ascii="Times New Roman" w:eastAsia="Calibri" w:hAnsi="Times New Roman"/>
            <w:color w:val="auto"/>
            <w:sz w:val="28"/>
            <w:szCs w:val="28"/>
          </w:rPr>
          <w:t>№ 251-ФЗ</w:t>
        </w:r>
      </w:hyperlink>
      <w:r w:rsidRPr="00D40152">
        <w:rPr>
          <w:rFonts w:ascii="Times New Roman" w:hAnsi="Times New Roman"/>
          <w:sz w:val="28"/>
          <w:szCs w:val="28"/>
          <w:lang w:eastAsia="ru-RU"/>
        </w:rPr>
        <w:t xml:space="preserve">) [электронный ресурс] / Электрон. дан. – Программа информационной поддержки Российской науки и образования: Консультант плюс: Высшая школа /справочно-правовые системы. – 2016.  </w:t>
      </w:r>
      <w:r w:rsidRPr="00D40152">
        <w:rPr>
          <w:rFonts w:ascii="Times New Roman" w:hAnsi="Times New Roman"/>
          <w:sz w:val="28"/>
          <w:szCs w:val="28"/>
          <w:lang w:val="en-US" w:eastAsia="ru-RU"/>
        </w:rPr>
        <w:t>URL</w:t>
      </w:r>
      <w:r w:rsidRPr="00D40152">
        <w:rPr>
          <w:rFonts w:ascii="Times New Roman" w:hAnsi="Times New Roman"/>
          <w:sz w:val="28"/>
          <w:szCs w:val="28"/>
          <w:lang w:eastAsia="ru-RU"/>
        </w:rPr>
        <w:t xml:space="preserve">: </w:t>
      </w:r>
      <w:r w:rsidRPr="00D40152">
        <w:rPr>
          <w:rFonts w:ascii="Times New Roman" w:hAnsi="Times New Roman"/>
          <w:sz w:val="28"/>
          <w:szCs w:val="28"/>
          <w:lang w:val="en-US" w:eastAsia="ru-RU"/>
        </w:rPr>
        <w:t>http</w:t>
      </w:r>
      <w:r w:rsidRPr="00D40152">
        <w:rPr>
          <w:rFonts w:ascii="Times New Roman" w:hAnsi="Times New Roman"/>
          <w:sz w:val="28"/>
          <w:szCs w:val="28"/>
          <w:lang w:eastAsia="ru-RU"/>
        </w:rPr>
        <w:t xml:space="preserve">: // </w:t>
      </w:r>
      <w:hyperlink r:id="rId35" w:history="1">
        <w:r w:rsidRPr="00D40152">
          <w:rPr>
            <w:rFonts w:ascii="Times New Roman" w:hAnsi="Times New Roman"/>
            <w:sz w:val="28"/>
            <w:szCs w:val="28"/>
            <w:lang w:val="en-US" w:eastAsia="ru-RU"/>
          </w:rPr>
          <w:t>www</w:t>
        </w:r>
        <w:r w:rsidRPr="00D40152">
          <w:rPr>
            <w:rFonts w:ascii="Times New Roman" w:hAnsi="Times New Roman"/>
            <w:sz w:val="28"/>
            <w:szCs w:val="28"/>
            <w:lang w:eastAsia="ru-RU"/>
          </w:rPr>
          <w:t>.</w:t>
        </w:r>
        <w:r w:rsidRPr="00D40152">
          <w:rPr>
            <w:rFonts w:ascii="Times New Roman" w:hAnsi="Times New Roman"/>
            <w:sz w:val="28"/>
            <w:szCs w:val="28"/>
            <w:lang w:val="en-US" w:eastAsia="ru-RU"/>
          </w:rPr>
          <w:t>consultant</w:t>
        </w:r>
        <w:r w:rsidRPr="00D40152">
          <w:rPr>
            <w:rFonts w:ascii="Times New Roman" w:hAnsi="Times New Roman"/>
            <w:sz w:val="28"/>
            <w:szCs w:val="28"/>
            <w:lang w:eastAsia="ru-RU"/>
          </w:rPr>
          <w:t>.</w:t>
        </w:r>
        <w:proofErr w:type="spellStart"/>
        <w:r w:rsidRPr="00D40152">
          <w:rPr>
            <w:rFonts w:ascii="Times New Roman" w:hAnsi="Times New Roman"/>
            <w:sz w:val="28"/>
            <w:szCs w:val="28"/>
            <w:lang w:val="en-US" w:eastAsia="ru-RU"/>
          </w:rPr>
          <w:t>ru</w:t>
        </w:r>
        <w:proofErr w:type="spellEnd"/>
      </w:hyperlink>
      <w:r w:rsidRPr="00D40152">
        <w:rPr>
          <w:rFonts w:ascii="Times New Roman" w:hAnsi="Times New Roman"/>
          <w:sz w:val="28"/>
          <w:szCs w:val="28"/>
          <w:lang w:eastAsia="ru-RU"/>
        </w:rPr>
        <w:t>.</w:t>
      </w:r>
    </w:p>
    <w:p w:rsidR="005C1084" w:rsidRPr="00D40152" w:rsidRDefault="005C1084" w:rsidP="005C1084">
      <w:pPr>
        <w:numPr>
          <w:ilvl w:val="0"/>
          <w:numId w:val="6"/>
        </w:numPr>
        <w:spacing w:after="0" w:line="240" w:lineRule="auto"/>
        <w:jc w:val="both"/>
        <w:rPr>
          <w:rFonts w:ascii="Times New Roman" w:hAnsi="Times New Roman"/>
          <w:sz w:val="28"/>
          <w:szCs w:val="28"/>
          <w:lang w:eastAsia="ru-RU"/>
        </w:rPr>
      </w:pPr>
      <w:r w:rsidRPr="00D40152">
        <w:rPr>
          <w:rFonts w:ascii="Times New Roman" w:hAnsi="Times New Roman"/>
          <w:sz w:val="28"/>
          <w:szCs w:val="28"/>
          <w:lang w:eastAsia="ru-RU"/>
        </w:rPr>
        <w:t>Гражданский кодекс Российской Федерации от 30.11.1994 № 51-ФЗ (ред. от</w:t>
      </w:r>
      <w:r w:rsidRPr="00D40152">
        <w:rPr>
          <w:rFonts w:ascii="Times New Roman" w:hAnsi="Times New Roman"/>
          <w:sz w:val="28"/>
          <w:szCs w:val="28"/>
        </w:rPr>
        <w:t xml:space="preserve"> 29.07.2017 </w:t>
      </w:r>
      <w:hyperlink r:id="rId36" w:anchor="dst100009" w:history="1">
        <w:r w:rsidRPr="00D40152">
          <w:rPr>
            <w:rStyle w:val="afd"/>
            <w:rFonts w:ascii="Times New Roman" w:eastAsia="Calibri" w:hAnsi="Times New Roman"/>
            <w:color w:val="auto"/>
            <w:sz w:val="28"/>
            <w:szCs w:val="28"/>
          </w:rPr>
          <w:t>№ 259-ФЗ</w:t>
        </w:r>
      </w:hyperlink>
      <w:r w:rsidRPr="00D40152">
        <w:rPr>
          <w:rFonts w:ascii="Times New Roman" w:hAnsi="Times New Roman"/>
          <w:sz w:val="28"/>
          <w:szCs w:val="28"/>
          <w:lang w:eastAsia="ru-RU"/>
        </w:rPr>
        <w:t>) [электронный ресурс] / Электрон</w:t>
      </w:r>
      <w:proofErr w:type="gramStart"/>
      <w:r w:rsidRPr="00D40152">
        <w:rPr>
          <w:rFonts w:ascii="Times New Roman" w:hAnsi="Times New Roman"/>
          <w:sz w:val="28"/>
          <w:szCs w:val="28"/>
          <w:lang w:eastAsia="ru-RU"/>
        </w:rPr>
        <w:t>.</w:t>
      </w:r>
      <w:proofErr w:type="gramEnd"/>
      <w:r w:rsidRPr="00D40152">
        <w:rPr>
          <w:rFonts w:ascii="Times New Roman" w:hAnsi="Times New Roman"/>
          <w:sz w:val="28"/>
          <w:szCs w:val="28"/>
          <w:lang w:eastAsia="ru-RU"/>
        </w:rPr>
        <w:t xml:space="preserve"> </w:t>
      </w:r>
      <w:proofErr w:type="gramStart"/>
      <w:r w:rsidRPr="00D40152">
        <w:rPr>
          <w:rFonts w:ascii="Times New Roman" w:hAnsi="Times New Roman"/>
          <w:sz w:val="28"/>
          <w:szCs w:val="28"/>
          <w:lang w:eastAsia="ru-RU"/>
        </w:rPr>
        <w:t>д</w:t>
      </w:r>
      <w:proofErr w:type="gramEnd"/>
      <w:r w:rsidRPr="00D40152">
        <w:rPr>
          <w:rFonts w:ascii="Times New Roman" w:hAnsi="Times New Roman"/>
          <w:sz w:val="28"/>
          <w:szCs w:val="28"/>
          <w:lang w:eastAsia="ru-RU"/>
        </w:rPr>
        <w:t>ан. – Программа информационной поддержки Российской науки и образов</w:t>
      </w:r>
      <w:r w:rsidRPr="00D40152">
        <w:rPr>
          <w:rFonts w:ascii="Times New Roman" w:hAnsi="Times New Roman"/>
          <w:sz w:val="28"/>
          <w:szCs w:val="28"/>
          <w:lang w:eastAsia="ru-RU"/>
        </w:rPr>
        <w:t>а</w:t>
      </w:r>
      <w:r w:rsidRPr="00D40152">
        <w:rPr>
          <w:rFonts w:ascii="Times New Roman" w:hAnsi="Times New Roman"/>
          <w:sz w:val="28"/>
          <w:szCs w:val="28"/>
          <w:lang w:eastAsia="ru-RU"/>
        </w:rPr>
        <w:t xml:space="preserve">ния: Консультант плюс: Высшая школа /справочно-правовые системы. – 2016.  </w:t>
      </w:r>
      <w:r w:rsidRPr="00D40152">
        <w:rPr>
          <w:rFonts w:ascii="Times New Roman" w:hAnsi="Times New Roman"/>
          <w:sz w:val="28"/>
          <w:szCs w:val="28"/>
          <w:lang w:val="en-US" w:eastAsia="ru-RU"/>
        </w:rPr>
        <w:t>URL</w:t>
      </w:r>
      <w:r w:rsidRPr="00D40152">
        <w:rPr>
          <w:rFonts w:ascii="Times New Roman" w:hAnsi="Times New Roman"/>
          <w:sz w:val="28"/>
          <w:szCs w:val="28"/>
          <w:lang w:eastAsia="ru-RU"/>
        </w:rPr>
        <w:t xml:space="preserve">: </w:t>
      </w:r>
      <w:r w:rsidRPr="00D40152">
        <w:rPr>
          <w:rFonts w:ascii="Times New Roman" w:hAnsi="Times New Roman"/>
          <w:sz w:val="28"/>
          <w:szCs w:val="28"/>
          <w:lang w:val="en-US" w:eastAsia="ru-RU"/>
        </w:rPr>
        <w:t>http</w:t>
      </w:r>
      <w:r w:rsidRPr="00D40152">
        <w:rPr>
          <w:rFonts w:ascii="Times New Roman" w:hAnsi="Times New Roman"/>
          <w:sz w:val="28"/>
          <w:szCs w:val="28"/>
          <w:lang w:eastAsia="ru-RU"/>
        </w:rPr>
        <w:t xml:space="preserve">: // </w:t>
      </w:r>
      <w:hyperlink r:id="rId37" w:history="1">
        <w:r w:rsidRPr="00D40152">
          <w:rPr>
            <w:rFonts w:ascii="Times New Roman" w:hAnsi="Times New Roman"/>
            <w:sz w:val="28"/>
            <w:szCs w:val="28"/>
            <w:lang w:val="en-US" w:eastAsia="ru-RU"/>
          </w:rPr>
          <w:t>www</w:t>
        </w:r>
        <w:r w:rsidRPr="00D40152">
          <w:rPr>
            <w:rFonts w:ascii="Times New Roman" w:hAnsi="Times New Roman"/>
            <w:sz w:val="28"/>
            <w:szCs w:val="28"/>
            <w:lang w:eastAsia="ru-RU"/>
          </w:rPr>
          <w:t>.</w:t>
        </w:r>
        <w:r w:rsidRPr="00D40152">
          <w:rPr>
            <w:rFonts w:ascii="Times New Roman" w:hAnsi="Times New Roman"/>
            <w:sz w:val="28"/>
            <w:szCs w:val="28"/>
            <w:lang w:val="en-US" w:eastAsia="ru-RU"/>
          </w:rPr>
          <w:t>consultant</w:t>
        </w:r>
        <w:r w:rsidRPr="00D40152">
          <w:rPr>
            <w:rFonts w:ascii="Times New Roman" w:hAnsi="Times New Roman"/>
            <w:sz w:val="28"/>
            <w:szCs w:val="28"/>
            <w:lang w:eastAsia="ru-RU"/>
          </w:rPr>
          <w:t>.</w:t>
        </w:r>
        <w:proofErr w:type="spellStart"/>
        <w:r w:rsidRPr="00D40152">
          <w:rPr>
            <w:rFonts w:ascii="Times New Roman" w:hAnsi="Times New Roman"/>
            <w:sz w:val="28"/>
            <w:szCs w:val="28"/>
            <w:lang w:val="en-US" w:eastAsia="ru-RU"/>
          </w:rPr>
          <w:t>ru</w:t>
        </w:r>
        <w:proofErr w:type="spellEnd"/>
      </w:hyperlink>
      <w:r w:rsidRPr="00D40152">
        <w:rPr>
          <w:rFonts w:ascii="Times New Roman" w:hAnsi="Times New Roman"/>
          <w:sz w:val="28"/>
          <w:szCs w:val="28"/>
          <w:lang w:eastAsia="ru-RU"/>
        </w:rPr>
        <w:t>.</w:t>
      </w:r>
    </w:p>
    <w:p w:rsidR="005C1084" w:rsidRPr="00D40152" w:rsidRDefault="005C1084" w:rsidP="005C1084">
      <w:pPr>
        <w:numPr>
          <w:ilvl w:val="0"/>
          <w:numId w:val="6"/>
        </w:numPr>
        <w:spacing w:after="0" w:line="240" w:lineRule="auto"/>
        <w:jc w:val="both"/>
        <w:rPr>
          <w:rFonts w:ascii="Times New Roman" w:hAnsi="Times New Roman"/>
          <w:sz w:val="28"/>
          <w:szCs w:val="28"/>
          <w:lang w:eastAsia="ru-RU"/>
        </w:rPr>
      </w:pPr>
      <w:r w:rsidRPr="00D40152">
        <w:rPr>
          <w:rFonts w:ascii="Times New Roman" w:hAnsi="Times New Roman"/>
          <w:sz w:val="28"/>
          <w:szCs w:val="28"/>
          <w:lang w:eastAsia="ru-RU"/>
        </w:rPr>
        <w:t xml:space="preserve">Гражданский процессуальный кодекс Российской Федерации от 14.11.2002 № 138-ФЗ (ред. </w:t>
      </w:r>
      <w:r w:rsidRPr="00D40152">
        <w:rPr>
          <w:rFonts w:ascii="Times New Roman" w:hAnsi="Times New Roman"/>
          <w:sz w:val="28"/>
          <w:szCs w:val="28"/>
        </w:rPr>
        <w:t xml:space="preserve">от 29.07.2017 </w:t>
      </w:r>
      <w:hyperlink r:id="rId38" w:anchor="dst100009" w:history="1">
        <w:r w:rsidRPr="00D40152">
          <w:rPr>
            <w:rStyle w:val="afd"/>
            <w:rFonts w:ascii="Times New Roman" w:eastAsia="Calibri" w:hAnsi="Times New Roman"/>
            <w:color w:val="auto"/>
            <w:sz w:val="28"/>
            <w:szCs w:val="28"/>
          </w:rPr>
          <w:t>№ 260-ФЗ</w:t>
        </w:r>
      </w:hyperlink>
      <w:r w:rsidRPr="00D40152">
        <w:rPr>
          <w:rFonts w:ascii="Times New Roman" w:hAnsi="Times New Roman"/>
          <w:sz w:val="28"/>
          <w:szCs w:val="28"/>
          <w:lang w:eastAsia="ru-RU"/>
        </w:rPr>
        <w:t>) [электронный ресурс] / Электрон</w:t>
      </w:r>
      <w:proofErr w:type="gramStart"/>
      <w:r w:rsidRPr="00D40152">
        <w:rPr>
          <w:rFonts w:ascii="Times New Roman" w:hAnsi="Times New Roman"/>
          <w:sz w:val="28"/>
          <w:szCs w:val="28"/>
          <w:lang w:eastAsia="ru-RU"/>
        </w:rPr>
        <w:t>.</w:t>
      </w:r>
      <w:proofErr w:type="gramEnd"/>
      <w:r w:rsidRPr="00D40152">
        <w:rPr>
          <w:rFonts w:ascii="Times New Roman" w:hAnsi="Times New Roman"/>
          <w:sz w:val="28"/>
          <w:szCs w:val="28"/>
          <w:lang w:eastAsia="ru-RU"/>
        </w:rPr>
        <w:t xml:space="preserve"> </w:t>
      </w:r>
      <w:proofErr w:type="gramStart"/>
      <w:r w:rsidRPr="00D40152">
        <w:rPr>
          <w:rFonts w:ascii="Times New Roman" w:hAnsi="Times New Roman"/>
          <w:sz w:val="28"/>
          <w:szCs w:val="28"/>
          <w:lang w:eastAsia="ru-RU"/>
        </w:rPr>
        <w:t>д</w:t>
      </w:r>
      <w:proofErr w:type="gramEnd"/>
      <w:r w:rsidRPr="00D40152">
        <w:rPr>
          <w:rFonts w:ascii="Times New Roman" w:hAnsi="Times New Roman"/>
          <w:sz w:val="28"/>
          <w:szCs w:val="28"/>
          <w:lang w:eastAsia="ru-RU"/>
        </w:rPr>
        <w:t>ан. – Программа информационной поддержки Ро</w:t>
      </w:r>
      <w:r w:rsidRPr="00D40152">
        <w:rPr>
          <w:rFonts w:ascii="Times New Roman" w:hAnsi="Times New Roman"/>
          <w:sz w:val="28"/>
          <w:szCs w:val="28"/>
          <w:lang w:eastAsia="ru-RU"/>
        </w:rPr>
        <w:t>с</w:t>
      </w:r>
      <w:r w:rsidRPr="00D40152">
        <w:rPr>
          <w:rFonts w:ascii="Times New Roman" w:hAnsi="Times New Roman"/>
          <w:sz w:val="28"/>
          <w:szCs w:val="28"/>
          <w:lang w:eastAsia="ru-RU"/>
        </w:rPr>
        <w:t xml:space="preserve">сийской науки и образования: Консультант плюс: Высшая школа /справочно-правовые системы. – 2016.  </w:t>
      </w:r>
      <w:r w:rsidRPr="00D40152">
        <w:rPr>
          <w:rFonts w:ascii="Times New Roman" w:hAnsi="Times New Roman"/>
          <w:sz w:val="28"/>
          <w:szCs w:val="28"/>
          <w:lang w:val="en-US" w:eastAsia="ru-RU"/>
        </w:rPr>
        <w:t>URL</w:t>
      </w:r>
      <w:r w:rsidRPr="00D40152">
        <w:rPr>
          <w:rFonts w:ascii="Times New Roman" w:hAnsi="Times New Roman"/>
          <w:sz w:val="28"/>
          <w:szCs w:val="28"/>
          <w:lang w:eastAsia="ru-RU"/>
        </w:rPr>
        <w:t xml:space="preserve">: </w:t>
      </w:r>
      <w:r w:rsidRPr="00D40152">
        <w:rPr>
          <w:rFonts w:ascii="Times New Roman" w:hAnsi="Times New Roman"/>
          <w:sz w:val="28"/>
          <w:szCs w:val="28"/>
          <w:lang w:val="en-US" w:eastAsia="ru-RU"/>
        </w:rPr>
        <w:t>http</w:t>
      </w:r>
      <w:r w:rsidRPr="00D40152">
        <w:rPr>
          <w:rFonts w:ascii="Times New Roman" w:hAnsi="Times New Roman"/>
          <w:sz w:val="28"/>
          <w:szCs w:val="28"/>
          <w:lang w:eastAsia="ru-RU"/>
        </w:rPr>
        <w:t xml:space="preserve">: // </w:t>
      </w:r>
      <w:hyperlink r:id="rId39" w:history="1">
        <w:r w:rsidRPr="00D40152">
          <w:rPr>
            <w:rFonts w:ascii="Times New Roman" w:hAnsi="Times New Roman"/>
            <w:sz w:val="28"/>
            <w:szCs w:val="28"/>
            <w:lang w:val="en-US" w:eastAsia="ru-RU"/>
          </w:rPr>
          <w:t>www</w:t>
        </w:r>
        <w:r w:rsidRPr="00D40152">
          <w:rPr>
            <w:rFonts w:ascii="Times New Roman" w:hAnsi="Times New Roman"/>
            <w:sz w:val="28"/>
            <w:szCs w:val="28"/>
            <w:lang w:eastAsia="ru-RU"/>
          </w:rPr>
          <w:t>.</w:t>
        </w:r>
        <w:r w:rsidRPr="00D40152">
          <w:rPr>
            <w:rFonts w:ascii="Times New Roman" w:hAnsi="Times New Roman"/>
            <w:sz w:val="28"/>
            <w:szCs w:val="28"/>
            <w:lang w:val="en-US" w:eastAsia="ru-RU"/>
          </w:rPr>
          <w:t>consultant</w:t>
        </w:r>
        <w:r w:rsidRPr="00D40152">
          <w:rPr>
            <w:rFonts w:ascii="Times New Roman" w:hAnsi="Times New Roman"/>
            <w:sz w:val="28"/>
            <w:szCs w:val="28"/>
            <w:lang w:eastAsia="ru-RU"/>
          </w:rPr>
          <w:t>.</w:t>
        </w:r>
        <w:proofErr w:type="spellStart"/>
        <w:r w:rsidRPr="00D40152">
          <w:rPr>
            <w:rFonts w:ascii="Times New Roman" w:hAnsi="Times New Roman"/>
            <w:sz w:val="28"/>
            <w:szCs w:val="28"/>
            <w:lang w:val="en-US" w:eastAsia="ru-RU"/>
          </w:rPr>
          <w:t>ru</w:t>
        </w:r>
        <w:proofErr w:type="spellEnd"/>
      </w:hyperlink>
      <w:r w:rsidRPr="00D40152">
        <w:rPr>
          <w:rFonts w:ascii="Times New Roman" w:hAnsi="Times New Roman"/>
          <w:sz w:val="28"/>
          <w:szCs w:val="28"/>
          <w:lang w:eastAsia="ru-RU"/>
        </w:rPr>
        <w:t>.</w:t>
      </w:r>
    </w:p>
    <w:p w:rsidR="005C1084" w:rsidRPr="00D40152" w:rsidRDefault="005C1084" w:rsidP="005C1084">
      <w:pPr>
        <w:numPr>
          <w:ilvl w:val="0"/>
          <w:numId w:val="6"/>
        </w:numPr>
        <w:spacing w:after="0" w:line="240" w:lineRule="auto"/>
        <w:jc w:val="both"/>
        <w:rPr>
          <w:rFonts w:ascii="Times New Roman" w:hAnsi="Times New Roman"/>
          <w:sz w:val="28"/>
          <w:szCs w:val="28"/>
          <w:lang w:eastAsia="ru-RU"/>
        </w:rPr>
      </w:pPr>
      <w:r w:rsidRPr="00D40152">
        <w:rPr>
          <w:rFonts w:ascii="Times New Roman" w:hAnsi="Times New Roman"/>
          <w:sz w:val="28"/>
          <w:szCs w:val="28"/>
          <w:lang w:eastAsia="ru-RU"/>
        </w:rPr>
        <w:t>Кодекс Российской Федерации об административных правонарушен</w:t>
      </w:r>
      <w:r w:rsidRPr="00D40152">
        <w:rPr>
          <w:rFonts w:ascii="Times New Roman" w:hAnsi="Times New Roman"/>
          <w:sz w:val="28"/>
          <w:szCs w:val="28"/>
          <w:lang w:eastAsia="ru-RU"/>
        </w:rPr>
        <w:t>и</w:t>
      </w:r>
      <w:r w:rsidRPr="00D40152">
        <w:rPr>
          <w:rFonts w:ascii="Times New Roman" w:hAnsi="Times New Roman"/>
          <w:sz w:val="28"/>
          <w:szCs w:val="28"/>
          <w:lang w:eastAsia="ru-RU"/>
        </w:rPr>
        <w:t xml:space="preserve">ях от 30.12.2001 № 195-ФЗ (в ред. </w:t>
      </w:r>
      <w:r w:rsidRPr="00D40152">
        <w:rPr>
          <w:rFonts w:ascii="Times New Roman" w:hAnsi="Times New Roman"/>
          <w:sz w:val="28"/>
          <w:szCs w:val="28"/>
        </w:rPr>
        <w:t xml:space="preserve">от 29.07.2017 </w:t>
      </w:r>
      <w:hyperlink r:id="rId40" w:anchor="dst100295" w:history="1">
        <w:r w:rsidRPr="00D40152">
          <w:rPr>
            <w:rStyle w:val="afd"/>
            <w:rFonts w:ascii="Times New Roman" w:eastAsia="Calibri" w:hAnsi="Times New Roman"/>
            <w:color w:val="auto"/>
            <w:sz w:val="28"/>
            <w:szCs w:val="28"/>
          </w:rPr>
          <w:t>№ 279-ФЗ</w:t>
        </w:r>
      </w:hyperlink>
      <w:r w:rsidRPr="00D40152">
        <w:rPr>
          <w:rFonts w:ascii="Times New Roman" w:hAnsi="Times New Roman"/>
          <w:sz w:val="28"/>
          <w:szCs w:val="28"/>
          <w:lang w:eastAsia="ru-RU"/>
        </w:rPr>
        <w:t>) [электро</w:t>
      </w:r>
      <w:r w:rsidRPr="00D40152">
        <w:rPr>
          <w:rFonts w:ascii="Times New Roman" w:hAnsi="Times New Roman"/>
          <w:sz w:val="28"/>
          <w:szCs w:val="28"/>
          <w:lang w:eastAsia="ru-RU"/>
        </w:rPr>
        <w:t>н</w:t>
      </w:r>
      <w:r w:rsidRPr="00D40152">
        <w:rPr>
          <w:rFonts w:ascii="Times New Roman" w:hAnsi="Times New Roman"/>
          <w:sz w:val="28"/>
          <w:szCs w:val="28"/>
          <w:lang w:eastAsia="ru-RU"/>
        </w:rPr>
        <w:t>ный ресурс] / Электрон</w:t>
      </w:r>
      <w:proofErr w:type="gramStart"/>
      <w:r w:rsidRPr="00D40152">
        <w:rPr>
          <w:rFonts w:ascii="Times New Roman" w:hAnsi="Times New Roman"/>
          <w:sz w:val="28"/>
          <w:szCs w:val="28"/>
          <w:lang w:eastAsia="ru-RU"/>
        </w:rPr>
        <w:t>.</w:t>
      </w:r>
      <w:proofErr w:type="gramEnd"/>
      <w:r w:rsidRPr="00D40152">
        <w:rPr>
          <w:rFonts w:ascii="Times New Roman" w:hAnsi="Times New Roman"/>
          <w:sz w:val="28"/>
          <w:szCs w:val="28"/>
          <w:lang w:eastAsia="ru-RU"/>
        </w:rPr>
        <w:t xml:space="preserve"> </w:t>
      </w:r>
      <w:proofErr w:type="gramStart"/>
      <w:r w:rsidRPr="00D40152">
        <w:rPr>
          <w:rFonts w:ascii="Times New Roman" w:hAnsi="Times New Roman"/>
          <w:sz w:val="28"/>
          <w:szCs w:val="28"/>
          <w:lang w:eastAsia="ru-RU"/>
        </w:rPr>
        <w:t>д</w:t>
      </w:r>
      <w:proofErr w:type="gramEnd"/>
      <w:r w:rsidRPr="00D40152">
        <w:rPr>
          <w:rFonts w:ascii="Times New Roman" w:hAnsi="Times New Roman"/>
          <w:sz w:val="28"/>
          <w:szCs w:val="28"/>
          <w:lang w:eastAsia="ru-RU"/>
        </w:rPr>
        <w:t xml:space="preserve">ан. – Программа информационной поддержки Российской науки и образования: Консультант плюс: Высшая школа /справочно-правовые системы. – 2016.  </w:t>
      </w:r>
      <w:r w:rsidRPr="00D40152">
        <w:rPr>
          <w:rFonts w:ascii="Times New Roman" w:hAnsi="Times New Roman"/>
          <w:sz w:val="28"/>
          <w:szCs w:val="28"/>
          <w:lang w:val="en-US" w:eastAsia="ru-RU"/>
        </w:rPr>
        <w:t>URL</w:t>
      </w:r>
      <w:r w:rsidRPr="00D40152">
        <w:rPr>
          <w:rFonts w:ascii="Times New Roman" w:hAnsi="Times New Roman"/>
          <w:sz w:val="28"/>
          <w:szCs w:val="28"/>
          <w:lang w:eastAsia="ru-RU"/>
        </w:rPr>
        <w:t xml:space="preserve">: </w:t>
      </w:r>
      <w:r w:rsidRPr="00D40152">
        <w:rPr>
          <w:rFonts w:ascii="Times New Roman" w:hAnsi="Times New Roman"/>
          <w:sz w:val="28"/>
          <w:szCs w:val="28"/>
          <w:lang w:val="en-US" w:eastAsia="ru-RU"/>
        </w:rPr>
        <w:t>http</w:t>
      </w:r>
      <w:r w:rsidRPr="00D40152">
        <w:rPr>
          <w:rFonts w:ascii="Times New Roman" w:hAnsi="Times New Roman"/>
          <w:sz w:val="28"/>
          <w:szCs w:val="28"/>
          <w:lang w:eastAsia="ru-RU"/>
        </w:rPr>
        <w:t xml:space="preserve">: // </w:t>
      </w:r>
      <w:hyperlink r:id="rId41" w:history="1">
        <w:r w:rsidRPr="00D40152">
          <w:rPr>
            <w:rFonts w:ascii="Times New Roman" w:hAnsi="Times New Roman"/>
            <w:sz w:val="28"/>
            <w:szCs w:val="28"/>
            <w:lang w:val="en-US" w:eastAsia="ru-RU"/>
          </w:rPr>
          <w:t>www</w:t>
        </w:r>
        <w:r w:rsidRPr="00D40152">
          <w:rPr>
            <w:rFonts w:ascii="Times New Roman" w:hAnsi="Times New Roman"/>
            <w:sz w:val="28"/>
            <w:szCs w:val="28"/>
            <w:lang w:eastAsia="ru-RU"/>
          </w:rPr>
          <w:t>.</w:t>
        </w:r>
        <w:r w:rsidRPr="00D40152">
          <w:rPr>
            <w:rFonts w:ascii="Times New Roman" w:hAnsi="Times New Roman"/>
            <w:sz w:val="28"/>
            <w:szCs w:val="28"/>
            <w:lang w:val="en-US" w:eastAsia="ru-RU"/>
          </w:rPr>
          <w:t>consultant</w:t>
        </w:r>
        <w:r w:rsidRPr="00D40152">
          <w:rPr>
            <w:rFonts w:ascii="Times New Roman" w:hAnsi="Times New Roman"/>
            <w:sz w:val="28"/>
            <w:szCs w:val="28"/>
            <w:lang w:eastAsia="ru-RU"/>
          </w:rPr>
          <w:t>.</w:t>
        </w:r>
        <w:proofErr w:type="spellStart"/>
        <w:r w:rsidRPr="00D40152">
          <w:rPr>
            <w:rFonts w:ascii="Times New Roman" w:hAnsi="Times New Roman"/>
            <w:sz w:val="28"/>
            <w:szCs w:val="28"/>
            <w:lang w:val="en-US" w:eastAsia="ru-RU"/>
          </w:rPr>
          <w:t>ru</w:t>
        </w:r>
        <w:proofErr w:type="spellEnd"/>
      </w:hyperlink>
      <w:r w:rsidRPr="00D40152">
        <w:rPr>
          <w:rFonts w:ascii="Times New Roman" w:hAnsi="Times New Roman"/>
          <w:sz w:val="28"/>
          <w:szCs w:val="28"/>
          <w:lang w:eastAsia="ru-RU"/>
        </w:rPr>
        <w:t>.</w:t>
      </w:r>
    </w:p>
    <w:p w:rsidR="005C1084" w:rsidRPr="00D40152" w:rsidRDefault="005C1084" w:rsidP="005C1084">
      <w:pPr>
        <w:numPr>
          <w:ilvl w:val="0"/>
          <w:numId w:val="6"/>
        </w:numPr>
        <w:spacing w:after="0" w:line="240" w:lineRule="auto"/>
        <w:jc w:val="both"/>
        <w:rPr>
          <w:rFonts w:ascii="Times New Roman" w:hAnsi="Times New Roman"/>
          <w:sz w:val="28"/>
          <w:szCs w:val="28"/>
          <w:lang w:eastAsia="ru-RU"/>
        </w:rPr>
      </w:pPr>
      <w:r w:rsidRPr="00D40152">
        <w:rPr>
          <w:rFonts w:ascii="Times New Roman" w:hAnsi="Times New Roman"/>
          <w:sz w:val="28"/>
          <w:szCs w:val="28"/>
          <w:lang w:eastAsia="ru-RU"/>
        </w:rPr>
        <w:t xml:space="preserve">Федеральный закон от 31.05.2002 № 63-ФЗ (в ред. </w:t>
      </w:r>
      <w:r w:rsidRPr="00D40152">
        <w:rPr>
          <w:rFonts w:ascii="Times New Roman" w:hAnsi="Times New Roman"/>
          <w:sz w:val="28"/>
          <w:szCs w:val="28"/>
        </w:rPr>
        <w:t xml:space="preserve">от 29.07.2017 </w:t>
      </w:r>
      <w:hyperlink r:id="rId42" w:anchor="dst100009" w:history="1">
        <w:r w:rsidRPr="00D40152">
          <w:rPr>
            <w:rStyle w:val="afd"/>
            <w:rFonts w:ascii="Times New Roman" w:eastAsia="Calibri" w:hAnsi="Times New Roman"/>
            <w:color w:val="auto"/>
            <w:sz w:val="28"/>
            <w:szCs w:val="28"/>
          </w:rPr>
          <w:t>N 269-ФЗ</w:t>
        </w:r>
      </w:hyperlink>
      <w:r w:rsidRPr="00D40152">
        <w:rPr>
          <w:rFonts w:ascii="Times New Roman" w:hAnsi="Times New Roman"/>
          <w:sz w:val="28"/>
          <w:szCs w:val="28"/>
          <w:lang w:eastAsia="ru-RU"/>
        </w:rPr>
        <w:t>) «Об адвокатской деятельности и адвокатуре в Российской Федер</w:t>
      </w:r>
      <w:r w:rsidRPr="00D40152">
        <w:rPr>
          <w:rFonts w:ascii="Times New Roman" w:hAnsi="Times New Roman"/>
          <w:sz w:val="28"/>
          <w:szCs w:val="28"/>
          <w:lang w:eastAsia="ru-RU"/>
        </w:rPr>
        <w:t>а</w:t>
      </w:r>
      <w:r w:rsidRPr="00D40152">
        <w:rPr>
          <w:rFonts w:ascii="Times New Roman" w:hAnsi="Times New Roman"/>
          <w:sz w:val="28"/>
          <w:szCs w:val="28"/>
          <w:lang w:eastAsia="ru-RU"/>
        </w:rPr>
        <w:t>ции [электронный ресурс] / Электрон</w:t>
      </w:r>
      <w:proofErr w:type="gramStart"/>
      <w:r w:rsidRPr="00D40152">
        <w:rPr>
          <w:rFonts w:ascii="Times New Roman" w:hAnsi="Times New Roman"/>
          <w:sz w:val="28"/>
          <w:szCs w:val="28"/>
          <w:lang w:eastAsia="ru-RU"/>
        </w:rPr>
        <w:t>.</w:t>
      </w:r>
      <w:proofErr w:type="gramEnd"/>
      <w:r w:rsidRPr="00D40152">
        <w:rPr>
          <w:rFonts w:ascii="Times New Roman" w:hAnsi="Times New Roman"/>
          <w:sz w:val="28"/>
          <w:szCs w:val="28"/>
          <w:lang w:eastAsia="ru-RU"/>
        </w:rPr>
        <w:t xml:space="preserve"> </w:t>
      </w:r>
      <w:proofErr w:type="gramStart"/>
      <w:r w:rsidRPr="00D40152">
        <w:rPr>
          <w:rFonts w:ascii="Times New Roman" w:hAnsi="Times New Roman"/>
          <w:sz w:val="28"/>
          <w:szCs w:val="28"/>
          <w:lang w:eastAsia="ru-RU"/>
        </w:rPr>
        <w:t>д</w:t>
      </w:r>
      <w:proofErr w:type="gramEnd"/>
      <w:r w:rsidRPr="00D40152">
        <w:rPr>
          <w:rFonts w:ascii="Times New Roman" w:hAnsi="Times New Roman"/>
          <w:sz w:val="28"/>
          <w:szCs w:val="28"/>
          <w:lang w:eastAsia="ru-RU"/>
        </w:rPr>
        <w:t>ан. – Программа информацио</w:t>
      </w:r>
      <w:r w:rsidRPr="00D40152">
        <w:rPr>
          <w:rFonts w:ascii="Times New Roman" w:hAnsi="Times New Roman"/>
          <w:sz w:val="28"/>
          <w:szCs w:val="28"/>
          <w:lang w:eastAsia="ru-RU"/>
        </w:rPr>
        <w:t>н</w:t>
      </w:r>
      <w:r w:rsidRPr="00D40152">
        <w:rPr>
          <w:rFonts w:ascii="Times New Roman" w:hAnsi="Times New Roman"/>
          <w:sz w:val="28"/>
          <w:szCs w:val="28"/>
          <w:lang w:eastAsia="ru-RU"/>
        </w:rPr>
        <w:t xml:space="preserve">ной поддержки Российской науки и образования: Консультант плюс: Высшая школа /справочно-правовые системы. – 2016.  </w:t>
      </w:r>
      <w:r w:rsidRPr="00D40152">
        <w:rPr>
          <w:rFonts w:ascii="Times New Roman" w:hAnsi="Times New Roman"/>
          <w:sz w:val="28"/>
          <w:szCs w:val="28"/>
          <w:lang w:val="en-US" w:eastAsia="ru-RU"/>
        </w:rPr>
        <w:t>URL</w:t>
      </w:r>
      <w:r w:rsidRPr="00D40152">
        <w:rPr>
          <w:rFonts w:ascii="Times New Roman" w:hAnsi="Times New Roman"/>
          <w:sz w:val="28"/>
          <w:szCs w:val="28"/>
          <w:lang w:eastAsia="ru-RU"/>
        </w:rPr>
        <w:t xml:space="preserve">: </w:t>
      </w:r>
      <w:r w:rsidRPr="00D40152">
        <w:rPr>
          <w:rFonts w:ascii="Times New Roman" w:hAnsi="Times New Roman"/>
          <w:sz w:val="28"/>
          <w:szCs w:val="28"/>
          <w:lang w:val="en-US" w:eastAsia="ru-RU"/>
        </w:rPr>
        <w:t>http</w:t>
      </w:r>
      <w:r w:rsidRPr="00D40152">
        <w:rPr>
          <w:rFonts w:ascii="Times New Roman" w:hAnsi="Times New Roman"/>
          <w:sz w:val="28"/>
          <w:szCs w:val="28"/>
          <w:lang w:eastAsia="ru-RU"/>
        </w:rPr>
        <w:t xml:space="preserve">: // </w:t>
      </w:r>
      <w:hyperlink r:id="rId43" w:history="1">
        <w:r w:rsidRPr="00D40152">
          <w:rPr>
            <w:rFonts w:ascii="Times New Roman" w:hAnsi="Times New Roman"/>
            <w:sz w:val="28"/>
            <w:szCs w:val="28"/>
            <w:lang w:val="en-US" w:eastAsia="ru-RU"/>
          </w:rPr>
          <w:t>www</w:t>
        </w:r>
        <w:r w:rsidRPr="00D40152">
          <w:rPr>
            <w:rFonts w:ascii="Times New Roman" w:hAnsi="Times New Roman"/>
            <w:sz w:val="28"/>
            <w:szCs w:val="28"/>
            <w:lang w:eastAsia="ru-RU"/>
          </w:rPr>
          <w:t>.</w:t>
        </w:r>
        <w:r w:rsidRPr="00D40152">
          <w:rPr>
            <w:rFonts w:ascii="Times New Roman" w:hAnsi="Times New Roman"/>
            <w:sz w:val="28"/>
            <w:szCs w:val="28"/>
            <w:lang w:val="en-US" w:eastAsia="ru-RU"/>
          </w:rPr>
          <w:t>consultant</w:t>
        </w:r>
        <w:r w:rsidRPr="00D40152">
          <w:rPr>
            <w:rFonts w:ascii="Times New Roman" w:hAnsi="Times New Roman"/>
            <w:sz w:val="28"/>
            <w:szCs w:val="28"/>
            <w:lang w:eastAsia="ru-RU"/>
          </w:rPr>
          <w:t>.</w:t>
        </w:r>
        <w:proofErr w:type="spellStart"/>
        <w:r w:rsidRPr="00D40152">
          <w:rPr>
            <w:rFonts w:ascii="Times New Roman" w:hAnsi="Times New Roman"/>
            <w:sz w:val="28"/>
            <w:szCs w:val="28"/>
            <w:lang w:val="en-US" w:eastAsia="ru-RU"/>
          </w:rPr>
          <w:t>ru</w:t>
        </w:r>
        <w:proofErr w:type="spellEnd"/>
      </w:hyperlink>
      <w:r w:rsidRPr="00D40152">
        <w:rPr>
          <w:rFonts w:ascii="Times New Roman" w:hAnsi="Times New Roman"/>
          <w:sz w:val="28"/>
          <w:szCs w:val="28"/>
          <w:lang w:eastAsia="ru-RU"/>
        </w:rPr>
        <w:t>.</w:t>
      </w:r>
    </w:p>
    <w:p w:rsidR="005C1084" w:rsidRPr="00D40152" w:rsidRDefault="005C1084" w:rsidP="005C1084">
      <w:pPr>
        <w:numPr>
          <w:ilvl w:val="0"/>
          <w:numId w:val="6"/>
        </w:numPr>
        <w:spacing w:after="0" w:line="240" w:lineRule="auto"/>
        <w:jc w:val="both"/>
        <w:rPr>
          <w:rFonts w:ascii="Times New Roman" w:hAnsi="Times New Roman"/>
          <w:sz w:val="28"/>
          <w:szCs w:val="28"/>
          <w:lang w:eastAsia="ru-RU"/>
        </w:rPr>
      </w:pPr>
      <w:r w:rsidRPr="00D40152">
        <w:rPr>
          <w:rFonts w:ascii="Times New Roman" w:hAnsi="Times New Roman"/>
          <w:sz w:val="28"/>
          <w:szCs w:val="28"/>
          <w:lang w:eastAsia="ru-RU"/>
        </w:rPr>
        <w:t xml:space="preserve">Федеральный закон от 07.02.2011 № 3-ФЗ «О полиции» // Российская газета - Федеральный выпуск № 5401 от 08 февраля 2011 г. (в ред. </w:t>
      </w:r>
      <w:r w:rsidRPr="00D40152">
        <w:rPr>
          <w:rFonts w:ascii="Times New Roman" w:hAnsi="Times New Roman"/>
          <w:sz w:val="28"/>
          <w:szCs w:val="28"/>
        </w:rPr>
        <w:t xml:space="preserve">от 29.07.2017 </w:t>
      </w:r>
      <w:hyperlink r:id="rId44" w:anchor="dst100036" w:history="1">
        <w:r w:rsidRPr="00D40152">
          <w:rPr>
            <w:rStyle w:val="afd"/>
            <w:rFonts w:ascii="Times New Roman" w:eastAsia="Calibri" w:hAnsi="Times New Roman"/>
            <w:color w:val="auto"/>
            <w:sz w:val="28"/>
            <w:szCs w:val="28"/>
          </w:rPr>
          <w:t>№ 272-ФЗ</w:t>
        </w:r>
      </w:hyperlink>
      <w:r w:rsidRPr="00D40152">
        <w:rPr>
          <w:rFonts w:ascii="Times New Roman" w:hAnsi="Times New Roman"/>
          <w:sz w:val="28"/>
          <w:szCs w:val="28"/>
          <w:lang w:eastAsia="ru-RU"/>
        </w:rPr>
        <w:t>) [электронный ресурс] / Электрон</w:t>
      </w:r>
      <w:proofErr w:type="gramStart"/>
      <w:r w:rsidRPr="00D40152">
        <w:rPr>
          <w:rFonts w:ascii="Times New Roman" w:hAnsi="Times New Roman"/>
          <w:sz w:val="28"/>
          <w:szCs w:val="28"/>
          <w:lang w:eastAsia="ru-RU"/>
        </w:rPr>
        <w:t>.</w:t>
      </w:r>
      <w:proofErr w:type="gramEnd"/>
      <w:r w:rsidRPr="00D40152">
        <w:rPr>
          <w:rFonts w:ascii="Times New Roman" w:hAnsi="Times New Roman"/>
          <w:sz w:val="28"/>
          <w:szCs w:val="28"/>
          <w:lang w:eastAsia="ru-RU"/>
        </w:rPr>
        <w:t xml:space="preserve"> </w:t>
      </w:r>
      <w:proofErr w:type="gramStart"/>
      <w:r w:rsidRPr="00D40152">
        <w:rPr>
          <w:rFonts w:ascii="Times New Roman" w:hAnsi="Times New Roman"/>
          <w:sz w:val="28"/>
          <w:szCs w:val="28"/>
          <w:lang w:eastAsia="ru-RU"/>
        </w:rPr>
        <w:t>д</w:t>
      </w:r>
      <w:proofErr w:type="gramEnd"/>
      <w:r w:rsidRPr="00D40152">
        <w:rPr>
          <w:rFonts w:ascii="Times New Roman" w:hAnsi="Times New Roman"/>
          <w:sz w:val="28"/>
          <w:szCs w:val="28"/>
          <w:lang w:eastAsia="ru-RU"/>
        </w:rPr>
        <w:t>ан. – Пр</w:t>
      </w:r>
      <w:r w:rsidRPr="00D40152">
        <w:rPr>
          <w:rFonts w:ascii="Times New Roman" w:hAnsi="Times New Roman"/>
          <w:sz w:val="28"/>
          <w:szCs w:val="28"/>
          <w:lang w:eastAsia="ru-RU"/>
        </w:rPr>
        <w:t>о</w:t>
      </w:r>
      <w:r w:rsidRPr="00D40152">
        <w:rPr>
          <w:rFonts w:ascii="Times New Roman" w:hAnsi="Times New Roman"/>
          <w:sz w:val="28"/>
          <w:szCs w:val="28"/>
          <w:lang w:eastAsia="ru-RU"/>
        </w:rPr>
        <w:t xml:space="preserve">грамма информационной поддержки Российской науки и образования: Консультант плюс: Высшая школа /справочно-правовые системы. – 2016.  </w:t>
      </w:r>
      <w:r w:rsidRPr="00D40152">
        <w:rPr>
          <w:rFonts w:ascii="Times New Roman" w:hAnsi="Times New Roman"/>
          <w:sz w:val="28"/>
          <w:szCs w:val="28"/>
          <w:lang w:val="en-US" w:eastAsia="ru-RU"/>
        </w:rPr>
        <w:t>URL</w:t>
      </w:r>
      <w:r w:rsidRPr="00D40152">
        <w:rPr>
          <w:rFonts w:ascii="Times New Roman" w:hAnsi="Times New Roman"/>
          <w:sz w:val="28"/>
          <w:szCs w:val="28"/>
          <w:lang w:eastAsia="ru-RU"/>
        </w:rPr>
        <w:t xml:space="preserve">: </w:t>
      </w:r>
      <w:r w:rsidRPr="00D40152">
        <w:rPr>
          <w:rFonts w:ascii="Times New Roman" w:hAnsi="Times New Roman"/>
          <w:sz w:val="28"/>
          <w:szCs w:val="28"/>
          <w:lang w:val="en-US" w:eastAsia="ru-RU"/>
        </w:rPr>
        <w:t>http</w:t>
      </w:r>
      <w:r w:rsidRPr="00D40152">
        <w:rPr>
          <w:rFonts w:ascii="Times New Roman" w:hAnsi="Times New Roman"/>
          <w:sz w:val="28"/>
          <w:szCs w:val="28"/>
          <w:lang w:eastAsia="ru-RU"/>
        </w:rPr>
        <w:t xml:space="preserve">: // </w:t>
      </w:r>
      <w:hyperlink r:id="rId45" w:history="1">
        <w:r w:rsidRPr="00D40152">
          <w:rPr>
            <w:rStyle w:val="afd"/>
            <w:rFonts w:ascii="Times New Roman" w:eastAsia="Calibri" w:hAnsi="Times New Roman"/>
            <w:color w:val="auto"/>
            <w:sz w:val="28"/>
            <w:szCs w:val="28"/>
            <w:lang w:val="en-US"/>
          </w:rPr>
          <w:t>www</w:t>
        </w:r>
        <w:r w:rsidRPr="00D40152">
          <w:rPr>
            <w:rStyle w:val="afd"/>
            <w:rFonts w:ascii="Times New Roman" w:eastAsia="Calibri" w:hAnsi="Times New Roman"/>
            <w:color w:val="auto"/>
            <w:sz w:val="28"/>
            <w:szCs w:val="28"/>
          </w:rPr>
          <w:t>.</w:t>
        </w:r>
        <w:r w:rsidRPr="00D40152">
          <w:rPr>
            <w:rStyle w:val="afd"/>
            <w:rFonts w:ascii="Times New Roman" w:eastAsia="Calibri" w:hAnsi="Times New Roman"/>
            <w:color w:val="auto"/>
            <w:sz w:val="28"/>
            <w:szCs w:val="28"/>
            <w:lang w:val="en-US"/>
          </w:rPr>
          <w:t>consultant</w:t>
        </w:r>
        <w:r w:rsidRPr="00D40152">
          <w:rPr>
            <w:rStyle w:val="afd"/>
            <w:rFonts w:ascii="Times New Roman" w:eastAsia="Calibri" w:hAnsi="Times New Roman"/>
            <w:color w:val="auto"/>
            <w:sz w:val="28"/>
            <w:szCs w:val="28"/>
          </w:rPr>
          <w:t>.</w:t>
        </w:r>
        <w:proofErr w:type="spellStart"/>
        <w:r w:rsidRPr="00D40152">
          <w:rPr>
            <w:rStyle w:val="afd"/>
            <w:rFonts w:ascii="Times New Roman" w:eastAsia="Calibri" w:hAnsi="Times New Roman"/>
            <w:color w:val="auto"/>
            <w:sz w:val="28"/>
            <w:szCs w:val="28"/>
            <w:lang w:val="en-US"/>
          </w:rPr>
          <w:t>ru</w:t>
        </w:r>
        <w:proofErr w:type="spellEnd"/>
      </w:hyperlink>
      <w:r w:rsidRPr="00D40152">
        <w:rPr>
          <w:rFonts w:ascii="Times New Roman" w:hAnsi="Times New Roman"/>
          <w:sz w:val="28"/>
          <w:szCs w:val="28"/>
          <w:lang w:eastAsia="ru-RU"/>
        </w:rPr>
        <w:t>.</w:t>
      </w:r>
    </w:p>
    <w:p w:rsidR="005C1084" w:rsidRPr="00D40152" w:rsidRDefault="005C1084" w:rsidP="005C1084">
      <w:pPr>
        <w:numPr>
          <w:ilvl w:val="0"/>
          <w:numId w:val="6"/>
        </w:numPr>
        <w:spacing w:after="0" w:line="240" w:lineRule="auto"/>
        <w:jc w:val="both"/>
        <w:rPr>
          <w:rFonts w:ascii="Times New Roman" w:hAnsi="Times New Roman"/>
          <w:sz w:val="28"/>
          <w:szCs w:val="28"/>
          <w:lang w:eastAsia="ru-RU"/>
        </w:rPr>
      </w:pPr>
      <w:r w:rsidRPr="00D40152">
        <w:rPr>
          <w:rFonts w:ascii="Times New Roman" w:hAnsi="Times New Roman"/>
          <w:sz w:val="28"/>
          <w:szCs w:val="28"/>
          <w:lang w:eastAsia="ru-RU"/>
        </w:rPr>
        <w:t>Федеральный закон от 28.12.2010 № 403-ФЗ «О Следственном комит</w:t>
      </w:r>
      <w:r w:rsidRPr="00D40152">
        <w:rPr>
          <w:rFonts w:ascii="Times New Roman" w:hAnsi="Times New Roman"/>
          <w:sz w:val="28"/>
          <w:szCs w:val="28"/>
          <w:lang w:eastAsia="ru-RU"/>
        </w:rPr>
        <w:t>е</w:t>
      </w:r>
      <w:r w:rsidRPr="00D40152">
        <w:rPr>
          <w:rFonts w:ascii="Times New Roman" w:hAnsi="Times New Roman"/>
          <w:sz w:val="28"/>
          <w:szCs w:val="28"/>
          <w:lang w:eastAsia="ru-RU"/>
        </w:rPr>
        <w:t xml:space="preserve">те Российской Федерации// Российская газета - Федеральный выпуск № 5375 от 30 декабря 2010 г. (в ред. от </w:t>
      </w:r>
      <w:proofErr w:type="spellStart"/>
      <w:proofErr w:type="gramStart"/>
      <w:r w:rsidRPr="00D40152">
        <w:rPr>
          <w:rFonts w:ascii="Times New Roman" w:hAnsi="Times New Roman"/>
          <w:sz w:val="28"/>
          <w:szCs w:val="28"/>
        </w:rPr>
        <w:t>от</w:t>
      </w:r>
      <w:proofErr w:type="spellEnd"/>
      <w:proofErr w:type="gramEnd"/>
      <w:r w:rsidRPr="00D40152">
        <w:rPr>
          <w:rFonts w:ascii="Times New Roman" w:hAnsi="Times New Roman"/>
          <w:sz w:val="28"/>
          <w:szCs w:val="28"/>
        </w:rPr>
        <w:t xml:space="preserve"> 29.07.2017 </w:t>
      </w:r>
      <w:hyperlink r:id="rId46" w:anchor="dst100017" w:history="1">
        <w:r w:rsidRPr="00D40152">
          <w:rPr>
            <w:rStyle w:val="afd"/>
            <w:rFonts w:ascii="Times New Roman" w:eastAsia="Calibri" w:hAnsi="Times New Roman"/>
            <w:color w:val="auto"/>
            <w:sz w:val="28"/>
            <w:szCs w:val="28"/>
          </w:rPr>
          <w:t>№ 246-ФЗ</w:t>
        </w:r>
      </w:hyperlink>
      <w:r w:rsidRPr="00D40152">
        <w:rPr>
          <w:rFonts w:ascii="Times New Roman" w:hAnsi="Times New Roman"/>
          <w:sz w:val="28"/>
          <w:szCs w:val="28"/>
          <w:lang w:eastAsia="ru-RU"/>
        </w:rPr>
        <w:t>) [эле</w:t>
      </w:r>
      <w:r w:rsidRPr="00D40152">
        <w:rPr>
          <w:rFonts w:ascii="Times New Roman" w:hAnsi="Times New Roman"/>
          <w:sz w:val="28"/>
          <w:szCs w:val="28"/>
          <w:lang w:eastAsia="ru-RU"/>
        </w:rPr>
        <w:t>к</w:t>
      </w:r>
      <w:r w:rsidRPr="00D40152">
        <w:rPr>
          <w:rFonts w:ascii="Times New Roman" w:hAnsi="Times New Roman"/>
          <w:sz w:val="28"/>
          <w:szCs w:val="28"/>
          <w:lang w:eastAsia="ru-RU"/>
        </w:rPr>
        <w:t xml:space="preserve">тронный ресурс] / Электрон. дан. – Программа информационной </w:t>
      </w:r>
      <w:r w:rsidRPr="00D40152">
        <w:rPr>
          <w:rFonts w:ascii="Times New Roman" w:hAnsi="Times New Roman"/>
          <w:sz w:val="28"/>
          <w:szCs w:val="28"/>
          <w:lang w:eastAsia="ru-RU"/>
        </w:rPr>
        <w:lastRenderedPageBreak/>
        <w:t>по</w:t>
      </w:r>
      <w:r w:rsidRPr="00D40152">
        <w:rPr>
          <w:rFonts w:ascii="Times New Roman" w:hAnsi="Times New Roman"/>
          <w:sz w:val="28"/>
          <w:szCs w:val="28"/>
          <w:lang w:eastAsia="ru-RU"/>
        </w:rPr>
        <w:t>д</w:t>
      </w:r>
      <w:r w:rsidRPr="00D40152">
        <w:rPr>
          <w:rFonts w:ascii="Times New Roman" w:hAnsi="Times New Roman"/>
          <w:sz w:val="28"/>
          <w:szCs w:val="28"/>
          <w:lang w:eastAsia="ru-RU"/>
        </w:rPr>
        <w:t xml:space="preserve">держки Российской науки и образования: Консультант плюс: Высшая школа /справочно-правовые системы. – 2016.  </w:t>
      </w:r>
      <w:r w:rsidRPr="00D40152">
        <w:rPr>
          <w:rFonts w:ascii="Times New Roman" w:hAnsi="Times New Roman"/>
          <w:sz w:val="28"/>
          <w:szCs w:val="28"/>
          <w:lang w:val="en-US" w:eastAsia="ru-RU"/>
        </w:rPr>
        <w:t>URL</w:t>
      </w:r>
      <w:r w:rsidRPr="00D40152">
        <w:rPr>
          <w:rFonts w:ascii="Times New Roman" w:hAnsi="Times New Roman"/>
          <w:sz w:val="28"/>
          <w:szCs w:val="28"/>
          <w:lang w:eastAsia="ru-RU"/>
        </w:rPr>
        <w:t xml:space="preserve">: </w:t>
      </w:r>
      <w:r w:rsidRPr="00D40152">
        <w:rPr>
          <w:rFonts w:ascii="Times New Roman" w:hAnsi="Times New Roman"/>
          <w:sz w:val="28"/>
          <w:szCs w:val="28"/>
          <w:lang w:val="en-US" w:eastAsia="ru-RU"/>
        </w:rPr>
        <w:t>http</w:t>
      </w:r>
      <w:r w:rsidRPr="00D40152">
        <w:rPr>
          <w:rFonts w:ascii="Times New Roman" w:hAnsi="Times New Roman"/>
          <w:sz w:val="28"/>
          <w:szCs w:val="28"/>
          <w:lang w:eastAsia="ru-RU"/>
        </w:rPr>
        <w:t xml:space="preserve">: // </w:t>
      </w:r>
      <w:hyperlink r:id="rId47" w:history="1">
        <w:r w:rsidRPr="00D40152">
          <w:rPr>
            <w:rStyle w:val="afd"/>
            <w:rFonts w:ascii="Times New Roman" w:eastAsia="Calibri" w:hAnsi="Times New Roman"/>
            <w:color w:val="auto"/>
            <w:sz w:val="28"/>
            <w:szCs w:val="28"/>
            <w:lang w:val="en-US"/>
          </w:rPr>
          <w:t>www</w:t>
        </w:r>
        <w:r w:rsidRPr="00D40152">
          <w:rPr>
            <w:rStyle w:val="afd"/>
            <w:rFonts w:ascii="Times New Roman" w:eastAsia="Calibri" w:hAnsi="Times New Roman"/>
            <w:color w:val="auto"/>
            <w:sz w:val="28"/>
            <w:szCs w:val="28"/>
          </w:rPr>
          <w:t>.</w:t>
        </w:r>
        <w:r w:rsidRPr="00D40152">
          <w:rPr>
            <w:rStyle w:val="afd"/>
            <w:rFonts w:ascii="Times New Roman" w:eastAsia="Calibri" w:hAnsi="Times New Roman"/>
            <w:color w:val="auto"/>
            <w:sz w:val="28"/>
            <w:szCs w:val="28"/>
            <w:lang w:val="en-US"/>
          </w:rPr>
          <w:t>consultant</w:t>
        </w:r>
        <w:r w:rsidRPr="00D40152">
          <w:rPr>
            <w:rStyle w:val="afd"/>
            <w:rFonts w:ascii="Times New Roman" w:eastAsia="Calibri" w:hAnsi="Times New Roman"/>
            <w:color w:val="auto"/>
            <w:sz w:val="28"/>
            <w:szCs w:val="28"/>
          </w:rPr>
          <w:t>.</w:t>
        </w:r>
        <w:proofErr w:type="spellStart"/>
        <w:r w:rsidRPr="00D40152">
          <w:rPr>
            <w:rStyle w:val="afd"/>
            <w:rFonts w:ascii="Times New Roman" w:eastAsia="Calibri" w:hAnsi="Times New Roman"/>
            <w:color w:val="auto"/>
            <w:sz w:val="28"/>
            <w:szCs w:val="28"/>
            <w:lang w:val="en-US"/>
          </w:rPr>
          <w:t>ru</w:t>
        </w:r>
        <w:proofErr w:type="spellEnd"/>
      </w:hyperlink>
      <w:r w:rsidRPr="00D40152">
        <w:rPr>
          <w:rFonts w:ascii="Times New Roman" w:hAnsi="Times New Roman"/>
          <w:sz w:val="28"/>
          <w:szCs w:val="28"/>
          <w:lang w:eastAsia="ru-RU"/>
        </w:rPr>
        <w:t>.</w:t>
      </w:r>
    </w:p>
    <w:p w:rsidR="005C1084" w:rsidRPr="00D40152" w:rsidRDefault="005C1084" w:rsidP="005C1084">
      <w:pPr>
        <w:numPr>
          <w:ilvl w:val="0"/>
          <w:numId w:val="6"/>
        </w:numPr>
        <w:spacing w:after="0" w:line="240" w:lineRule="auto"/>
        <w:jc w:val="both"/>
        <w:rPr>
          <w:rFonts w:ascii="Times New Roman" w:hAnsi="Times New Roman"/>
          <w:sz w:val="28"/>
          <w:szCs w:val="28"/>
          <w:lang w:eastAsia="ru-RU"/>
        </w:rPr>
      </w:pPr>
      <w:r w:rsidRPr="00D40152">
        <w:rPr>
          <w:rFonts w:ascii="Times New Roman" w:hAnsi="Times New Roman"/>
          <w:sz w:val="28"/>
          <w:szCs w:val="28"/>
          <w:lang w:eastAsia="ru-RU"/>
        </w:rPr>
        <w:t>Федеральный закон от 17.01.1992 № 2202-1 «О прокуратуре Росси</w:t>
      </w:r>
      <w:r w:rsidRPr="00D40152">
        <w:rPr>
          <w:rFonts w:ascii="Times New Roman" w:hAnsi="Times New Roman"/>
          <w:sz w:val="28"/>
          <w:szCs w:val="28"/>
          <w:lang w:eastAsia="ru-RU"/>
        </w:rPr>
        <w:t>й</w:t>
      </w:r>
      <w:r w:rsidRPr="00D40152">
        <w:rPr>
          <w:rFonts w:ascii="Times New Roman" w:hAnsi="Times New Roman"/>
          <w:sz w:val="28"/>
          <w:szCs w:val="28"/>
          <w:lang w:eastAsia="ru-RU"/>
        </w:rPr>
        <w:t>ской Федерации» (в ред. от 29.07.2017 № 238-ФЗ) [электронный ресурс] / Электрон</w:t>
      </w:r>
      <w:proofErr w:type="gramStart"/>
      <w:r w:rsidRPr="00D40152">
        <w:rPr>
          <w:rFonts w:ascii="Times New Roman" w:hAnsi="Times New Roman"/>
          <w:sz w:val="28"/>
          <w:szCs w:val="28"/>
          <w:lang w:eastAsia="ru-RU"/>
        </w:rPr>
        <w:t>.</w:t>
      </w:r>
      <w:proofErr w:type="gramEnd"/>
      <w:r w:rsidRPr="00D40152">
        <w:rPr>
          <w:rFonts w:ascii="Times New Roman" w:hAnsi="Times New Roman"/>
          <w:sz w:val="28"/>
          <w:szCs w:val="28"/>
          <w:lang w:eastAsia="ru-RU"/>
        </w:rPr>
        <w:t xml:space="preserve"> </w:t>
      </w:r>
      <w:proofErr w:type="gramStart"/>
      <w:r w:rsidRPr="00D40152">
        <w:rPr>
          <w:rFonts w:ascii="Times New Roman" w:hAnsi="Times New Roman"/>
          <w:sz w:val="28"/>
          <w:szCs w:val="28"/>
          <w:lang w:eastAsia="ru-RU"/>
        </w:rPr>
        <w:t>д</w:t>
      </w:r>
      <w:proofErr w:type="gramEnd"/>
      <w:r w:rsidRPr="00D40152">
        <w:rPr>
          <w:rFonts w:ascii="Times New Roman" w:hAnsi="Times New Roman"/>
          <w:sz w:val="28"/>
          <w:szCs w:val="28"/>
          <w:lang w:eastAsia="ru-RU"/>
        </w:rPr>
        <w:t>ан. – Программа информационной поддержки Ро</w:t>
      </w:r>
      <w:r w:rsidRPr="00D40152">
        <w:rPr>
          <w:rFonts w:ascii="Times New Roman" w:hAnsi="Times New Roman"/>
          <w:sz w:val="28"/>
          <w:szCs w:val="28"/>
          <w:lang w:eastAsia="ru-RU"/>
        </w:rPr>
        <w:t>с</w:t>
      </w:r>
      <w:r w:rsidRPr="00D40152">
        <w:rPr>
          <w:rFonts w:ascii="Times New Roman" w:hAnsi="Times New Roman"/>
          <w:sz w:val="28"/>
          <w:szCs w:val="28"/>
          <w:lang w:eastAsia="ru-RU"/>
        </w:rPr>
        <w:t xml:space="preserve">сийской науки и образования: Консультант плюс: Высшая школа /справочно-правовые системы. – 2016.  </w:t>
      </w:r>
      <w:r w:rsidRPr="00D40152">
        <w:rPr>
          <w:rFonts w:ascii="Times New Roman" w:hAnsi="Times New Roman"/>
          <w:sz w:val="28"/>
          <w:szCs w:val="28"/>
          <w:lang w:val="en-US" w:eastAsia="ru-RU"/>
        </w:rPr>
        <w:t>URL</w:t>
      </w:r>
      <w:r w:rsidRPr="00D40152">
        <w:rPr>
          <w:rFonts w:ascii="Times New Roman" w:hAnsi="Times New Roman"/>
          <w:sz w:val="28"/>
          <w:szCs w:val="28"/>
          <w:lang w:eastAsia="ru-RU"/>
        </w:rPr>
        <w:t xml:space="preserve">: </w:t>
      </w:r>
      <w:r w:rsidRPr="00D40152">
        <w:rPr>
          <w:rFonts w:ascii="Times New Roman" w:hAnsi="Times New Roman"/>
          <w:sz w:val="28"/>
          <w:szCs w:val="28"/>
          <w:lang w:val="en-US" w:eastAsia="ru-RU"/>
        </w:rPr>
        <w:t>http</w:t>
      </w:r>
      <w:r w:rsidRPr="00D40152">
        <w:rPr>
          <w:rFonts w:ascii="Times New Roman" w:hAnsi="Times New Roman"/>
          <w:sz w:val="28"/>
          <w:szCs w:val="28"/>
          <w:lang w:eastAsia="ru-RU"/>
        </w:rPr>
        <w:t xml:space="preserve">: // </w:t>
      </w:r>
      <w:hyperlink r:id="rId48" w:history="1">
        <w:r w:rsidRPr="00D40152">
          <w:rPr>
            <w:rFonts w:ascii="Times New Roman" w:hAnsi="Times New Roman"/>
            <w:sz w:val="28"/>
            <w:szCs w:val="28"/>
            <w:lang w:val="en-US" w:eastAsia="ru-RU"/>
          </w:rPr>
          <w:t>www</w:t>
        </w:r>
        <w:r w:rsidRPr="00D40152">
          <w:rPr>
            <w:rFonts w:ascii="Times New Roman" w:hAnsi="Times New Roman"/>
            <w:sz w:val="28"/>
            <w:szCs w:val="28"/>
            <w:lang w:eastAsia="ru-RU"/>
          </w:rPr>
          <w:t>.</w:t>
        </w:r>
        <w:r w:rsidRPr="00D40152">
          <w:rPr>
            <w:rFonts w:ascii="Times New Roman" w:hAnsi="Times New Roman"/>
            <w:sz w:val="28"/>
            <w:szCs w:val="28"/>
            <w:lang w:val="en-US" w:eastAsia="ru-RU"/>
          </w:rPr>
          <w:t>consultant</w:t>
        </w:r>
        <w:r w:rsidRPr="00D40152">
          <w:rPr>
            <w:rFonts w:ascii="Times New Roman" w:hAnsi="Times New Roman"/>
            <w:sz w:val="28"/>
            <w:szCs w:val="28"/>
            <w:lang w:eastAsia="ru-RU"/>
          </w:rPr>
          <w:t>.</w:t>
        </w:r>
        <w:proofErr w:type="spellStart"/>
        <w:r w:rsidRPr="00D40152">
          <w:rPr>
            <w:rFonts w:ascii="Times New Roman" w:hAnsi="Times New Roman"/>
            <w:sz w:val="28"/>
            <w:szCs w:val="28"/>
            <w:lang w:val="en-US" w:eastAsia="ru-RU"/>
          </w:rPr>
          <w:t>ru</w:t>
        </w:r>
        <w:proofErr w:type="spellEnd"/>
      </w:hyperlink>
      <w:r w:rsidRPr="00D40152">
        <w:rPr>
          <w:rFonts w:ascii="Times New Roman" w:hAnsi="Times New Roman"/>
          <w:sz w:val="28"/>
          <w:szCs w:val="28"/>
          <w:lang w:eastAsia="ru-RU"/>
        </w:rPr>
        <w:t>.</w:t>
      </w:r>
    </w:p>
    <w:p w:rsidR="005C1084" w:rsidRPr="00D40152" w:rsidRDefault="005C1084" w:rsidP="005C1084">
      <w:pPr>
        <w:numPr>
          <w:ilvl w:val="0"/>
          <w:numId w:val="6"/>
        </w:numPr>
        <w:spacing w:after="0" w:line="240" w:lineRule="auto"/>
        <w:jc w:val="both"/>
        <w:rPr>
          <w:rFonts w:ascii="Times New Roman" w:hAnsi="Times New Roman"/>
          <w:sz w:val="28"/>
          <w:szCs w:val="28"/>
          <w:lang w:eastAsia="ru-RU"/>
        </w:rPr>
      </w:pPr>
      <w:r w:rsidRPr="00D40152">
        <w:rPr>
          <w:rFonts w:ascii="Times New Roman" w:hAnsi="Times New Roman"/>
          <w:sz w:val="28"/>
          <w:szCs w:val="28"/>
          <w:lang w:eastAsia="ru-RU"/>
        </w:rPr>
        <w:t xml:space="preserve">Федеральный закон от 12.08.1995 № 144-ФЗ «Об оперативно-розыскной деятельности» (в ред. от </w:t>
      </w:r>
      <w:r w:rsidRPr="00D40152">
        <w:rPr>
          <w:rStyle w:val="blk6"/>
          <w:rFonts w:ascii="Times New Roman" w:hAnsi="Times New Roman"/>
          <w:sz w:val="28"/>
          <w:szCs w:val="28"/>
          <w:specVanish w:val="0"/>
        </w:rPr>
        <w:t>06.07.2016</w:t>
      </w:r>
      <w:r w:rsidRPr="00D40152">
        <w:rPr>
          <w:rFonts w:ascii="Times New Roman" w:hAnsi="Times New Roman"/>
          <w:sz w:val="28"/>
          <w:szCs w:val="28"/>
          <w:lang w:eastAsia="ru-RU"/>
        </w:rPr>
        <w:t xml:space="preserve"> №</w:t>
      </w:r>
      <w:r w:rsidRPr="00D40152">
        <w:rPr>
          <w:rStyle w:val="blk6"/>
          <w:rFonts w:ascii="Times New Roman" w:hAnsi="Times New Roman"/>
          <w:sz w:val="28"/>
          <w:szCs w:val="28"/>
          <w:specVanish w:val="0"/>
        </w:rPr>
        <w:t xml:space="preserve"> 374-ФЗ</w:t>
      </w:r>
      <w:r w:rsidRPr="00D40152">
        <w:rPr>
          <w:rFonts w:ascii="Times New Roman" w:hAnsi="Times New Roman"/>
          <w:sz w:val="28"/>
          <w:szCs w:val="28"/>
          <w:lang w:eastAsia="ru-RU"/>
        </w:rPr>
        <w:t>) [электро</w:t>
      </w:r>
      <w:r w:rsidRPr="00D40152">
        <w:rPr>
          <w:rFonts w:ascii="Times New Roman" w:hAnsi="Times New Roman"/>
          <w:sz w:val="28"/>
          <w:szCs w:val="28"/>
          <w:lang w:eastAsia="ru-RU"/>
        </w:rPr>
        <w:t>н</w:t>
      </w:r>
      <w:r w:rsidRPr="00D40152">
        <w:rPr>
          <w:rFonts w:ascii="Times New Roman" w:hAnsi="Times New Roman"/>
          <w:sz w:val="28"/>
          <w:szCs w:val="28"/>
          <w:lang w:eastAsia="ru-RU"/>
        </w:rPr>
        <w:t>ный ресурс] / Электрон</w:t>
      </w:r>
      <w:proofErr w:type="gramStart"/>
      <w:r w:rsidRPr="00D40152">
        <w:rPr>
          <w:rFonts w:ascii="Times New Roman" w:hAnsi="Times New Roman"/>
          <w:sz w:val="28"/>
          <w:szCs w:val="28"/>
          <w:lang w:eastAsia="ru-RU"/>
        </w:rPr>
        <w:t>.</w:t>
      </w:r>
      <w:proofErr w:type="gramEnd"/>
      <w:r w:rsidRPr="00D40152">
        <w:rPr>
          <w:rFonts w:ascii="Times New Roman" w:hAnsi="Times New Roman"/>
          <w:sz w:val="28"/>
          <w:szCs w:val="28"/>
          <w:lang w:eastAsia="ru-RU"/>
        </w:rPr>
        <w:t xml:space="preserve"> </w:t>
      </w:r>
      <w:proofErr w:type="gramStart"/>
      <w:r w:rsidRPr="00D40152">
        <w:rPr>
          <w:rFonts w:ascii="Times New Roman" w:hAnsi="Times New Roman"/>
          <w:sz w:val="28"/>
          <w:szCs w:val="28"/>
          <w:lang w:eastAsia="ru-RU"/>
        </w:rPr>
        <w:t>д</w:t>
      </w:r>
      <w:proofErr w:type="gramEnd"/>
      <w:r w:rsidRPr="00D40152">
        <w:rPr>
          <w:rFonts w:ascii="Times New Roman" w:hAnsi="Times New Roman"/>
          <w:sz w:val="28"/>
          <w:szCs w:val="28"/>
          <w:lang w:eastAsia="ru-RU"/>
        </w:rPr>
        <w:t xml:space="preserve">ан. – Программа информационной поддержки Российской науки и образования: Консультант плюс: Высшая школа /справочно-правовые системы. – 2016.  </w:t>
      </w:r>
      <w:r w:rsidRPr="00D40152">
        <w:rPr>
          <w:rFonts w:ascii="Times New Roman" w:hAnsi="Times New Roman"/>
          <w:sz w:val="28"/>
          <w:szCs w:val="28"/>
          <w:lang w:val="en-US" w:eastAsia="ru-RU"/>
        </w:rPr>
        <w:t>URL</w:t>
      </w:r>
      <w:r w:rsidRPr="00D40152">
        <w:rPr>
          <w:rFonts w:ascii="Times New Roman" w:hAnsi="Times New Roman"/>
          <w:sz w:val="28"/>
          <w:szCs w:val="28"/>
          <w:lang w:eastAsia="ru-RU"/>
        </w:rPr>
        <w:t xml:space="preserve">: </w:t>
      </w:r>
      <w:r w:rsidRPr="00D40152">
        <w:rPr>
          <w:rFonts w:ascii="Times New Roman" w:hAnsi="Times New Roman"/>
          <w:sz w:val="28"/>
          <w:szCs w:val="28"/>
          <w:lang w:val="en-US" w:eastAsia="ru-RU"/>
        </w:rPr>
        <w:t>http</w:t>
      </w:r>
      <w:r w:rsidRPr="00D40152">
        <w:rPr>
          <w:rFonts w:ascii="Times New Roman" w:hAnsi="Times New Roman"/>
          <w:sz w:val="28"/>
          <w:szCs w:val="28"/>
          <w:lang w:eastAsia="ru-RU"/>
        </w:rPr>
        <w:t xml:space="preserve">: // </w:t>
      </w:r>
      <w:hyperlink r:id="rId49" w:history="1">
        <w:r w:rsidRPr="00D40152">
          <w:rPr>
            <w:rFonts w:ascii="Times New Roman" w:hAnsi="Times New Roman"/>
            <w:sz w:val="28"/>
            <w:szCs w:val="28"/>
            <w:lang w:val="en-US" w:eastAsia="ru-RU"/>
          </w:rPr>
          <w:t>www</w:t>
        </w:r>
        <w:r w:rsidRPr="00D40152">
          <w:rPr>
            <w:rFonts w:ascii="Times New Roman" w:hAnsi="Times New Roman"/>
            <w:sz w:val="28"/>
            <w:szCs w:val="28"/>
            <w:lang w:eastAsia="ru-RU"/>
          </w:rPr>
          <w:t>.</w:t>
        </w:r>
        <w:r w:rsidRPr="00D40152">
          <w:rPr>
            <w:rFonts w:ascii="Times New Roman" w:hAnsi="Times New Roman"/>
            <w:sz w:val="28"/>
            <w:szCs w:val="28"/>
            <w:lang w:val="en-US" w:eastAsia="ru-RU"/>
          </w:rPr>
          <w:t>consultant</w:t>
        </w:r>
        <w:r w:rsidRPr="00D40152">
          <w:rPr>
            <w:rFonts w:ascii="Times New Roman" w:hAnsi="Times New Roman"/>
            <w:sz w:val="28"/>
            <w:szCs w:val="28"/>
            <w:lang w:eastAsia="ru-RU"/>
          </w:rPr>
          <w:t>.</w:t>
        </w:r>
        <w:proofErr w:type="spellStart"/>
        <w:r w:rsidRPr="00D40152">
          <w:rPr>
            <w:rFonts w:ascii="Times New Roman" w:hAnsi="Times New Roman"/>
            <w:sz w:val="28"/>
            <w:szCs w:val="28"/>
            <w:lang w:val="en-US" w:eastAsia="ru-RU"/>
          </w:rPr>
          <w:t>ru</w:t>
        </w:r>
        <w:proofErr w:type="spellEnd"/>
      </w:hyperlink>
      <w:r w:rsidRPr="00D40152">
        <w:rPr>
          <w:rFonts w:ascii="Times New Roman" w:hAnsi="Times New Roman"/>
          <w:sz w:val="28"/>
          <w:szCs w:val="28"/>
          <w:lang w:eastAsia="ru-RU"/>
        </w:rPr>
        <w:t>.</w:t>
      </w:r>
    </w:p>
    <w:p w:rsidR="005C1084" w:rsidRPr="00D40152" w:rsidRDefault="005C1084" w:rsidP="005C1084">
      <w:pPr>
        <w:numPr>
          <w:ilvl w:val="0"/>
          <w:numId w:val="6"/>
        </w:numPr>
        <w:spacing w:after="0" w:line="240" w:lineRule="auto"/>
        <w:jc w:val="both"/>
        <w:rPr>
          <w:rFonts w:ascii="Times New Roman" w:hAnsi="Times New Roman"/>
          <w:sz w:val="28"/>
          <w:szCs w:val="28"/>
          <w:lang w:eastAsia="ru-RU"/>
        </w:rPr>
      </w:pPr>
      <w:r w:rsidRPr="00D40152">
        <w:rPr>
          <w:rFonts w:ascii="Times New Roman" w:hAnsi="Times New Roman"/>
          <w:sz w:val="28"/>
          <w:szCs w:val="28"/>
          <w:lang w:eastAsia="ru-RU"/>
        </w:rPr>
        <w:t xml:space="preserve">Федеральный закон от 20.08.2004 № 113-ФЗ «О присяжных заседателях федеральных судов общей юрисдикции в Российской Федерации» // Российская газета - Федеральный выпуск № 3559 от 25 августа 2004 г. (в ред. </w:t>
      </w:r>
      <w:r w:rsidRPr="00D40152">
        <w:rPr>
          <w:rFonts w:ascii="Times New Roman" w:hAnsi="Times New Roman"/>
          <w:sz w:val="28"/>
          <w:szCs w:val="28"/>
        </w:rPr>
        <w:t xml:space="preserve">от 01.07.2017 </w:t>
      </w:r>
      <w:hyperlink r:id="rId50" w:anchor="dst100119" w:history="1">
        <w:r w:rsidRPr="00D40152">
          <w:rPr>
            <w:rStyle w:val="afd"/>
            <w:rFonts w:ascii="Times New Roman" w:eastAsia="Calibri" w:hAnsi="Times New Roman"/>
            <w:color w:val="auto"/>
            <w:sz w:val="28"/>
            <w:szCs w:val="28"/>
          </w:rPr>
          <w:t>№ 148-ФЗ</w:t>
        </w:r>
      </w:hyperlink>
      <w:r w:rsidRPr="00D40152">
        <w:rPr>
          <w:rFonts w:ascii="Times New Roman" w:hAnsi="Times New Roman"/>
          <w:sz w:val="28"/>
          <w:szCs w:val="28"/>
          <w:lang w:eastAsia="ru-RU"/>
        </w:rPr>
        <w:t>) [электронный ресурс] / Электрон</w:t>
      </w:r>
      <w:proofErr w:type="gramStart"/>
      <w:r w:rsidRPr="00D40152">
        <w:rPr>
          <w:rFonts w:ascii="Times New Roman" w:hAnsi="Times New Roman"/>
          <w:sz w:val="28"/>
          <w:szCs w:val="28"/>
          <w:lang w:eastAsia="ru-RU"/>
        </w:rPr>
        <w:t>.</w:t>
      </w:r>
      <w:proofErr w:type="gramEnd"/>
      <w:r w:rsidRPr="00D40152">
        <w:rPr>
          <w:rFonts w:ascii="Times New Roman" w:hAnsi="Times New Roman"/>
          <w:sz w:val="28"/>
          <w:szCs w:val="28"/>
          <w:lang w:eastAsia="ru-RU"/>
        </w:rPr>
        <w:t xml:space="preserve"> </w:t>
      </w:r>
      <w:proofErr w:type="gramStart"/>
      <w:r w:rsidRPr="00D40152">
        <w:rPr>
          <w:rFonts w:ascii="Times New Roman" w:hAnsi="Times New Roman"/>
          <w:sz w:val="28"/>
          <w:szCs w:val="28"/>
          <w:lang w:eastAsia="ru-RU"/>
        </w:rPr>
        <w:t>д</w:t>
      </w:r>
      <w:proofErr w:type="gramEnd"/>
      <w:r w:rsidRPr="00D40152">
        <w:rPr>
          <w:rFonts w:ascii="Times New Roman" w:hAnsi="Times New Roman"/>
          <w:sz w:val="28"/>
          <w:szCs w:val="28"/>
          <w:lang w:eastAsia="ru-RU"/>
        </w:rPr>
        <w:t>ан. – Программа информационной поддержки Российской науки и образ</w:t>
      </w:r>
      <w:r w:rsidRPr="00D40152">
        <w:rPr>
          <w:rFonts w:ascii="Times New Roman" w:hAnsi="Times New Roman"/>
          <w:sz w:val="28"/>
          <w:szCs w:val="28"/>
          <w:lang w:eastAsia="ru-RU"/>
        </w:rPr>
        <w:t>о</w:t>
      </w:r>
      <w:r w:rsidRPr="00D40152">
        <w:rPr>
          <w:rFonts w:ascii="Times New Roman" w:hAnsi="Times New Roman"/>
          <w:sz w:val="28"/>
          <w:szCs w:val="28"/>
          <w:lang w:eastAsia="ru-RU"/>
        </w:rPr>
        <w:t>вания: Консультант плюс: Высшая школа /справочно-правовые сист</w:t>
      </w:r>
      <w:r w:rsidRPr="00D40152">
        <w:rPr>
          <w:rFonts w:ascii="Times New Roman" w:hAnsi="Times New Roman"/>
          <w:sz w:val="28"/>
          <w:szCs w:val="28"/>
          <w:lang w:eastAsia="ru-RU"/>
        </w:rPr>
        <w:t>е</w:t>
      </w:r>
      <w:r w:rsidRPr="00D40152">
        <w:rPr>
          <w:rFonts w:ascii="Times New Roman" w:hAnsi="Times New Roman"/>
          <w:sz w:val="28"/>
          <w:szCs w:val="28"/>
          <w:lang w:eastAsia="ru-RU"/>
        </w:rPr>
        <w:t xml:space="preserve">мы. – 2016.  </w:t>
      </w:r>
      <w:r w:rsidRPr="00D40152">
        <w:rPr>
          <w:rFonts w:ascii="Times New Roman" w:hAnsi="Times New Roman"/>
          <w:sz w:val="28"/>
          <w:szCs w:val="28"/>
          <w:lang w:val="en-US" w:eastAsia="ru-RU"/>
        </w:rPr>
        <w:t>URL</w:t>
      </w:r>
      <w:r w:rsidRPr="00D40152">
        <w:rPr>
          <w:rFonts w:ascii="Times New Roman" w:hAnsi="Times New Roman"/>
          <w:sz w:val="28"/>
          <w:szCs w:val="28"/>
          <w:lang w:eastAsia="ru-RU"/>
        </w:rPr>
        <w:t xml:space="preserve">: </w:t>
      </w:r>
      <w:r w:rsidRPr="00D40152">
        <w:rPr>
          <w:rFonts w:ascii="Times New Roman" w:hAnsi="Times New Roman"/>
          <w:sz w:val="28"/>
          <w:szCs w:val="28"/>
          <w:lang w:val="en-US" w:eastAsia="ru-RU"/>
        </w:rPr>
        <w:t>http</w:t>
      </w:r>
      <w:r w:rsidRPr="00D40152">
        <w:rPr>
          <w:rFonts w:ascii="Times New Roman" w:hAnsi="Times New Roman"/>
          <w:sz w:val="28"/>
          <w:szCs w:val="28"/>
          <w:lang w:eastAsia="ru-RU"/>
        </w:rPr>
        <w:t xml:space="preserve">: // </w:t>
      </w:r>
      <w:hyperlink r:id="rId51" w:history="1">
        <w:r w:rsidRPr="00D40152">
          <w:rPr>
            <w:rStyle w:val="afd"/>
            <w:rFonts w:ascii="Times New Roman" w:eastAsia="Calibri" w:hAnsi="Times New Roman"/>
            <w:color w:val="auto"/>
            <w:sz w:val="28"/>
            <w:szCs w:val="28"/>
            <w:lang w:val="en-US"/>
          </w:rPr>
          <w:t>www</w:t>
        </w:r>
        <w:r w:rsidRPr="00D40152">
          <w:rPr>
            <w:rStyle w:val="afd"/>
            <w:rFonts w:ascii="Times New Roman" w:eastAsia="Calibri" w:hAnsi="Times New Roman"/>
            <w:color w:val="auto"/>
            <w:sz w:val="28"/>
            <w:szCs w:val="28"/>
          </w:rPr>
          <w:t>.</w:t>
        </w:r>
        <w:r w:rsidRPr="00D40152">
          <w:rPr>
            <w:rStyle w:val="afd"/>
            <w:rFonts w:ascii="Times New Roman" w:eastAsia="Calibri" w:hAnsi="Times New Roman"/>
            <w:color w:val="auto"/>
            <w:sz w:val="28"/>
            <w:szCs w:val="28"/>
            <w:lang w:val="en-US"/>
          </w:rPr>
          <w:t>consultant</w:t>
        </w:r>
        <w:r w:rsidRPr="00D40152">
          <w:rPr>
            <w:rStyle w:val="afd"/>
            <w:rFonts w:ascii="Times New Roman" w:eastAsia="Calibri" w:hAnsi="Times New Roman"/>
            <w:color w:val="auto"/>
            <w:sz w:val="28"/>
            <w:szCs w:val="28"/>
          </w:rPr>
          <w:t>.</w:t>
        </w:r>
        <w:proofErr w:type="spellStart"/>
        <w:r w:rsidRPr="00D40152">
          <w:rPr>
            <w:rStyle w:val="afd"/>
            <w:rFonts w:ascii="Times New Roman" w:eastAsia="Calibri" w:hAnsi="Times New Roman"/>
            <w:color w:val="auto"/>
            <w:sz w:val="28"/>
            <w:szCs w:val="28"/>
            <w:lang w:val="en-US"/>
          </w:rPr>
          <w:t>ru</w:t>
        </w:r>
        <w:proofErr w:type="spellEnd"/>
      </w:hyperlink>
      <w:r w:rsidRPr="00D40152">
        <w:rPr>
          <w:rFonts w:ascii="Times New Roman" w:hAnsi="Times New Roman"/>
          <w:sz w:val="28"/>
          <w:szCs w:val="28"/>
          <w:lang w:eastAsia="ru-RU"/>
        </w:rPr>
        <w:t>.</w:t>
      </w:r>
    </w:p>
    <w:p w:rsidR="005C1084" w:rsidRPr="00D40152" w:rsidRDefault="005C1084" w:rsidP="005C1084">
      <w:pPr>
        <w:numPr>
          <w:ilvl w:val="0"/>
          <w:numId w:val="6"/>
        </w:numPr>
        <w:spacing w:after="0" w:line="240" w:lineRule="auto"/>
        <w:jc w:val="both"/>
        <w:rPr>
          <w:rFonts w:ascii="Times New Roman" w:hAnsi="Times New Roman"/>
          <w:sz w:val="28"/>
          <w:szCs w:val="28"/>
          <w:lang w:eastAsia="ru-RU"/>
        </w:rPr>
      </w:pPr>
      <w:r w:rsidRPr="00D40152">
        <w:rPr>
          <w:rFonts w:ascii="Times New Roman" w:hAnsi="Times New Roman"/>
          <w:sz w:val="28"/>
          <w:szCs w:val="28"/>
          <w:lang w:eastAsia="ru-RU"/>
        </w:rPr>
        <w:t>Федеральный закон от 31.05.2001 г. № 73-ФЗ «О государственной судебно-экспертной деятельности в Российской Федерации» // Росси</w:t>
      </w:r>
      <w:r w:rsidRPr="00D40152">
        <w:rPr>
          <w:rFonts w:ascii="Times New Roman" w:hAnsi="Times New Roman"/>
          <w:sz w:val="28"/>
          <w:szCs w:val="28"/>
          <w:lang w:eastAsia="ru-RU"/>
        </w:rPr>
        <w:t>й</w:t>
      </w:r>
      <w:r w:rsidRPr="00D40152">
        <w:rPr>
          <w:rFonts w:ascii="Times New Roman" w:hAnsi="Times New Roman"/>
          <w:sz w:val="28"/>
          <w:szCs w:val="28"/>
          <w:lang w:eastAsia="ru-RU"/>
        </w:rPr>
        <w:t xml:space="preserve">ская газета - Федеральный выпуск  № 2718 от 05 июня 2001 г. </w:t>
      </w:r>
      <w:r w:rsidRPr="00D40152">
        <w:rPr>
          <w:rFonts w:ascii="Times New Roman" w:hAnsi="Times New Roman"/>
          <w:sz w:val="28"/>
          <w:szCs w:val="28"/>
        </w:rPr>
        <w:t>(ред. от 08.03.2015 №</w:t>
      </w:r>
      <w:hyperlink r:id="rId52" w:anchor="dst100123" w:history="1">
        <w:r w:rsidRPr="00D40152">
          <w:rPr>
            <w:rStyle w:val="afd"/>
            <w:rFonts w:ascii="Times New Roman" w:eastAsia="Calibri" w:hAnsi="Times New Roman"/>
            <w:color w:val="auto"/>
            <w:sz w:val="28"/>
            <w:szCs w:val="28"/>
          </w:rPr>
          <w:t xml:space="preserve"> 23-ФЗ</w:t>
        </w:r>
      </w:hyperlink>
      <w:r w:rsidRPr="00D40152">
        <w:rPr>
          <w:rFonts w:ascii="Times New Roman" w:hAnsi="Times New Roman"/>
          <w:sz w:val="28"/>
          <w:szCs w:val="28"/>
        </w:rPr>
        <w:t>)</w:t>
      </w:r>
      <w:r w:rsidRPr="00D40152">
        <w:rPr>
          <w:rFonts w:ascii="Times New Roman" w:hAnsi="Times New Roman"/>
          <w:sz w:val="28"/>
          <w:szCs w:val="28"/>
          <w:lang w:eastAsia="ru-RU"/>
        </w:rPr>
        <w:t xml:space="preserve"> [электронный ресурс] / Электрон</w:t>
      </w:r>
      <w:proofErr w:type="gramStart"/>
      <w:r w:rsidRPr="00D40152">
        <w:rPr>
          <w:rFonts w:ascii="Times New Roman" w:hAnsi="Times New Roman"/>
          <w:sz w:val="28"/>
          <w:szCs w:val="28"/>
          <w:lang w:eastAsia="ru-RU"/>
        </w:rPr>
        <w:t>.</w:t>
      </w:r>
      <w:proofErr w:type="gramEnd"/>
      <w:r w:rsidRPr="00D40152">
        <w:rPr>
          <w:rFonts w:ascii="Times New Roman" w:hAnsi="Times New Roman"/>
          <w:sz w:val="28"/>
          <w:szCs w:val="28"/>
          <w:lang w:eastAsia="ru-RU"/>
        </w:rPr>
        <w:t xml:space="preserve"> </w:t>
      </w:r>
      <w:proofErr w:type="gramStart"/>
      <w:r w:rsidRPr="00D40152">
        <w:rPr>
          <w:rFonts w:ascii="Times New Roman" w:hAnsi="Times New Roman"/>
          <w:sz w:val="28"/>
          <w:szCs w:val="28"/>
          <w:lang w:eastAsia="ru-RU"/>
        </w:rPr>
        <w:t>д</w:t>
      </w:r>
      <w:proofErr w:type="gramEnd"/>
      <w:r w:rsidRPr="00D40152">
        <w:rPr>
          <w:rFonts w:ascii="Times New Roman" w:hAnsi="Times New Roman"/>
          <w:sz w:val="28"/>
          <w:szCs w:val="28"/>
          <w:lang w:eastAsia="ru-RU"/>
        </w:rPr>
        <w:t>ан. – Пр</w:t>
      </w:r>
      <w:r w:rsidRPr="00D40152">
        <w:rPr>
          <w:rFonts w:ascii="Times New Roman" w:hAnsi="Times New Roman"/>
          <w:sz w:val="28"/>
          <w:szCs w:val="28"/>
          <w:lang w:eastAsia="ru-RU"/>
        </w:rPr>
        <w:t>о</w:t>
      </w:r>
      <w:r w:rsidRPr="00D40152">
        <w:rPr>
          <w:rFonts w:ascii="Times New Roman" w:hAnsi="Times New Roman"/>
          <w:sz w:val="28"/>
          <w:szCs w:val="28"/>
          <w:lang w:eastAsia="ru-RU"/>
        </w:rPr>
        <w:t xml:space="preserve">грамма информационной поддержки Российской науки и образования: Консультант плюс: Высшая школа /справочно-правовые системы. – 2016.  </w:t>
      </w:r>
      <w:r w:rsidRPr="00D40152">
        <w:rPr>
          <w:rFonts w:ascii="Times New Roman" w:hAnsi="Times New Roman"/>
          <w:sz w:val="28"/>
          <w:szCs w:val="28"/>
          <w:lang w:val="en-US" w:eastAsia="ru-RU"/>
        </w:rPr>
        <w:t>URL</w:t>
      </w:r>
      <w:r w:rsidRPr="00D40152">
        <w:rPr>
          <w:rFonts w:ascii="Times New Roman" w:hAnsi="Times New Roman"/>
          <w:sz w:val="28"/>
          <w:szCs w:val="28"/>
          <w:lang w:eastAsia="ru-RU"/>
        </w:rPr>
        <w:t xml:space="preserve">: </w:t>
      </w:r>
      <w:r w:rsidRPr="00D40152">
        <w:rPr>
          <w:rFonts w:ascii="Times New Roman" w:hAnsi="Times New Roman"/>
          <w:sz w:val="28"/>
          <w:szCs w:val="28"/>
          <w:lang w:val="en-US" w:eastAsia="ru-RU"/>
        </w:rPr>
        <w:t>http</w:t>
      </w:r>
      <w:r w:rsidRPr="00D40152">
        <w:rPr>
          <w:rFonts w:ascii="Times New Roman" w:hAnsi="Times New Roman"/>
          <w:sz w:val="28"/>
          <w:szCs w:val="28"/>
          <w:lang w:eastAsia="ru-RU"/>
        </w:rPr>
        <w:t xml:space="preserve">: // </w:t>
      </w:r>
      <w:hyperlink r:id="rId53" w:history="1">
        <w:r w:rsidRPr="00D40152">
          <w:rPr>
            <w:rFonts w:ascii="Times New Roman" w:hAnsi="Times New Roman"/>
            <w:sz w:val="28"/>
            <w:szCs w:val="28"/>
            <w:lang w:val="en-US" w:eastAsia="ru-RU"/>
          </w:rPr>
          <w:t>www</w:t>
        </w:r>
        <w:r w:rsidRPr="00D40152">
          <w:rPr>
            <w:rFonts w:ascii="Times New Roman" w:hAnsi="Times New Roman"/>
            <w:sz w:val="28"/>
            <w:szCs w:val="28"/>
            <w:lang w:eastAsia="ru-RU"/>
          </w:rPr>
          <w:t>.</w:t>
        </w:r>
        <w:r w:rsidRPr="00D40152">
          <w:rPr>
            <w:rFonts w:ascii="Times New Roman" w:hAnsi="Times New Roman"/>
            <w:sz w:val="28"/>
            <w:szCs w:val="28"/>
            <w:lang w:val="en-US" w:eastAsia="ru-RU"/>
          </w:rPr>
          <w:t>consultant</w:t>
        </w:r>
        <w:r w:rsidRPr="00D40152">
          <w:rPr>
            <w:rFonts w:ascii="Times New Roman" w:hAnsi="Times New Roman"/>
            <w:sz w:val="28"/>
            <w:szCs w:val="28"/>
            <w:lang w:eastAsia="ru-RU"/>
          </w:rPr>
          <w:t>.</w:t>
        </w:r>
        <w:proofErr w:type="spellStart"/>
        <w:r w:rsidRPr="00D40152">
          <w:rPr>
            <w:rFonts w:ascii="Times New Roman" w:hAnsi="Times New Roman"/>
            <w:sz w:val="28"/>
            <w:szCs w:val="28"/>
            <w:lang w:val="en-US" w:eastAsia="ru-RU"/>
          </w:rPr>
          <w:t>ru</w:t>
        </w:r>
        <w:proofErr w:type="spellEnd"/>
      </w:hyperlink>
      <w:r w:rsidRPr="00D40152">
        <w:rPr>
          <w:rFonts w:ascii="Times New Roman" w:hAnsi="Times New Roman"/>
          <w:sz w:val="28"/>
          <w:szCs w:val="28"/>
          <w:lang w:eastAsia="ru-RU"/>
        </w:rPr>
        <w:t>.</w:t>
      </w:r>
    </w:p>
    <w:p w:rsidR="005C1084" w:rsidRPr="00D40152" w:rsidRDefault="005C1084" w:rsidP="005C1084">
      <w:pPr>
        <w:numPr>
          <w:ilvl w:val="0"/>
          <w:numId w:val="6"/>
        </w:numPr>
        <w:spacing w:after="0" w:line="240" w:lineRule="auto"/>
        <w:jc w:val="both"/>
        <w:rPr>
          <w:rFonts w:ascii="Times New Roman" w:hAnsi="Times New Roman"/>
          <w:sz w:val="28"/>
          <w:szCs w:val="28"/>
          <w:lang w:eastAsia="ru-RU"/>
        </w:rPr>
      </w:pPr>
      <w:r w:rsidRPr="00D40152">
        <w:rPr>
          <w:rFonts w:ascii="Times New Roman" w:hAnsi="Times New Roman"/>
          <w:sz w:val="28"/>
          <w:szCs w:val="28"/>
          <w:lang w:eastAsia="ru-RU"/>
        </w:rPr>
        <w:t>Постановление Пленума Верховного Суда Российской Федерации от 27.06.2013 г. № 21 «О применении судами общей юрисдикции Конве</w:t>
      </w:r>
      <w:r w:rsidRPr="00D40152">
        <w:rPr>
          <w:rFonts w:ascii="Times New Roman" w:hAnsi="Times New Roman"/>
          <w:sz w:val="28"/>
          <w:szCs w:val="28"/>
          <w:lang w:eastAsia="ru-RU"/>
        </w:rPr>
        <w:t>н</w:t>
      </w:r>
      <w:r w:rsidRPr="00D40152">
        <w:rPr>
          <w:rFonts w:ascii="Times New Roman" w:hAnsi="Times New Roman"/>
          <w:sz w:val="28"/>
          <w:szCs w:val="28"/>
          <w:lang w:eastAsia="ru-RU"/>
        </w:rPr>
        <w:t xml:space="preserve">ции о защите прав человека и основных свобод от 4 ноября 1950 года и Протоколов к ней» // Российская газета - Федеральный выпуск № 6121 от 05 июля 2013 г. </w:t>
      </w:r>
    </w:p>
    <w:p w:rsidR="005C1084" w:rsidRPr="00D40152" w:rsidRDefault="005C1084" w:rsidP="00E03163">
      <w:pPr>
        <w:widowControl w:val="0"/>
        <w:spacing w:after="0" w:line="240" w:lineRule="auto"/>
        <w:ind w:firstLine="708"/>
        <w:contextualSpacing/>
        <w:jc w:val="both"/>
        <w:rPr>
          <w:rFonts w:ascii="Times New Roman" w:eastAsia="Calibri" w:hAnsi="Times New Roman" w:cs="Times New Roman"/>
          <w:b/>
          <w:bCs/>
          <w:iCs/>
          <w:sz w:val="28"/>
          <w:szCs w:val="28"/>
        </w:rPr>
      </w:pPr>
    </w:p>
    <w:p w:rsidR="00E03163" w:rsidRPr="00D40152" w:rsidRDefault="00E03163" w:rsidP="00E03163">
      <w:pPr>
        <w:widowControl w:val="0"/>
        <w:spacing w:after="0" w:line="240" w:lineRule="auto"/>
        <w:ind w:firstLine="708"/>
        <w:contextualSpacing/>
        <w:jc w:val="both"/>
        <w:rPr>
          <w:rFonts w:ascii="Times New Roman" w:eastAsia="Calibri" w:hAnsi="Times New Roman" w:cs="Times New Roman"/>
          <w:b/>
          <w:bCs/>
          <w:iCs/>
          <w:sz w:val="28"/>
          <w:szCs w:val="28"/>
        </w:rPr>
      </w:pPr>
      <w:r w:rsidRPr="00D40152">
        <w:rPr>
          <w:rFonts w:ascii="Times New Roman" w:eastAsia="Calibri" w:hAnsi="Times New Roman" w:cs="Times New Roman"/>
          <w:b/>
          <w:bCs/>
          <w:iCs/>
          <w:sz w:val="28"/>
          <w:szCs w:val="28"/>
        </w:rPr>
        <w:t>4.5.4. Интернет-ресурсы, справочные системы.</w:t>
      </w:r>
      <w:bookmarkEnd w:id="221"/>
      <w:bookmarkEnd w:id="222"/>
    </w:p>
    <w:p w:rsidR="005F406A" w:rsidRPr="00D40152" w:rsidRDefault="005F406A" w:rsidP="00E03163">
      <w:pPr>
        <w:widowControl w:val="0"/>
        <w:spacing w:after="0" w:line="240" w:lineRule="auto"/>
        <w:ind w:firstLine="708"/>
        <w:contextualSpacing/>
        <w:jc w:val="both"/>
        <w:rPr>
          <w:rFonts w:ascii="Times New Roman" w:eastAsia="Calibri" w:hAnsi="Times New Roman" w:cs="Times New Roman"/>
          <w:b/>
          <w:bCs/>
          <w:iCs/>
          <w:sz w:val="28"/>
          <w:szCs w:val="28"/>
        </w:rPr>
      </w:pPr>
    </w:p>
    <w:p w:rsidR="005C1084" w:rsidRPr="00D40152" w:rsidRDefault="005C1084" w:rsidP="00F74F76">
      <w:pPr>
        <w:pStyle w:val="a3"/>
        <w:widowControl w:val="0"/>
        <w:numPr>
          <w:ilvl w:val="0"/>
          <w:numId w:val="15"/>
        </w:numPr>
        <w:tabs>
          <w:tab w:val="left" w:pos="-426"/>
          <w:tab w:val="left" w:pos="360"/>
        </w:tabs>
        <w:spacing w:after="0" w:line="240" w:lineRule="auto"/>
        <w:ind w:left="0" w:firstLine="284"/>
        <w:jc w:val="both"/>
        <w:rPr>
          <w:rFonts w:ascii="Times New Roman" w:eastAsia="Times New Roman" w:hAnsi="Times New Roman"/>
          <w:bCs/>
          <w:iCs/>
          <w:sz w:val="28"/>
          <w:szCs w:val="28"/>
          <w:lang w:eastAsia="ru-RU"/>
        </w:rPr>
      </w:pPr>
      <w:r w:rsidRPr="00D40152">
        <w:rPr>
          <w:rFonts w:ascii="Times New Roman" w:eastAsia="Times New Roman" w:hAnsi="Times New Roman"/>
          <w:bCs/>
          <w:iCs/>
          <w:sz w:val="28"/>
          <w:szCs w:val="28"/>
          <w:lang w:eastAsia="ru-RU"/>
        </w:rPr>
        <w:t>http://base.consultant.ru – Справочная правовая система Консультант Плюс.</w:t>
      </w:r>
    </w:p>
    <w:p w:rsidR="005C1084" w:rsidRPr="00D40152" w:rsidRDefault="005C1084" w:rsidP="00F74F76">
      <w:pPr>
        <w:pStyle w:val="a3"/>
        <w:widowControl w:val="0"/>
        <w:numPr>
          <w:ilvl w:val="0"/>
          <w:numId w:val="15"/>
        </w:numPr>
        <w:tabs>
          <w:tab w:val="left" w:pos="-426"/>
          <w:tab w:val="left" w:pos="360"/>
        </w:tabs>
        <w:spacing w:after="0" w:line="240" w:lineRule="auto"/>
        <w:ind w:left="0" w:firstLine="284"/>
        <w:jc w:val="both"/>
        <w:rPr>
          <w:rFonts w:ascii="Times New Roman" w:eastAsia="Times New Roman" w:hAnsi="Times New Roman"/>
          <w:bCs/>
          <w:iCs/>
          <w:sz w:val="28"/>
          <w:szCs w:val="28"/>
          <w:lang w:eastAsia="ru-RU"/>
        </w:rPr>
      </w:pPr>
      <w:r w:rsidRPr="00D40152">
        <w:rPr>
          <w:rFonts w:ascii="Times New Roman" w:eastAsia="Times New Roman" w:hAnsi="Times New Roman"/>
          <w:bCs/>
          <w:iCs/>
          <w:sz w:val="28"/>
          <w:szCs w:val="28"/>
          <w:lang w:eastAsia="ru-RU"/>
        </w:rPr>
        <w:t>http://www.garant.ru/ - Информационно-правовой портал.</w:t>
      </w:r>
    </w:p>
    <w:p w:rsidR="005C1084" w:rsidRPr="00D40152" w:rsidRDefault="005C1084" w:rsidP="00F74F76">
      <w:pPr>
        <w:pStyle w:val="a3"/>
        <w:widowControl w:val="0"/>
        <w:numPr>
          <w:ilvl w:val="0"/>
          <w:numId w:val="15"/>
        </w:numPr>
        <w:tabs>
          <w:tab w:val="left" w:pos="-426"/>
          <w:tab w:val="left" w:pos="360"/>
        </w:tabs>
        <w:spacing w:after="0" w:line="240" w:lineRule="auto"/>
        <w:ind w:left="0" w:firstLine="284"/>
        <w:jc w:val="both"/>
        <w:rPr>
          <w:rFonts w:ascii="Times New Roman" w:eastAsia="Times New Roman" w:hAnsi="Times New Roman"/>
          <w:bCs/>
          <w:iCs/>
          <w:sz w:val="28"/>
          <w:szCs w:val="28"/>
          <w:lang w:eastAsia="ru-RU"/>
        </w:rPr>
      </w:pPr>
      <w:r w:rsidRPr="00D40152">
        <w:rPr>
          <w:rFonts w:ascii="Times New Roman" w:eastAsia="Times New Roman" w:hAnsi="Times New Roman"/>
          <w:bCs/>
          <w:iCs/>
          <w:sz w:val="28"/>
          <w:szCs w:val="28"/>
          <w:lang w:eastAsia="ru-RU"/>
        </w:rPr>
        <w:t>http://pravo.gov.ru/ips - Официальный интернет-портал правовой и</w:t>
      </w:r>
      <w:r w:rsidRPr="00D40152">
        <w:rPr>
          <w:rFonts w:ascii="Times New Roman" w:eastAsia="Times New Roman" w:hAnsi="Times New Roman"/>
          <w:bCs/>
          <w:iCs/>
          <w:sz w:val="28"/>
          <w:szCs w:val="28"/>
          <w:lang w:eastAsia="ru-RU"/>
        </w:rPr>
        <w:t>н</w:t>
      </w:r>
      <w:r w:rsidRPr="00D40152">
        <w:rPr>
          <w:rFonts w:ascii="Times New Roman" w:eastAsia="Times New Roman" w:hAnsi="Times New Roman"/>
          <w:bCs/>
          <w:iCs/>
          <w:sz w:val="28"/>
          <w:szCs w:val="28"/>
          <w:lang w:eastAsia="ru-RU"/>
        </w:rPr>
        <w:t>формации.</w:t>
      </w:r>
    </w:p>
    <w:p w:rsidR="005C1084" w:rsidRPr="00D40152" w:rsidRDefault="005C1084" w:rsidP="00F74F76">
      <w:pPr>
        <w:pStyle w:val="a3"/>
        <w:widowControl w:val="0"/>
        <w:numPr>
          <w:ilvl w:val="0"/>
          <w:numId w:val="15"/>
        </w:numPr>
        <w:tabs>
          <w:tab w:val="left" w:pos="-426"/>
          <w:tab w:val="left" w:pos="360"/>
        </w:tabs>
        <w:spacing w:after="0" w:line="240" w:lineRule="auto"/>
        <w:ind w:left="0" w:firstLine="284"/>
        <w:jc w:val="both"/>
        <w:rPr>
          <w:rFonts w:ascii="Times New Roman" w:eastAsia="Times New Roman" w:hAnsi="Times New Roman"/>
          <w:bCs/>
          <w:iCs/>
          <w:sz w:val="28"/>
          <w:szCs w:val="28"/>
          <w:lang w:eastAsia="ru-RU"/>
        </w:rPr>
      </w:pPr>
      <w:r w:rsidRPr="00D40152">
        <w:rPr>
          <w:rFonts w:ascii="Times New Roman" w:eastAsia="Times New Roman" w:hAnsi="Times New Roman"/>
          <w:bCs/>
          <w:iCs/>
          <w:sz w:val="28"/>
          <w:szCs w:val="28"/>
          <w:lang w:eastAsia="ru-RU"/>
        </w:rPr>
        <w:t>http://xn--90afdbaav0bd1afy6eub5d.xn--p1ai/ - Судебные решения РФ.</w:t>
      </w:r>
    </w:p>
    <w:p w:rsidR="005C1084" w:rsidRPr="00D40152" w:rsidRDefault="005C1084" w:rsidP="00F74F76">
      <w:pPr>
        <w:pStyle w:val="a3"/>
        <w:widowControl w:val="0"/>
        <w:numPr>
          <w:ilvl w:val="0"/>
          <w:numId w:val="15"/>
        </w:numPr>
        <w:tabs>
          <w:tab w:val="left" w:pos="-426"/>
          <w:tab w:val="left" w:pos="360"/>
        </w:tabs>
        <w:spacing w:after="0" w:line="240" w:lineRule="auto"/>
        <w:ind w:left="0" w:firstLine="284"/>
        <w:jc w:val="both"/>
        <w:rPr>
          <w:rFonts w:ascii="Times New Roman" w:eastAsia="Times New Roman" w:hAnsi="Times New Roman"/>
          <w:bCs/>
          <w:iCs/>
          <w:sz w:val="28"/>
          <w:szCs w:val="28"/>
          <w:lang w:eastAsia="ru-RU"/>
        </w:rPr>
      </w:pPr>
      <w:r w:rsidRPr="00D40152">
        <w:rPr>
          <w:rFonts w:ascii="Times New Roman" w:eastAsia="Times New Roman" w:hAnsi="Times New Roman"/>
          <w:bCs/>
          <w:iCs/>
          <w:sz w:val="28"/>
          <w:szCs w:val="28"/>
          <w:lang w:eastAsia="ru-RU"/>
        </w:rPr>
        <w:t>http://www.resheniya-sudov.ru/ - Решения и постановления судов.</w:t>
      </w:r>
    </w:p>
    <w:p w:rsidR="005C1084" w:rsidRPr="00D40152" w:rsidRDefault="005C1084" w:rsidP="00F74F76">
      <w:pPr>
        <w:pStyle w:val="a3"/>
        <w:widowControl w:val="0"/>
        <w:numPr>
          <w:ilvl w:val="0"/>
          <w:numId w:val="15"/>
        </w:numPr>
        <w:tabs>
          <w:tab w:val="left" w:pos="-426"/>
          <w:tab w:val="left" w:pos="360"/>
        </w:tabs>
        <w:spacing w:after="0" w:line="240" w:lineRule="auto"/>
        <w:ind w:left="0" w:firstLine="284"/>
        <w:jc w:val="both"/>
        <w:rPr>
          <w:rFonts w:ascii="Times New Roman" w:eastAsia="Times New Roman" w:hAnsi="Times New Roman"/>
          <w:bCs/>
          <w:iCs/>
          <w:sz w:val="28"/>
          <w:szCs w:val="28"/>
          <w:lang w:eastAsia="ru-RU"/>
        </w:rPr>
      </w:pPr>
      <w:r w:rsidRPr="00D40152">
        <w:rPr>
          <w:rFonts w:ascii="Times New Roman" w:eastAsia="Times New Roman" w:hAnsi="Times New Roman"/>
          <w:bCs/>
          <w:iCs/>
          <w:sz w:val="28"/>
          <w:szCs w:val="28"/>
          <w:lang w:eastAsia="ru-RU"/>
        </w:rPr>
        <w:t>http://www.gov.ru/ - Сайт Официальная Россия</w:t>
      </w:r>
    </w:p>
    <w:p w:rsidR="005C1084" w:rsidRPr="00D40152" w:rsidRDefault="005C1084" w:rsidP="00F74F76">
      <w:pPr>
        <w:pStyle w:val="a3"/>
        <w:numPr>
          <w:ilvl w:val="0"/>
          <w:numId w:val="15"/>
        </w:numPr>
        <w:tabs>
          <w:tab w:val="left" w:pos="284"/>
        </w:tabs>
        <w:autoSpaceDE w:val="0"/>
        <w:autoSpaceDN w:val="0"/>
        <w:adjustRightInd w:val="0"/>
        <w:spacing w:after="0" w:line="240" w:lineRule="auto"/>
        <w:ind w:left="0" w:firstLine="284"/>
        <w:jc w:val="both"/>
        <w:rPr>
          <w:rFonts w:ascii="Times New Roman" w:eastAsia="Times New Roman" w:hAnsi="Times New Roman"/>
          <w:sz w:val="28"/>
          <w:szCs w:val="28"/>
          <w:lang w:eastAsia="ru-RU"/>
        </w:rPr>
      </w:pPr>
      <w:r w:rsidRPr="00D40152">
        <w:rPr>
          <w:rFonts w:ascii="Times New Roman" w:eastAsia="Times New Roman" w:hAnsi="Times New Roman"/>
          <w:sz w:val="28"/>
          <w:szCs w:val="28"/>
          <w:lang w:eastAsia="ru-RU"/>
        </w:rPr>
        <w:lastRenderedPageBreak/>
        <w:t xml:space="preserve">Верховный Суд РФ - http://www.vsrf.ru/ </w:t>
      </w:r>
    </w:p>
    <w:p w:rsidR="005C1084" w:rsidRPr="00D40152" w:rsidRDefault="005C1084" w:rsidP="00F74F76">
      <w:pPr>
        <w:pStyle w:val="a3"/>
        <w:numPr>
          <w:ilvl w:val="0"/>
          <w:numId w:val="15"/>
        </w:numPr>
        <w:tabs>
          <w:tab w:val="left" w:pos="284"/>
        </w:tabs>
        <w:autoSpaceDE w:val="0"/>
        <w:autoSpaceDN w:val="0"/>
        <w:adjustRightInd w:val="0"/>
        <w:spacing w:after="0" w:line="240" w:lineRule="auto"/>
        <w:ind w:left="0" w:firstLine="284"/>
        <w:jc w:val="both"/>
        <w:rPr>
          <w:rFonts w:ascii="Times New Roman" w:eastAsia="Times New Roman" w:hAnsi="Times New Roman"/>
          <w:sz w:val="28"/>
          <w:szCs w:val="28"/>
          <w:lang w:eastAsia="ru-RU"/>
        </w:rPr>
      </w:pPr>
      <w:r w:rsidRPr="00D40152">
        <w:rPr>
          <w:rFonts w:ascii="Times New Roman" w:eastAsia="Times New Roman" w:hAnsi="Times New Roman"/>
          <w:sz w:val="28"/>
          <w:szCs w:val="28"/>
          <w:lang w:eastAsia="ru-RU"/>
        </w:rPr>
        <w:t>Конституционный Суд РФ - http://www.ksrf.ru/Pages/Default.aspx</w:t>
      </w:r>
    </w:p>
    <w:p w:rsidR="005C1084" w:rsidRPr="00D40152" w:rsidRDefault="005C1084" w:rsidP="00F74F76">
      <w:pPr>
        <w:pStyle w:val="a3"/>
        <w:numPr>
          <w:ilvl w:val="0"/>
          <w:numId w:val="15"/>
        </w:numPr>
        <w:tabs>
          <w:tab w:val="left" w:pos="284"/>
        </w:tabs>
        <w:autoSpaceDE w:val="0"/>
        <w:autoSpaceDN w:val="0"/>
        <w:adjustRightInd w:val="0"/>
        <w:spacing w:after="0" w:line="240" w:lineRule="auto"/>
        <w:ind w:left="0" w:firstLine="284"/>
        <w:jc w:val="both"/>
        <w:rPr>
          <w:rFonts w:ascii="Times New Roman" w:eastAsia="Times New Roman" w:hAnsi="Times New Roman"/>
          <w:sz w:val="28"/>
          <w:szCs w:val="28"/>
          <w:lang w:eastAsia="ru-RU"/>
        </w:rPr>
      </w:pPr>
      <w:r w:rsidRPr="00D40152">
        <w:rPr>
          <w:rFonts w:ascii="Times New Roman" w:eastAsia="Times New Roman" w:hAnsi="Times New Roman"/>
          <w:sz w:val="28"/>
          <w:szCs w:val="28"/>
          <w:lang w:eastAsia="ru-RU"/>
        </w:rPr>
        <w:t xml:space="preserve">Европейский суд по правам человека - </w:t>
      </w:r>
      <w:hyperlink r:id="rId54" w:history="1">
        <w:r w:rsidRPr="00D40152">
          <w:rPr>
            <w:rFonts w:ascii="Times New Roman" w:hAnsi="Times New Roman"/>
            <w:sz w:val="28"/>
            <w:szCs w:val="28"/>
            <w:u w:val="single"/>
          </w:rPr>
          <w:t>http://www.espch.ru/</w:t>
        </w:r>
      </w:hyperlink>
    </w:p>
    <w:p w:rsidR="005C1084" w:rsidRPr="00D40152" w:rsidRDefault="005C1084" w:rsidP="005C1084">
      <w:pPr>
        <w:tabs>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C1084" w:rsidRPr="00D40152" w:rsidRDefault="005C1084" w:rsidP="005C1084">
      <w:pPr>
        <w:tabs>
          <w:tab w:val="left" w:pos="284"/>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40152">
        <w:rPr>
          <w:rFonts w:ascii="Times New Roman" w:eastAsia="Times New Roman" w:hAnsi="Times New Roman" w:cs="Times New Roman"/>
          <w:b/>
          <w:sz w:val="28"/>
          <w:szCs w:val="28"/>
          <w:lang w:eastAsia="ru-RU"/>
        </w:rPr>
        <w:t>Сайты органов правоохранительной системы</w:t>
      </w:r>
    </w:p>
    <w:p w:rsidR="005C1084" w:rsidRPr="00D40152" w:rsidRDefault="005C1084" w:rsidP="005C1084">
      <w:pPr>
        <w:tabs>
          <w:tab w:val="left" w:pos="284"/>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C1084" w:rsidRPr="00D40152" w:rsidRDefault="005C1084" w:rsidP="005C1084">
      <w:pPr>
        <w:numPr>
          <w:ilvl w:val="0"/>
          <w:numId w:val="12"/>
        </w:numPr>
        <w:tabs>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0152">
        <w:rPr>
          <w:rFonts w:ascii="Times New Roman" w:eastAsia="Times New Roman" w:hAnsi="Times New Roman" w:cs="Times New Roman"/>
          <w:sz w:val="28"/>
          <w:szCs w:val="28"/>
          <w:lang w:eastAsia="ru-RU"/>
        </w:rPr>
        <w:t>Министерство Внутренних Дел РФ - http://www.mvd.ru/</w:t>
      </w:r>
    </w:p>
    <w:p w:rsidR="005C1084" w:rsidRPr="00D40152" w:rsidRDefault="005C1084" w:rsidP="005C1084">
      <w:pPr>
        <w:numPr>
          <w:ilvl w:val="0"/>
          <w:numId w:val="12"/>
        </w:numPr>
        <w:tabs>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0152">
        <w:rPr>
          <w:rFonts w:ascii="Times New Roman" w:eastAsia="Times New Roman" w:hAnsi="Times New Roman" w:cs="Times New Roman"/>
          <w:sz w:val="28"/>
          <w:szCs w:val="28"/>
          <w:lang w:eastAsia="ru-RU"/>
        </w:rPr>
        <w:t>Министерство юстиции РФ - http://www.minjust.ru/</w:t>
      </w:r>
    </w:p>
    <w:p w:rsidR="005C1084" w:rsidRPr="00D40152" w:rsidRDefault="005C1084" w:rsidP="005C1084">
      <w:pPr>
        <w:numPr>
          <w:ilvl w:val="0"/>
          <w:numId w:val="12"/>
        </w:numPr>
        <w:tabs>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0152">
        <w:rPr>
          <w:rFonts w:ascii="Times New Roman" w:eastAsia="Times New Roman" w:hAnsi="Times New Roman" w:cs="Times New Roman"/>
          <w:sz w:val="28"/>
          <w:szCs w:val="28"/>
          <w:lang w:eastAsia="ru-RU"/>
        </w:rPr>
        <w:t>Федеральная служба безопасности РФ - http://www.fsb.ru/</w:t>
      </w:r>
    </w:p>
    <w:p w:rsidR="005C1084" w:rsidRPr="00D40152" w:rsidRDefault="005C1084" w:rsidP="005C1084">
      <w:pPr>
        <w:numPr>
          <w:ilvl w:val="0"/>
          <w:numId w:val="12"/>
        </w:numPr>
        <w:tabs>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0152">
        <w:rPr>
          <w:rFonts w:ascii="Times New Roman" w:eastAsia="Times New Roman" w:hAnsi="Times New Roman" w:cs="Times New Roman"/>
          <w:sz w:val="28"/>
          <w:szCs w:val="28"/>
          <w:lang w:eastAsia="ru-RU"/>
        </w:rPr>
        <w:t>Генеральная прокуратура РФ - http://genproc.gov.ru/</w:t>
      </w:r>
    </w:p>
    <w:p w:rsidR="005C1084" w:rsidRPr="00D40152" w:rsidRDefault="005C1084" w:rsidP="005C1084">
      <w:pPr>
        <w:numPr>
          <w:ilvl w:val="0"/>
          <w:numId w:val="12"/>
        </w:numPr>
        <w:tabs>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0152">
        <w:rPr>
          <w:rFonts w:ascii="Times New Roman" w:eastAsia="Times New Roman" w:hAnsi="Times New Roman" w:cs="Times New Roman"/>
          <w:sz w:val="28"/>
          <w:szCs w:val="28"/>
          <w:lang w:eastAsia="ru-RU"/>
        </w:rPr>
        <w:t xml:space="preserve">Федеральная служба судебных приставов России - </w:t>
      </w:r>
      <w:hyperlink r:id="rId55" w:history="1">
        <w:r w:rsidRPr="00D40152">
          <w:rPr>
            <w:rFonts w:ascii="Times New Roman" w:eastAsia="Calibri" w:hAnsi="Times New Roman" w:cs="Times New Roman"/>
            <w:sz w:val="28"/>
            <w:szCs w:val="28"/>
            <w:u w:val="single"/>
          </w:rPr>
          <w:t>http://www.fssprus.ru/</w:t>
        </w:r>
      </w:hyperlink>
    </w:p>
    <w:p w:rsidR="005C1084" w:rsidRPr="00D40152" w:rsidRDefault="005C1084" w:rsidP="005C1084">
      <w:pPr>
        <w:numPr>
          <w:ilvl w:val="0"/>
          <w:numId w:val="12"/>
        </w:numPr>
        <w:tabs>
          <w:tab w:val="left" w:pos="284"/>
        </w:tabs>
        <w:ind w:right="-5"/>
        <w:rPr>
          <w:rFonts w:ascii="Times New Roman" w:eastAsia="Times New Roman" w:hAnsi="Times New Roman" w:cs="Times New Roman"/>
          <w:sz w:val="28"/>
          <w:szCs w:val="28"/>
        </w:rPr>
      </w:pPr>
      <w:r w:rsidRPr="00D40152">
        <w:rPr>
          <w:rFonts w:ascii="Times New Roman" w:eastAsia="Times New Roman" w:hAnsi="Times New Roman" w:cs="Times New Roman"/>
          <w:sz w:val="28"/>
          <w:szCs w:val="28"/>
        </w:rPr>
        <w:t xml:space="preserve">Официальный сайт г. Барнаула// Режим доступа: </w:t>
      </w:r>
      <w:hyperlink r:id="rId56" w:history="1">
        <w:r w:rsidRPr="00D40152">
          <w:rPr>
            <w:rFonts w:ascii="Times New Roman" w:eastAsia="Calibri" w:hAnsi="Times New Roman" w:cs="Times New Roman"/>
            <w:sz w:val="28"/>
            <w:szCs w:val="28"/>
            <w:u w:val="single"/>
            <w:lang w:val="en-US"/>
          </w:rPr>
          <w:t>www</w:t>
        </w:r>
        <w:r w:rsidRPr="00D40152">
          <w:rPr>
            <w:rFonts w:ascii="Times New Roman" w:eastAsia="Calibri" w:hAnsi="Times New Roman" w:cs="Times New Roman"/>
            <w:sz w:val="28"/>
            <w:szCs w:val="28"/>
            <w:u w:val="single"/>
          </w:rPr>
          <w:t>.barnaul.org</w:t>
        </w:r>
      </w:hyperlink>
      <w:r w:rsidRPr="00D40152">
        <w:rPr>
          <w:rFonts w:ascii="Times New Roman" w:eastAsia="Times New Roman" w:hAnsi="Times New Roman" w:cs="Times New Roman"/>
          <w:sz w:val="28"/>
          <w:szCs w:val="28"/>
        </w:rPr>
        <w:t xml:space="preserve"> </w:t>
      </w:r>
    </w:p>
    <w:p w:rsidR="005C1084" w:rsidRPr="00D40152" w:rsidRDefault="005C1084" w:rsidP="005C1084">
      <w:pPr>
        <w:tabs>
          <w:tab w:val="left" w:pos="284"/>
        </w:tabs>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5C1084" w:rsidRPr="00D40152" w:rsidRDefault="005C1084" w:rsidP="005C1084">
      <w:pPr>
        <w:tabs>
          <w:tab w:val="left" w:pos="284"/>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40152">
        <w:rPr>
          <w:rFonts w:ascii="Times New Roman" w:eastAsia="Times New Roman" w:hAnsi="Times New Roman" w:cs="Times New Roman"/>
          <w:b/>
          <w:sz w:val="28"/>
          <w:szCs w:val="28"/>
          <w:lang w:eastAsia="ru-RU"/>
        </w:rPr>
        <w:t>Образовательные сайты по юриспруденции</w:t>
      </w:r>
    </w:p>
    <w:p w:rsidR="005C1084" w:rsidRPr="00D40152" w:rsidRDefault="005C1084" w:rsidP="005C1084">
      <w:pPr>
        <w:tabs>
          <w:tab w:val="left" w:pos="284"/>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C1084" w:rsidRPr="00D40152" w:rsidRDefault="005C1084" w:rsidP="005C1084">
      <w:pPr>
        <w:numPr>
          <w:ilvl w:val="0"/>
          <w:numId w:val="13"/>
        </w:numPr>
        <w:tabs>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0152">
        <w:rPr>
          <w:rFonts w:ascii="Times New Roman" w:eastAsia="Times New Roman" w:hAnsi="Times New Roman" w:cs="Times New Roman"/>
          <w:sz w:val="28"/>
          <w:szCs w:val="28"/>
          <w:lang w:eastAsia="ru-RU"/>
        </w:rPr>
        <w:t>www.findlaw.com – Поисковый юридический сайт</w:t>
      </w:r>
    </w:p>
    <w:p w:rsidR="005C1084" w:rsidRPr="00D40152" w:rsidRDefault="005C1084" w:rsidP="005C1084">
      <w:pPr>
        <w:numPr>
          <w:ilvl w:val="0"/>
          <w:numId w:val="13"/>
        </w:numPr>
        <w:tabs>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0152">
        <w:rPr>
          <w:rFonts w:ascii="Times New Roman" w:eastAsia="Times New Roman" w:hAnsi="Times New Roman" w:cs="Times New Roman"/>
          <w:sz w:val="28"/>
          <w:szCs w:val="28"/>
          <w:lang w:eastAsia="ru-RU"/>
        </w:rPr>
        <w:t>www.lwionline.org – Правила написания юридических документов (</w:t>
      </w:r>
      <w:proofErr w:type="spellStart"/>
      <w:r w:rsidRPr="00D40152">
        <w:rPr>
          <w:rFonts w:ascii="Times New Roman" w:eastAsia="Times New Roman" w:hAnsi="Times New Roman" w:cs="Times New Roman"/>
          <w:sz w:val="28"/>
          <w:szCs w:val="28"/>
          <w:lang w:eastAsia="ru-RU"/>
        </w:rPr>
        <w:t>Legal</w:t>
      </w:r>
      <w:proofErr w:type="spellEnd"/>
      <w:r w:rsidRPr="00D40152">
        <w:rPr>
          <w:rFonts w:ascii="Times New Roman" w:eastAsia="Times New Roman" w:hAnsi="Times New Roman" w:cs="Times New Roman"/>
          <w:sz w:val="28"/>
          <w:szCs w:val="28"/>
          <w:lang w:eastAsia="ru-RU"/>
        </w:rPr>
        <w:t xml:space="preserve"> </w:t>
      </w:r>
      <w:proofErr w:type="spellStart"/>
      <w:r w:rsidRPr="00D40152">
        <w:rPr>
          <w:rFonts w:ascii="Times New Roman" w:eastAsia="Times New Roman" w:hAnsi="Times New Roman" w:cs="Times New Roman"/>
          <w:sz w:val="28"/>
          <w:szCs w:val="28"/>
          <w:lang w:eastAsia="ru-RU"/>
        </w:rPr>
        <w:t>Writing</w:t>
      </w:r>
      <w:proofErr w:type="spellEnd"/>
      <w:r w:rsidRPr="00D40152">
        <w:rPr>
          <w:rFonts w:ascii="Times New Roman" w:eastAsia="Times New Roman" w:hAnsi="Times New Roman" w:cs="Times New Roman"/>
          <w:sz w:val="28"/>
          <w:szCs w:val="28"/>
          <w:lang w:eastAsia="ru-RU"/>
        </w:rPr>
        <w:t xml:space="preserve"> </w:t>
      </w:r>
      <w:proofErr w:type="spellStart"/>
      <w:r w:rsidRPr="00D40152">
        <w:rPr>
          <w:rFonts w:ascii="Times New Roman" w:eastAsia="Times New Roman" w:hAnsi="Times New Roman" w:cs="Times New Roman"/>
          <w:sz w:val="28"/>
          <w:szCs w:val="28"/>
          <w:lang w:eastAsia="ru-RU"/>
        </w:rPr>
        <w:t>Institute</w:t>
      </w:r>
      <w:proofErr w:type="spellEnd"/>
      <w:r w:rsidRPr="00D40152">
        <w:rPr>
          <w:rFonts w:ascii="Times New Roman" w:eastAsia="Times New Roman" w:hAnsi="Times New Roman" w:cs="Times New Roman"/>
          <w:sz w:val="28"/>
          <w:szCs w:val="28"/>
          <w:lang w:eastAsia="ru-RU"/>
        </w:rPr>
        <w:t>)</w:t>
      </w:r>
    </w:p>
    <w:p w:rsidR="005C1084" w:rsidRPr="00D40152" w:rsidRDefault="00EF5BAF" w:rsidP="005C1084">
      <w:pPr>
        <w:numPr>
          <w:ilvl w:val="0"/>
          <w:numId w:val="13"/>
        </w:numPr>
        <w:tabs>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hyperlink r:id="rId57" w:history="1">
        <w:r w:rsidR="005C1084" w:rsidRPr="00D40152">
          <w:rPr>
            <w:rFonts w:ascii="Times New Roman" w:eastAsia="Calibri" w:hAnsi="Times New Roman" w:cs="Times New Roman"/>
            <w:sz w:val="28"/>
            <w:szCs w:val="28"/>
            <w:u w:val="single"/>
          </w:rPr>
          <w:t>www.worldcourts.com</w:t>
        </w:r>
      </w:hyperlink>
      <w:r w:rsidR="005C1084" w:rsidRPr="00D40152">
        <w:rPr>
          <w:rFonts w:ascii="Times New Roman" w:eastAsia="Times New Roman" w:hAnsi="Times New Roman" w:cs="Times New Roman"/>
          <w:sz w:val="28"/>
          <w:szCs w:val="28"/>
          <w:lang w:eastAsia="ru-RU"/>
        </w:rPr>
        <w:t xml:space="preserve"> - Информация о международных судах </w:t>
      </w:r>
    </w:p>
    <w:p w:rsidR="005C1084" w:rsidRPr="00D40152" w:rsidRDefault="00EF5BAF" w:rsidP="005C1084">
      <w:pPr>
        <w:numPr>
          <w:ilvl w:val="0"/>
          <w:numId w:val="13"/>
        </w:numPr>
        <w:tabs>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hyperlink r:id="rId58" w:history="1">
        <w:r w:rsidR="005C1084" w:rsidRPr="00D40152">
          <w:rPr>
            <w:rFonts w:ascii="Times New Roman" w:eastAsia="Calibri" w:hAnsi="Times New Roman" w:cs="Times New Roman"/>
            <w:sz w:val="28"/>
            <w:szCs w:val="28"/>
            <w:u w:val="single"/>
          </w:rPr>
          <w:t>http://www.zaprava.ru</w:t>
        </w:r>
      </w:hyperlink>
      <w:r w:rsidR="005C1084" w:rsidRPr="00D40152">
        <w:rPr>
          <w:rFonts w:ascii="Times New Roman" w:eastAsia="Times New Roman" w:hAnsi="Times New Roman" w:cs="Times New Roman"/>
          <w:sz w:val="28"/>
          <w:szCs w:val="28"/>
          <w:lang w:eastAsia="ru-RU"/>
        </w:rPr>
        <w:t xml:space="preserve"> - Официальный сайт общероссийского Общ</w:t>
      </w:r>
      <w:r w:rsidR="005C1084" w:rsidRPr="00D40152">
        <w:rPr>
          <w:rFonts w:ascii="Times New Roman" w:eastAsia="Times New Roman" w:hAnsi="Times New Roman" w:cs="Times New Roman"/>
          <w:sz w:val="28"/>
          <w:szCs w:val="28"/>
          <w:lang w:eastAsia="ru-RU"/>
        </w:rPr>
        <w:t>е</w:t>
      </w:r>
      <w:r w:rsidR="005C1084" w:rsidRPr="00D40152">
        <w:rPr>
          <w:rFonts w:ascii="Times New Roman" w:eastAsia="Times New Roman" w:hAnsi="Times New Roman" w:cs="Times New Roman"/>
          <w:sz w:val="28"/>
          <w:szCs w:val="28"/>
          <w:lang w:eastAsia="ru-RU"/>
        </w:rPr>
        <w:t>ственного движения «За права человека».</w:t>
      </w:r>
    </w:p>
    <w:p w:rsidR="005C1084" w:rsidRPr="00D40152" w:rsidRDefault="005C1084" w:rsidP="005C1084">
      <w:pPr>
        <w:numPr>
          <w:ilvl w:val="0"/>
          <w:numId w:val="13"/>
        </w:numPr>
        <w:tabs>
          <w:tab w:val="left" w:pos="284"/>
        </w:tabs>
        <w:autoSpaceDE w:val="0"/>
        <w:autoSpaceDN w:val="0"/>
        <w:adjustRightInd w:val="0"/>
        <w:spacing w:after="0" w:line="240" w:lineRule="auto"/>
        <w:rPr>
          <w:rFonts w:ascii="Times New Roman" w:eastAsia="Times New Roman" w:hAnsi="Times New Roman" w:cs="Times New Roman"/>
          <w:bCs/>
          <w:sz w:val="28"/>
          <w:szCs w:val="28"/>
          <w:lang w:eastAsia="ru-RU"/>
        </w:rPr>
      </w:pPr>
      <w:r w:rsidRPr="00D40152">
        <w:rPr>
          <w:rFonts w:ascii="Times New Roman" w:eastAsia="Times New Roman" w:hAnsi="Times New Roman" w:cs="Times New Roman"/>
          <w:bCs/>
          <w:sz w:val="28"/>
          <w:szCs w:val="28"/>
          <w:lang w:eastAsia="ru-RU"/>
        </w:rPr>
        <w:t>http://www.advokatrus.ru. - Интернет-портал «Адвокатура в России»</w:t>
      </w:r>
    </w:p>
    <w:p w:rsidR="005C1084" w:rsidRPr="00D40152" w:rsidRDefault="005C1084" w:rsidP="005C1084">
      <w:pPr>
        <w:numPr>
          <w:ilvl w:val="0"/>
          <w:numId w:val="13"/>
        </w:numPr>
        <w:shd w:val="clear" w:color="auto" w:fill="FFFFFF"/>
        <w:tabs>
          <w:tab w:val="left" w:pos="284"/>
          <w:tab w:val="left" w:pos="945"/>
          <w:tab w:val="center" w:pos="4960"/>
        </w:tabs>
        <w:autoSpaceDE w:val="0"/>
        <w:autoSpaceDN w:val="0"/>
        <w:adjustRightInd w:val="0"/>
        <w:spacing w:after="0" w:line="240" w:lineRule="auto"/>
        <w:rPr>
          <w:rFonts w:ascii="Times New Roman" w:eastAsia="Times New Roman" w:hAnsi="Times New Roman" w:cs="Times New Roman"/>
          <w:sz w:val="28"/>
          <w:szCs w:val="28"/>
          <w:lang w:eastAsia="ru-RU"/>
        </w:rPr>
      </w:pPr>
      <w:r w:rsidRPr="00D40152">
        <w:rPr>
          <w:rFonts w:ascii="Times New Roman" w:eastAsia="Times New Roman" w:hAnsi="Times New Roman" w:cs="Times New Roman"/>
          <w:sz w:val="28"/>
          <w:szCs w:val="28"/>
          <w:lang w:eastAsia="ru-RU"/>
        </w:rPr>
        <w:t>http://www.rsl.ru/ - Сайт Российская государственная библиотека</w:t>
      </w:r>
    </w:p>
    <w:p w:rsidR="005C1084" w:rsidRPr="00D40152" w:rsidRDefault="005C1084" w:rsidP="005C1084">
      <w:pPr>
        <w:numPr>
          <w:ilvl w:val="0"/>
          <w:numId w:val="13"/>
        </w:numPr>
        <w:shd w:val="clear" w:color="auto" w:fill="FFFFFF"/>
        <w:tabs>
          <w:tab w:val="left" w:pos="284"/>
          <w:tab w:val="left" w:pos="945"/>
          <w:tab w:val="center" w:pos="4960"/>
        </w:tabs>
        <w:autoSpaceDE w:val="0"/>
        <w:autoSpaceDN w:val="0"/>
        <w:adjustRightInd w:val="0"/>
        <w:spacing w:after="0" w:line="240" w:lineRule="auto"/>
        <w:rPr>
          <w:rFonts w:ascii="Times New Roman" w:eastAsia="Times New Roman" w:hAnsi="Times New Roman" w:cs="Times New Roman"/>
          <w:sz w:val="28"/>
          <w:szCs w:val="28"/>
          <w:lang w:eastAsia="ru-RU"/>
        </w:rPr>
      </w:pPr>
      <w:r w:rsidRPr="00D40152">
        <w:rPr>
          <w:rFonts w:ascii="Times New Roman" w:eastAsia="Times New Roman" w:hAnsi="Times New Roman" w:cs="Times New Roman"/>
          <w:sz w:val="28"/>
          <w:szCs w:val="28"/>
          <w:lang w:eastAsia="ru-RU"/>
        </w:rPr>
        <w:t>http://juristlib.ru/- Электронная юридическая библиотека «</w:t>
      </w:r>
      <w:proofErr w:type="spellStart"/>
      <w:r w:rsidRPr="00D40152">
        <w:rPr>
          <w:rFonts w:ascii="Times New Roman" w:eastAsia="Times New Roman" w:hAnsi="Times New Roman" w:cs="Times New Roman"/>
          <w:sz w:val="28"/>
          <w:szCs w:val="28"/>
          <w:lang w:eastAsia="ru-RU"/>
        </w:rPr>
        <w:t>ЮристЛиб</w:t>
      </w:r>
      <w:proofErr w:type="spellEnd"/>
      <w:r w:rsidRPr="00D40152">
        <w:rPr>
          <w:rFonts w:ascii="Times New Roman" w:eastAsia="Times New Roman" w:hAnsi="Times New Roman" w:cs="Times New Roman"/>
          <w:sz w:val="28"/>
          <w:szCs w:val="28"/>
          <w:lang w:eastAsia="ru-RU"/>
        </w:rPr>
        <w:t>»</w:t>
      </w:r>
    </w:p>
    <w:p w:rsidR="005C1084" w:rsidRPr="00D40152" w:rsidRDefault="005C1084" w:rsidP="005C1084">
      <w:pPr>
        <w:numPr>
          <w:ilvl w:val="0"/>
          <w:numId w:val="13"/>
        </w:numPr>
        <w:tabs>
          <w:tab w:val="left" w:pos="284"/>
          <w:tab w:val="left" w:pos="355"/>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D40152">
        <w:rPr>
          <w:rFonts w:ascii="Times New Roman" w:eastAsia="Times New Roman" w:hAnsi="Times New Roman" w:cs="Times New Roman"/>
          <w:bCs/>
          <w:sz w:val="28"/>
          <w:szCs w:val="28"/>
          <w:lang w:eastAsia="ru-RU"/>
        </w:rPr>
        <w:t>www.academtext.com – библиотека</w:t>
      </w:r>
    </w:p>
    <w:p w:rsidR="005C1084" w:rsidRPr="00D40152" w:rsidRDefault="005C1084" w:rsidP="005C1084">
      <w:pPr>
        <w:numPr>
          <w:ilvl w:val="0"/>
          <w:numId w:val="13"/>
        </w:numPr>
        <w:tabs>
          <w:tab w:val="left" w:pos="284"/>
          <w:tab w:val="left" w:pos="355"/>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D40152">
        <w:rPr>
          <w:rFonts w:ascii="Times New Roman" w:eastAsia="Times New Roman" w:hAnsi="Times New Roman" w:cs="Times New Roman"/>
          <w:bCs/>
          <w:sz w:val="28"/>
          <w:szCs w:val="28"/>
          <w:lang w:eastAsia="ru-RU"/>
        </w:rPr>
        <w:t>http://www.alldocs.ru/ - Коллекция электронных документов</w:t>
      </w:r>
    </w:p>
    <w:p w:rsidR="005C1084" w:rsidRPr="00D40152" w:rsidRDefault="005C1084" w:rsidP="005C1084">
      <w:pPr>
        <w:numPr>
          <w:ilvl w:val="0"/>
          <w:numId w:val="13"/>
        </w:numPr>
        <w:tabs>
          <w:tab w:val="left" w:pos="284"/>
          <w:tab w:val="left" w:pos="355"/>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D40152">
        <w:rPr>
          <w:rFonts w:ascii="Times New Roman" w:eastAsia="Times New Roman" w:hAnsi="Times New Roman" w:cs="Times New Roman"/>
          <w:bCs/>
          <w:sz w:val="28"/>
          <w:szCs w:val="28"/>
          <w:lang w:eastAsia="ru-RU"/>
        </w:rPr>
        <w:t>http://www.hro.org/ - Права человека в России</w:t>
      </w:r>
    </w:p>
    <w:p w:rsidR="005C1084" w:rsidRPr="00D40152" w:rsidRDefault="005C1084" w:rsidP="005C1084">
      <w:pPr>
        <w:numPr>
          <w:ilvl w:val="0"/>
          <w:numId w:val="13"/>
        </w:numPr>
        <w:tabs>
          <w:tab w:val="left" w:pos="284"/>
        </w:tabs>
        <w:spacing w:after="0" w:line="240" w:lineRule="auto"/>
        <w:contextualSpacing/>
        <w:jc w:val="both"/>
        <w:rPr>
          <w:rFonts w:ascii="Times New Roman" w:eastAsia="Times New Roman" w:hAnsi="Times New Roman" w:cs="Times New Roman"/>
          <w:sz w:val="28"/>
          <w:szCs w:val="28"/>
          <w:lang w:eastAsia="ru-RU"/>
        </w:rPr>
      </w:pPr>
      <w:r w:rsidRPr="00D40152">
        <w:rPr>
          <w:rFonts w:ascii="Times New Roman" w:eastAsia="Times New Roman" w:hAnsi="Times New Roman" w:cs="Times New Roman"/>
          <w:sz w:val="28"/>
          <w:szCs w:val="28"/>
          <w:lang w:eastAsia="ru-RU"/>
        </w:rPr>
        <w:t>http://www.aspirantura.ru/bibl.php - Электронные библиотеки и энцикл</w:t>
      </w:r>
      <w:r w:rsidRPr="00D40152">
        <w:rPr>
          <w:rFonts w:ascii="Times New Roman" w:eastAsia="Times New Roman" w:hAnsi="Times New Roman" w:cs="Times New Roman"/>
          <w:sz w:val="28"/>
          <w:szCs w:val="28"/>
          <w:lang w:eastAsia="ru-RU"/>
        </w:rPr>
        <w:t>о</w:t>
      </w:r>
      <w:r w:rsidRPr="00D40152">
        <w:rPr>
          <w:rFonts w:ascii="Times New Roman" w:eastAsia="Times New Roman" w:hAnsi="Times New Roman" w:cs="Times New Roman"/>
          <w:sz w:val="28"/>
          <w:szCs w:val="28"/>
          <w:lang w:eastAsia="ru-RU"/>
        </w:rPr>
        <w:t>педии</w:t>
      </w:r>
    </w:p>
    <w:p w:rsidR="005C1084" w:rsidRPr="00D40152" w:rsidRDefault="005C1084" w:rsidP="005C1084">
      <w:pPr>
        <w:numPr>
          <w:ilvl w:val="0"/>
          <w:numId w:val="13"/>
        </w:numPr>
        <w:tabs>
          <w:tab w:val="left" w:pos="284"/>
        </w:tabs>
        <w:spacing w:after="0" w:line="240" w:lineRule="auto"/>
        <w:contextualSpacing/>
        <w:jc w:val="both"/>
        <w:rPr>
          <w:rFonts w:ascii="Times New Roman" w:eastAsia="Times New Roman" w:hAnsi="Times New Roman" w:cs="Times New Roman"/>
          <w:sz w:val="28"/>
          <w:szCs w:val="28"/>
          <w:lang w:eastAsia="ru-RU"/>
        </w:rPr>
      </w:pPr>
      <w:r w:rsidRPr="00D40152">
        <w:rPr>
          <w:rFonts w:ascii="Times New Roman" w:eastAsia="Times New Roman" w:hAnsi="Times New Roman" w:cs="Times New Roman"/>
          <w:sz w:val="28"/>
          <w:szCs w:val="28"/>
          <w:lang w:eastAsia="ru-RU"/>
        </w:rPr>
        <w:t xml:space="preserve">http://www.portalus.ru/ - Научная онлайн-библиотека </w:t>
      </w:r>
      <w:proofErr w:type="spellStart"/>
      <w:r w:rsidRPr="00D40152">
        <w:rPr>
          <w:rFonts w:ascii="Times New Roman" w:eastAsia="Times New Roman" w:hAnsi="Times New Roman" w:cs="Times New Roman"/>
          <w:sz w:val="28"/>
          <w:szCs w:val="28"/>
          <w:lang w:eastAsia="ru-RU"/>
        </w:rPr>
        <w:t>Порталус</w:t>
      </w:r>
      <w:proofErr w:type="spellEnd"/>
    </w:p>
    <w:p w:rsidR="005C1084" w:rsidRPr="00D40152" w:rsidRDefault="005C1084" w:rsidP="005C1084">
      <w:pPr>
        <w:numPr>
          <w:ilvl w:val="0"/>
          <w:numId w:val="13"/>
        </w:numPr>
        <w:tabs>
          <w:tab w:val="left" w:pos="284"/>
        </w:tabs>
        <w:spacing w:after="0" w:line="240" w:lineRule="auto"/>
        <w:contextualSpacing/>
        <w:jc w:val="both"/>
        <w:rPr>
          <w:rFonts w:ascii="Times New Roman" w:eastAsia="Times New Roman" w:hAnsi="Times New Roman" w:cs="Times New Roman"/>
          <w:sz w:val="28"/>
          <w:szCs w:val="28"/>
          <w:lang w:eastAsia="ru-RU"/>
        </w:rPr>
      </w:pPr>
      <w:r w:rsidRPr="00D40152">
        <w:rPr>
          <w:rFonts w:ascii="Times New Roman" w:eastAsia="Times New Roman" w:hAnsi="Times New Roman" w:cs="Times New Roman"/>
          <w:sz w:val="28"/>
          <w:szCs w:val="28"/>
          <w:lang w:eastAsia="ru-RU"/>
        </w:rPr>
        <w:t>http://pravo.eup.ru/ - Юридическая электронная библиотека</w:t>
      </w:r>
    </w:p>
    <w:p w:rsidR="005C1084" w:rsidRPr="005C1084" w:rsidRDefault="005C1084" w:rsidP="005C1084">
      <w:pPr>
        <w:spacing w:after="0" w:line="240" w:lineRule="auto"/>
        <w:contextualSpacing/>
        <w:jc w:val="both"/>
        <w:rPr>
          <w:rFonts w:ascii="Times New Roman" w:eastAsia="Times New Roman" w:hAnsi="Times New Roman" w:cs="Times New Roman"/>
          <w:b/>
          <w:sz w:val="28"/>
          <w:szCs w:val="28"/>
          <w:lang w:eastAsia="ru-RU"/>
        </w:rPr>
      </w:pPr>
    </w:p>
    <w:p w:rsidR="00E03163" w:rsidRDefault="00E03163" w:rsidP="00E03163">
      <w:pPr>
        <w:keepNext/>
        <w:spacing w:after="0" w:line="240" w:lineRule="auto"/>
        <w:ind w:firstLine="720"/>
        <w:contextualSpacing/>
        <w:jc w:val="both"/>
        <w:outlineLvl w:val="1"/>
        <w:rPr>
          <w:rFonts w:ascii="Times New Roman" w:eastAsia="Times New Roman" w:hAnsi="Times New Roman" w:cs="Times New Roman"/>
          <w:b/>
          <w:bCs/>
          <w:iCs/>
          <w:sz w:val="28"/>
          <w:szCs w:val="28"/>
          <w:lang w:eastAsia="ru-RU"/>
        </w:rPr>
      </w:pPr>
      <w:bookmarkStart w:id="224" w:name="_Toc503429239"/>
      <w:r w:rsidRPr="00D40152">
        <w:rPr>
          <w:rFonts w:ascii="Times New Roman" w:eastAsia="Times New Roman" w:hAnsi="Times New Roman" w:cs="Times New Roman"/>
          <w:b/>
          <w:bCs/>
          <w:iCs/>
          <w:sz w:val="28"/>
          <w:szCs w:val="28"/>
          <w:lang w:eastAsia="ru-RU"/>
        </w:rPr>
        <w:t>5. Выпускная квалификационная работа</w:t>
      </w:r>
      <w:bookmarkEnd w:id="224"/>
    </w:p>
    <w:p w:rsidR="005F406A" w:rsidRPr="00E03163" w:rsidRDefault="005F406A" w:rsidP="00E03163">
      <w:pPr>
        <w:keepNext/>
        <w:spacing w:after="0" w:line="240" w:lineRule="auto"/>
        <w:ind w:firstLine="720"/>
        <w:contextualSpacing/>
        <w:jc w:val="both"/>
        <w:outlineLvl w:val="1"/>
        <w:rPr>
          <w:rFonts w:ascii="Times New Roman" w:eastAsia="Times New Roman" w:hAnsi="Times New Roman" w:cs="Times New Roman"/>
          <w:b/>
          <w:bCs/>
          <w:iCs/>
          <w:sz w:val="28"/>
          <w:szCs w:val="28"/>
          <w:lang w:eastAsia="ru-RU"/>
        </w:rPr>
      </w:pPr>
    </w:p>
    <w:p w:rsidR="00E03163" w:rsidRDefault="00E03163" w:rsidP="00E03163">
      <w:pPr>
        <w:autoSpaceDE w:val="0"/>
        <w:autoSpaceDN w:val="0"/>
        <w:adjustRightInd w:val="0"/>
        <w:spacing w:after="0" w:line="240" w:lineRule="auto"/>
        <w:ind w:firstLine="708"/>
        <w:contextualSpacing/>
        <w:rPr>
          <w:rFonts w:ascii="Times New Roman" w:eastAsia="Calibri" w:hAnsi="Times New Roman" w:cs="Times New Roman"/>
          <w:b/>
          <w:sz w:val="28"/>
          <w:szCs w:val="28"/>
        </w:rPr>
      </w:pPr>
      <w:r w:rsidRPr="00E03163">
        <w:rPr>
          <w:rFonts w:ascii="Times New Roman" w:eastAsia="Calibri" w:hAnsi="Times New Roman" w:cs="Times New Roman"/>
          <w:b/>
          <w:sz w:val="28"/>
          <w:szCs w:val="28"/>
        </w:rPr>
        <w:t>5.1. Общие требования к выпускной квалификационной работе</w:t>
      </w:r>
    </w:p>
    <w:p w:rsidR="005F406A" w:rsidRPr="00E03163" w:rsidRDefault="005F406A" w:rsidP="00E03163">
      <w:pPr>
        <w:autoSpaceDE w:val="0"/>
        <w:autoSpaceDN w:val="0"/>
        <w:adjustRightInd w:val="0"/>
        <w:spacing w:after="0" w:line="240" w:lineRule="auto"/>
        <w:ind w:firstLine="708"/>
        <w:contextualSpacing/>
        <w:rPr>
          <w:rFonts w:ascii="Times New Roman" w:eastAsia="Calibri" w:hAnsi="Times New Roman" w:cs="Times New Roman"/>
          <w:b/>
          <w:sz w:val="28"/>
          <w:szCs w:val="28"/>
        </w:rPr>
      </w:pPr>
    </w:p>
    <w:p w:rsidR="00E03163" w:rsidRPr="00E03163" w:rsidRDefault="00E03163" w:rsidP="00E03163">
      <w:pPr>
        <w:spacing w:after="0" w:line="240" w:lineRule="auto"/>
        <w:ind w:firstLine="709"/>
        <w:contextualSpacing/>
        <w:jc w:val="both"/>
        <w:rPr>
          <w:rFonts w:ascii="Times New Roman" w:eastAsia="Calibri" w:hAnsi="Times New Roman" w:cs="Times New Roman"/>
          <w:sz w:val="28"/>
          <w:szCs w:val="28"/>
        </w:rPr>
      </w:pPr>
      <w:r w:rsidRPr="00E03163">
        <w:rPr>
          <w:rFonts w:ascii="Times New Roman" w:eastAsia="Calibri" w:hAnsi="Times New Roman" w:cs="Times New Roman"/>
          <w:sz w:val="28"/>
          <w:szCs w:val="28"/>
        </w:rPr>
        <w:t xml:space="preserve">Обязательной формой государственной итоговой аттестации по направлению </w:t>
      </w:r>
      <w:r w:rsidR="005A0399">
        <w:rPr>
          <w:rFonts w:ascii="Times New Roman" w:eastAsia="Calibri" w:hAnsi="Times New Roman" w:cs="Times New Roman"/>
          <w:sz w:val="28"/>
          <w:szCs w:val="28"/>
        </w:rPr>
        <w:t>4</w:t>
      </w:r>
      <w:r w:rsidRPr="00E03163">
        <w:rPr>
          <w:rFonts w:ascii="Times New Roman" w:eastAsia="Calibri" w:hAnsi="Times New Roman" w:cs="Times New Roman"/>
          <w:sz w:val="28"/>
          <w:szCs w:val="28"/>
        </w:rPr>
        <w:t>3.03.01 «</w:t>
      </w:r>
      <w:r w:rsidR="005A0399">
        <w:rPr>
          <w:rFonts w:ascii="Times New Roman" w:eastAsia="Calibri" w:hAnsi="Times New Roman" w:cs="Times New Roman"/>
          <w:sz w:val="28"/>
          <w:szCs w:val="28"/>
        </w:rPr>
        <w:t>Юриспруденция</w:t>
      </w:r>
      <w:r w:rsidRPr="00E03163">
        <w:rPr>
          <w:rFonts w:ascii="Times New Roman" w:eastAsia="Calibri" w:hAnsi="Times New Roman" w:cs="Times New Roman"/>
          <w:sz w:val="28"/>
          <w:szCs w:val="28"/>
        </w:rPr>
        <w:t>», профиль «</w:t>
      </w:r>
      <w:r w:rsidR="005A0399">
        <w:rPr>
          <w:rFonts w:ascii="Times New Roman" w:eastAsia="Calibri" w:hAnsi="Times New Roman" w:cs="Times New Roman"/>
          <w:sz w:val="28"/>
          <w:szCs w:val="28"/>
        </w:rPr>
        <w:t>уголовно-правовой</w:t>
      </w:r>
      <w:r w:rsidRPr="00E03163">
        <w:rPr>
          <w:rFonts w:ascii="Times New Roman" w:eastAsia="Calibri" w:hAnsi="Times New Roman" w:cs="Times New Roman"/>
          <w:sz w:val="28"/>
          <w:szCs w:val="28"/>
        </w:rPr>
        <w:t>» я</w:t>
      </w:r>
      <w:r w:rsidRPr="00E03163">
        <w:rPr>
          <w:rFonts w:ascii="Times New Roman" w:eastAsia="Calibri" w:hAnsi="Times New Roman" w:cs="Times New Roman"/>
          <w:sz w:val="28"/>
          <w:szCs w:val="28"/>
        </w:rPr>
        <w:t>в</w:t>
      </w:r>
      <w:r w:rsidRPr="00E03163">
        <w:rPr>
          <w:rFonts w:ascii="Times New Roman" w:eastAsia="Calibri" w:hAnsi="Times New Roman" w:cs="Times New Roman"/>
          <w:sz w:val="28"/>
          <w:szCs w:val="28"/>
        </w:rPr>
        <w:t xml:space="preserve">ляется подготовка и защита выпускной квалификационной работы (ВКР). </w:t>
      </w:r>
    </w:p>
    <w:p w:rsidR="00E03163" w:rsidRPr="00E03163" w:rsidRDefault="00E03163" w:rsidP="00E03163">
      <w:pPr>
        <w:spacing w:after="0" w:line="240" w:lineRule="auto"/>
        <w:ind w:firstLine="709"/>
        <w:contextualSpacing/>
        <w:jc w:val="both"/>
        <w:rPr>
          <w:rFonts w:ascii="Times New Roman" w:eastAsia="Calibri" w:hAnsi="Times New Roman" w:cs="Times New Roman"/>
          <w:sz w:val="28"/>
          <w:szCs w:val="28"/>
        </w:rPr>
      </w:pPr>
      <w:r w:rsidRPr="00E03163">
        <w:rPr>
          <w:rFonts w:ascii="Times New Roman" w:eastAsia="Calibri" w:hAnsi="Times New Roman" w:cs="Times New Roman"/>
          <w:sz w:val="28"/>
          <w:szCs w:val="28"/>
        </w:rPr>
        <w:t>Выпускная квалификационная работа выполняется в форме бакалав</w:t>
      </w:r>
      <w:r w:rsidRPr="00E03163">
        <w:rPr>
          <w:rFonts w:ascii="Times New Roman" w:eastAsia="Calibri" w:hAnsi="Times New Roman" w:cs="Times New Roman"/>
          <w:sz w:val="28"/>
          <w:szCs w:val="28"/>
        </w:rPr>
        <w:t>р</w:t>
      </w:r>
      <w:r w:rsidRPr="00E03163">
        <w:rPr>
          <w:rFonts w:ascii="Times New Roman" w:eastAsia="Calibri" w:hAnsi="Times New Roman" w:cs="Times New Roman"/>
          <w:sz w:val="28"/>
          <w:szCs w:val="28"/>
        </w:rPr>
        <w:t xml:space="preserve">ской работы. </w:t>
      </w:r>
      <w:proofErr w:type="gramStart"/>
      <w:r w:rsidRPr="00E03163">
        <w:rPr>
          <w:rFonts w:ascii="Times New Roman" w:eastAsia="Calibri" w:hAnsi="Times New Roman" w:cs="Times New Roman"/>
          <w:sz w:val="28"/>
          <w:szCs w:val="28"/>
        </w:rPr>
        <w:t>Выпускная квалификационная работа представляет собой в</w:t>
      </w:r>
      <w:r w:rsidRPr="00E03163">
        <w:rPr>
          <w:rFonts w:ascii="Times New Roman" w:eastAsia="Calibri" w:hAnsi="Times New Roman" w:cs="Times New Roman"/>
          <w:sz w:val="28"/>
          <w:szCs w:val="28"/>
        </w:rPr>
        <w:t>ы</w:t>
      </w:r>
      <w:r w:rsidRPr="00E03163">
        <w:rPr>
          <w:rFonts w:ascii="Times New Roman" w:eastAsia="Calibri" w:hAnsi="Times New Roman" w:cs="Times New Roman"/>
          <w:sz w:val="28"/>
          <w:szCs w:val="28"/>
        </w:rPr>
        <w:t xml:space="preserve">полненную обучающимся работу, демонстрирующую уровень </w:t>
      </w:r>
      <w:r w:rsidRPr="00E03163">
        <w:rPr>
          <w:rFonts w:ascii="Times New Roman" w:eastAsia="Calibri" w:hAnsi="Times New Roman" w:cs="Times New Roman"/>
          <w:sz w:val="28"/>
          <w:szCs w:val="28"/>
        </w:rPr>
        <w:lastRenderedPageBreak/>
        <w:t>подготовле</w:t>
      </w:r>
      <w:r w:rsidRPr="00E03163">
        <w:rPr>
          <w:rFonts w:ascii="Times New Roman" w:eastAsia="Calibri" w:hAnsi="Times New Roman" w:cs="Times New Roman"/>
          <w:sz w:val="28"/>
          <w:szCs w:val="28"/>
        </w:rPr>
        <w:t>н</w:t>
      </w:r>
      <w:r w:rsidRPr="00E03163">
        <w:rPr>
          <w:rFonts w:ascii="Times New Roman" w:eastAsia="Calibri" w:hAnsi="Times New Roman" w:cs="Times New Roman"/>
          <w:sz w:val="28"/>
          <w:szCs w:val="28"/>
        </w:rPr>
        <w:t>ности выпускника к самостоятельной профессиональной деятельности.</w:t>
      </w:r>
      <w:proofErr w:type="gramEnd"/>
    </w:p>
    <w:p w:rsidR="00E03163" w:rsidRPr="00E03163" w:rsidRDefault="00E03163" w:rsidP="00E03163">
      <w:pPr>
        <w:spacing w:after="0" w:line="240" w:lineRule="auto"/>
        <w:ind w:firstLine="709"/>
        <w:contextualSpacing/>
        <w:jc w:val="both"/>
        <w:rPr>
          <w:rFonts w:ascii="Times New Roman" w:eastAsia="Calibri" w:hAnsi="Times New Roman" w:cs="Times New Roman"/>
          <w:sz w:val="28"/>
          <w:szCs w:val="28"/>
        </w:rPr>
      </w:pPr>
      <w:r w:rsidRPr="00E03163">
        <w:rPr>
          <w:rFonts w:ascii="Times New Roman" w:eastAsia="Calibri" w:hAnsi="Times New Roman" w:cs="Times New Roman"/>
          <w:sz w:val="28"/>
          <w:szCs w:val="28"/>
        </w:rPr>
        <w:t>Тема выпускной квалификационной работы рассматривается на засед</w:t>
      </w:r>
      <w:r w:rsidRPr="00E03163">
        <w:rPr>
          <w:rFonts w:ascii="Times New Roman" w:eastAsia="Calibri" w:hAnsi="Times New Roman" w:cs="Times New Roman"/>
          <w:sz w:val="28"/>
          <w:szCs w:val="28"/>
        </w:rPr>
        <w:t>а</w:t>
      </w:r>
      <w:r w:rsidRPr="00E03163">
        <w:rPr>
          <w:rFonts w:ascii="Times New Roman" w:eastAsia="Calibri" w:hAnsi="Times New Roman" w:cs="Times New Roman"/>
          <w:sz w:val="28"/>
          <w:szCs w:val="28"/>
        </w:rPr>
        <w:t>нии кафедры.Тема и руководитель выпускной квалификационной работы утверждаются приказом до начала преддипломной практики.</w:t>
      </w:r>
    </w:p>
    <w:p w:rsidR="00E03163" w:rsidRPr="00E03163" w:rsidRDefault="00E03163" w:rsidP="00E03163">
      <w:pPr>
        <w:spacing w:after="0" w:line="240" w:lineRule="auto"/>
        <w:ind w:firstLine="709"/>
        <w:contextualSpacing/>
        <w:jc w:val="both"/>
        <w:rPr>
          <w:rFonts w:ascii="Times New Roman" w:eastAsia="Calibri" w:hAnsi="Times New Roman" w:cs="Times New Roman"/>
          <w:sz w:val="28"/>
          <w:szCs w:val="28"/>
        </w:rPr>
      </w:pPr>
      <w:r w:rsidRPr="00E03163">
        <w:rPr>
          <w:rFonts w:ascii="Times New Roman" w:eastAsia="Calibri" w:hAnsi="Times New Roman" w:cs="Times New Roman"/>
          <w:sz w:val="28"/>
          <w:szCs w:val="28"/>
        </w:rPr>
        <w:t>Объект выпускной квалификационной работы выбирается по месту прохождения преддипломной практики. Основным материалом для напис</w:t>
      </w:r>
      <w:r w:rsidRPr="00E03163">
        <w:rPr>
          <w:rFonts w:ascii="Times New Roman" w:eastAsia="Calibri" w:hAnsi="Times New Roman" w:cs="Times New Roman"/>
          <w:sz w:val="28"/>
          <w:szCs w:val="28"/>
        </w:rPr>
        <w:t>а</w:t>
      </w:r>
      <w:r w:rsidRPr="00E03163">
        <w:rPr>
          <w:rFonts w:ascii="Times New Roman" w:eastAsia="Calibri" w:hAnsi="Times New Roman" w:cs="Times New Roman"/>
          <w:sz w:val="28"/>
          <w:szCs w:val="28"/>
        </w:rPr>
        <w:t xml:space="preserve">ния работы являются материалы, собранные и обработанные во время </w:t>
      </w:r>
      <w:r w:rsidR="005A0399">
        <w:rPr>
          <w:rFonts w:ascii="Times New Roman" w:eastAsia="Calibri" w:hAnsi="Times New Roman" w:cs="Times New Roman"/>
          <w:sz w:val="28"/>
          <w:szCs w:val="28"/>
        </w:rPr>
        <w:t>нау</w:t>
      </w:r>
      <w:r w:rsidR="005A0399">
        <w:rPr>
          <w:rFonts w:ascii="Times New Roman" w:eastAsia="Calibri" w:hAnsi="Times New Roman" w:cs="Times New Roman"/>
          <w:sz w:val="28"/>
          <w:szCs w:val="28"/>
        </w:rPr>
        <w:t>ч</w:t>
      </w:r>
      <w:r w:rsidR="005A0399">
        <w:rPr>
          <w:rFonts w:ascii="Times New Roman" w:eastAsia="Calibri" w:hAnsi="Times New Roman" w:cs="Times New Roman"/>
          <w:sz w:val="28"/>
          <w:szCs w:val="28"/>
        </w:rPr>
        <w:t xml:space="preserve">но-исследовательской и </w:t>
      </w:r>
      <w:r w:rsidRPr="00E03163">
        <w:rPr>
          <w:rFonts w:ascii="Times New Roman" w:eastAsia="Calibri" w:hAnsi="Times New Roman" w:cs="Times New Roman"/>
          <w:sz w:val="28"/>
          <w:szCs w:val="28"/>
        </w:rPr>
        <w:t>преддипломной практики.</w:t>
      </w:r>
    </w:p>
    <w:p w:rsidR="00E03163" w:rsidRPr="00E03163" w:rsidRDefault="00E03163" w:rsidP="00E03163">
      <w:pPr>
        <w:spacing w:after="0" w:line="240" w:lineRule="auto"/>
        <w:ind w:firstLine="709"/>
        <w:contextualSpacing/>
        <w:jc w:val="both"/>
        <w:rPr>
          <w:rFonts w:ascii="Times New Roman" w:eastAsia="Calibri" w:hAnsi="Times New Roman" w:cs="Times New Roman"/>
          <w:sz w:val="28"/>
          <w:szCs w:val="28"/>
        </w:rPr>
      </w:pPr>
      <w:r w:rsidRPr="00E03163">
        <w:rPr>
          <w:rFonts w:ascii="Times New Roman" w:eastAsia="Calibri" w:hAnsi="Times New Roman" w:cs="Times New Roman"/>
          <w:sz w:val="28"/>
          <w:szCs w:val="28"/>
        </w:rPr>
        <w:t>Тема выпускной квалификационной работы должна быть сформулир</w:t>
      </w:r>
      <w:r w:rsidRPr="00E03163">
        <w:rPr>
          <w:rFonts w:ascii="Times New Roman" w:eastAsia="Calibri" w:hAnsi="Times New Roman" w:cs="Times New Roman"/>
          <w:sz w:val="28"/>
          <w:szCs w:val="28"/>
        </w:rPr>
        <w:t>о</w:t>
      </w:r>
      <w:r w:rsidRPr="00E03163">
        <w:rPr>
          <w:rFonts w:ascii="Times New Roman" w:eastAsia="Calibri" w:hAnsi="Times New Roman" w:cs="Times New Roman"/>
          <w:sz w:val="28"/>
          <w:szCs w:val="28"/>
        </w:rPr>
        <w:t>вана таким образом, чтобы в ней максимально конкретно отражалась осно</w:t>
      </w:r>
      <w:r w:rsidRPr="00E03163">
        <w:rPr>
          <w:rFonts w:ascii="Times New Roman" w:eastAsia="Calibri" w:hAnsi="Times New Roman" w:cs="Times New Roman"/>
          <w:sz w:val="28"/>
          <w:szCs w:val="28"/>
        </w:rPr>
        <w:t>в</w:t>
      </w:r>
      <w:r w:rsidRPr="00E03163">
        <w:rPr>
          <w:rFonts w:ascii="Times New Roman" w:eastAsia="Calibri" w:hAnsi="Times New Roman" w:cs="Times New Roman"/>
          <w:sz w:val="28"/>
          <w:szCs w:val="28"/>
        </w:rPr>
        <w:t>ная идея работы.</w:t>
      </w:r>
    </w:p>
    <w:p w:rsidR="00E03163" w:rsidRPr="00E03163" w:rsidRDefault="00E03163" w:rsidP="00E03163">
      <w:pPr>
        <w:spacing w:after="0" w:line="240" w:lineRule="auto"/>
        <w:ind w:firstLine="709"/>
        <w:contextualSpacing/>
        <w:jc w:val="both"/>
        <w:rPr>
          <w:rFonts w:ascii="Times New Roman" w:eastAsia="Calibri" w:hAnsi="Times New Roman" w:cs="Times New Roman"/>
          <w:sz w:val="28"/>
          <w:szCs w:val="28"/>
        </w:rPr>
      </w:pPr>
      <w:r w:rsidRPr="00E03163">
        <w:rPr>
          <w:rFonts w:ascii="Times New Roman" w:eastAsia="Calibri" w:hAnsi="Times New Roman" w:cs="Times New Roman"/>
          <w:sz w:val="28"/>
          <w:szCs w:val="28"/>
        </w:rPr>
        <w:t>Бакалаврская работа должна представлять собой самостоятельно в</w:t>
      </w:r>
      <w:r w:rsidRPr="00E03163">
        <w:rPr>
          <w:rFonts w:ascii="Times New Roman" w:eastAsia="Calibri" w:hAnsi="Times New Roman" w:cs="Times New Roman"/>
          <w:sz w:val="28"/>
          <w:szCs w:val="28"/>
        </w:rPr>
        <w:t>ы</w:t>
      </w:r>
      <w:r w:rsidRPr="00E03163">
        <w:rPr>
          <w:rFonts w:ascii="Times New Roman" w:eastAsia="Calibri" w:hAnsi="Times New Roman" w:cs="Times New Roman"/>
          <w:sz w:val="28"/>
          <w:szCs w:val="28"/>
        </w:rPr>
        <w:t xml:space="preserve">полненное и законченное исследование по избранной проблеме, в котором </w:t>
      </w:r>
    </w:p>
    <w:p w:rsidR="004265DC" w:rsidRDefault="00E03163" w:rsidP="004265DC">
      <w:pPr>
        <w:spacing w:after="0" w:line="240" w:lineRule="auto"/>
        <w:contextualSpacing/>
        <w:jc w:val="both"/>
        <w:rPr>
          <w:rFonts w:ascii="Times New Roman" w:eastAsia="Calibri" w:hAnsi="Times New Roman" w:cs="Times New Roman"/>
          <w:sz w:val="28"/>
          <w:szCs w:val="28"/>
        </w:rPr>
      </w:pPr>
      <w:r w:rsidRPr="00E03163">
        <w:rPr>
          <w:rFonts w:ascii="Times New Roman" w:eastAsia="Calibri" w:hAnsi="Times New Roman" w:cs="Times New Roman"/>
          <w:sz w:val="28"/>
          <w:szCs w:val="28"/>
        </w:rPr>
        <w:t>анализируется одна из теоретических и (или) практических проблем в обл</w:t>
      </w:r>
      <w:r w:rsidRPr="00E03163">
        <w:rPr>
          <w:rFonts w:ascii="Times New Roman" w:eastAsia="Calibri" w:hAnsi="Times New Roman" w:cs="Times New Roman"/>
          <w:sz w:val="28"/>
          <w:szCs w:val="28"/>
        </w:rPr>
        <w:t>а</w:t>
      </w:r>
      <w:r w:rsidRPr="00E03163">
        <w:rPr>
          <w:rFonts w:ascii="Times New Roman" w:eastAsia="Calibri" w:hAnsi="Times New Roman" w:cs="Times New Roman"/>
          <w:sz w:val="28"/>
          <w:szCs w:val="28"/>
        </w:rPr>
        <w:t>сти профессиональной деятельности. ВКР должна демонстрировать умение самостоятельно разрабатывать избранную тему и формулировать соотве</w:t>
      </w:r>
      <w:r w:rsidRPr="00E03163">
        <w:rPr>
          <w:rFonts w:ascii="Times New Roman" w:eastAsia="Calibri" w:hAnsi="Times New Roman" w:cs="Times New Roman"/>
          <w:sz w:val="28"/>
          <w:szCs w:val="28"/>
        </w:rPr>
        <w:t>т</w:t>
      </w:r>
      <w:r w:rsidRPr="00E03163">
        <w:rPr>
          <w:rFonts w:ascii="Times New Roman" w:eastAsia="Calibri" w:hAnsi="Times New Roman" w:cs="Times New Roman"/>
          <w:sz w:val="28"/>
          <w:szCs w:val="28"/>
        </w:rPr>
        <w:t>ствующие практические рекомендации. Кроме этого работа должна соотве</w:t>
      </w:r>
      <w:r w:rsidRPr="00E03163">
        <w:rPr>
          <w:rFonts w:ascii="Times New Roman" w:eastAsia="Calibri" w:hAnsi="Times New Roman" w:cs="Times New Roman"/>
          <w:sz w:val="28"/>
          <w:szCs w:val="28"/>
        </w:rPr>
        <w:t>т</w:t>
      </w:r>
      <w:r w:rsidRPr="00E03163">
        <w:rPr>
          <w:rFonts w:ascii="Times New Roman" w:eastAsia="Calibri" w:hAnsi="Times New Roman" w:cs="Times New Roman"/>
          <w:sz w:val="28"/>
          <w:szCs w:val="28"/>
        </w:rPr>
        <w:t>ствовать требованиям, предъявляемым к оформлению выпускных квалиф</w:t>
      </w:r>
      <w:r w:rsidRPr="00E03163">
        <w:rPr>
          <w:rFonts w:ascii="Times New Roman" w:eastAsia="Calibri" w:hAnsi="Times New Roman" w:cs="Times New Roman"/>
          <w:sz w:val="28"/>
          <w:szCs w:val="28"/>
        </w:rPr>
        <w:t>и</w:t>
      </w:r>
      <w:r w:rsidRPr="00E03163">
        <w:rPr>
          <w:rFonts w:ascii="Times New Roman" w:eastAsia="Calibri" w:hAnsi="Times New Roman" w:cs="Times New Roman"/>
          <w:sz w:val="28"/>
          <w:szCs w:val="28"/>
        </w:rPr>
        <w:t>кационных работ.</w:t>
      </w:r>
      <w:r w:rsidR="004265DC">
        <w:rPr>
          <w:rFonts w:ascii="Times New Roman" w:eastAsia="Calibri" w:hAnsi="Times New Roman" w:cs="Times New Roman"/>
          <w:sz w:val="28"/>
          <w:szCs w:val="28"/>
        </w:rPr>
        <w:t xml:space="preserve"> </w:t>
      </w:r>
    </w:p>
    <w:p w:rsidR="005A0399" w:rsidRPr="00165313" w:rsidRDefault="005A0399" w:rsidP="004265DC">
      <w:pPr>
        <w:spacing w:after="0" w:line="240" w:lineRule="auto"/>
        <w:ind w:firstLine="709"/>
        <w:contextualSpacing/>
        <w:jc w:val="both"/>
        <w:rPr>
          <w:rFonts w:ascii="Times New Roman" w:hAnsi="Times New Roman" w:cs="Times New Roman"/>
          <w:sz w:val="28"/>
          <w:szCs w:val="28"/>
        </w:rPr>
      </w:pPr>
      <w:r w:rsidRPr="00165313">
        <w:rPr>
          <w:rFonts w:ascii="Times New Roman" w:hAnsi="Times New Roman" w:cs="Times New Roman"/>
          <w:sz w:val="28"/>
          <w:szCs w:val="28"/>
        </w:rPr>
        <w:t>Тема ВКР должна отражать теоретическую и практическую направле</w:t>
      </w:r>
      <w:r w:rsidRPr="00165313">
        <w:rPr>
          <w:rFonts w:ascii="Times New Roman" w:hAnsi="Times New Roman" w:cs="Times New Roman"/>
          <w:sz w:val="28"/>
          <w:szCs w:val="28"/>
        </w:rPr>
        <w:t>н</w:t>
      </w:r>
      <w:r w:rsidRPr="00165313">
        <w:rPr>
          <w:rFonts w:ascii="Times New Roman" w:hAnsi="Times New Roman" w:cs="Times New Roman"/>
          <w:sz w:val="28"/>
          <w:szCs w:val="28"/>
        </w:rPr>
        <w:t>ность исследования. Теоретическая часть исследования должна быть орие</w:t>
      </w:r>
      <w:r w:rsidRPr="00165313">
        <w:rPr>
          <w:rFonts w:ascii="Times New Roman" w:hAnsi="Times New Roman" w:cs="Times New Roman"/>
          <w:sz w:val="28"/>
          <w:szCs w:val="28"/>
        </w:rPr>
        <w:t>н</w:t>
      </w:r>
      <w:r w:rsidRPr="00165313">
        <w:rPr>
          <w:rFonts w:ascii="Times New Roman" w:hAnsi="Times New Roman" w:cs="Times New Roman"/>
          <w:sz w:val="28"/>
          <w:szCs w:val="28"/>
        </w:rPr>
        <w:t>тирована на разработку теоретических основ изучаемых объектов (проце</w:t>
      </w:r>
      <w:r w:rsidRPr="00165313">
        <w:rPr>
          <w:rFonts w:ascii="Times New Roman" w:hAnsi="Times New Roman" w:cs="Times New Roman"/>
          <w:sz w:val="28"/>
          <w:szCs w:val="28"/>
        </w:rPr>
        <w:t>с</w:t>
      </w:r>
      <w:r w:rsidRPr="00165313">
        <w:rPr>
          <w:rFonts w:ascii="Times New Roman" w:hAnsi="Times New Roman" w:cs="Times New Roman"/>
          <w:sz w:val="28"/>
          <w:szCs w:val="28"/>
        </w:rPr>
        <w:t>сов, моделей и др.). Практическая часть работы должна демонстрировать способности выпускника решать прикладные задачи.</w:t>
      </w:r>
    </w:p>
    <w:p w:rsidR="00E03163" w:rsidRPr="00E03163" w:rsidRDefault="00E03163" w:rsidP="00E03163">
      <w:pPr>
        <w:spacing w:after="0" w:line="240" w:lineRule="auto"/>
        <w:ind w:firstLine="708"/>
        <w:contextualSpacing/>
        <w:jc w:val="both"/>
        <w:rPr>
          <w:rFonts w:ascii="Times New Roman" w:eastAsia="Calibri" w:hAnsi="Times New Roman" w:cs="Times New Roman"/>
          <w:sz w:val="28"/>
          <w:szCs w:val="28"/>
        </w:rPr>
      </w:pPr>
      <w:r w:rsidRPr="00E03163">
        <w:rPr>
          <w:rFonts w:ascii="Times New Roman" w:eastAsia="Calibri" w:hAnsi="Times New Roman" w:cs="Times New Roman"/>
          <w:sz w:val="28"/>
          <w:szCs w:val="28"/>
        </w:rPr>
        <w:t>При выполнении ВКР обучающиеся должны показать свои способн</w:t>
      </w:r>
      <w:r w:rsidRPr="00E03163">
        <w:rPr>
          <w:rFonts w:ascii="Times New Roman" w:eastAsia="Calibri" w:hAnsi="Times New Roman" w:cs="Times New Roman"/>
          <w:sz w:val="28"/>
          <w:szCs w:val="28"/>
        </w:rPr>
        <w:t>о</w:t>
      </w:r>
      <w:r w:rsidRPr="00E03163">
        <w:rPr>
          <w:rFonts w:ascii="Times New Roman" w:eastAsia="Calibri" w:hAnsi="Times New Roman" w:cs="Times New Roman"/>
          <w:sz w:val="28"/>
          <w:szCs w:val="28"/>
        </w:rPr>
        <w:t>сти и умения, опираясь на полученные углубленные знания и сформирова</w:t>
      </w:r>
      <w:r w:rsidRPr="00E03163">
        <w:rPr>
          <w:rFonts w:ascii="Times New Roman" w:eastAsia="Calibri" w:hAnsi="Times New Roman" w:cs="Times New Roman"/>
          <w:sz w:val="28"/>
          <w:szCs w:val="28"/>
        </w:rPr>
        <w:t>н</w:t>
      </w:r>
      <w:r w:rsidRPr="00E03163">
        <w:rPr>
          <w:rFonts w:ascii="Times New Roman" w:eastAsia="Calibri" w:hAnsi="Times New Roman" w:cs="Times New Roman"/>
          <w:sz w:val="28"/>
          <w:szCs w:val="28"/>
        </w:rPr>
        <w:t>ные компетенции, самостоятельно решать на современном уровне задачи своей профессиональной деятельности, профессионально излагать специал</w:t>
      </w:r>
      <w:r w:rsidRPr="00E03163">
        <w:rPr>
          <w:rFonts w:ascii="Times New Roman" w:eastAsia="Calibri" w:hAnsi="Times New Roman" w:cs="Times New Roman"/>
          <w:sz w:val="28"/>
          <w:szCs w:val="28"/>
        </w:rPr>
        <w:t>ь</w:t>
      </w:r>
      <w:r w:rsidRPr="00E03163">
        <w:rPr>
          <w:rFonts w:ascii="Times New Roman" w:eastAsia="Calibri" w:hAnsi="Times New Roman" w:cs="Times New Roman"/>
          <w:sz w:val="28"/>
          <w:szCs w:val="28"/>
        </w:rPr>
        <w:t>ную информацию, научно аргументировать и защищать свою точку зрения.</w:t>
      </w:r>
    </w:p>
    <w:p w:rsidR="00E03163" w:rsidRPr="00E03163" w:rsidRDefault="00E03163" w:rsidP="00E03163">
      <w:pPr>
        <w:spacing w:after="0" w:line="240" w:lineRule="auto"/>
        <w:ind w:firstLine="708"/>
        <w:contextualSpacing/>
        <w:jc w:val="both"/>
        <w:rPr>
          <w:rFonts w:ascii="Times New Roman" w:eastAsia="Calibri" w:hAnsi="Times New Roman" w:cs="Times New Roman"/>
          <w:sz w:val="28"/>
          <w:szCs w:val="28"/>
        </w:rPr>
      </w:pPr>
      <w:r w:rsidRPr="00E03163">
        <w:rPr>
          <w:rFonts w:ascii="Times New Roman" w:eastAsia="Calibri" w:hAnsi="Times New Roman" w:cs="Times New Roman"/>
          <w:sz w:val="28"/>
          <w:szCs w:val="28"/>
        </w:rPr>
        <w:t xml:space="preserve">Общий уровень подготовки </w:t>
      </w:r>
      <w:proofErr w:type="gramStart"/>
      <w:r w:rsidRPr="00E03163">
        <w:rPr>
          <w:rFonts w:ascii="Times New Roman" w:eastAsia="Calibri" w:hAnsi="Times New Roman" w:cs="Times New Roman"/>
          <w:sz w:val="28"/>
          <w:szCs w:val="28"/>
        </w:rPr>
        <w:t>обучающегося</w:t>
      </w:r>
      <w:proofErr w:type="gramEnd"/>
      <w:r w:rsidRPr="00E03163">
        <w:rPr>
          <w:rFonts w:ascii="Times New Roman" w:eastAsia="Calibri" w:hAnsi="Times New Roman" w:cs="Times New Roman"/>
          <w:sz w:val="28"/>
          <w:szCs w:val="28"/>
        </w:rPr>
        <w:t xml:space="preserve"> оценивается в процессе защиты выпускной квалификационной работы перед Государственной аттест</w:t>
      </w:r>
      <w:r w:rsidRPr="00E03163">
        <w:rPr>
          <w:rFonts w:ascii="Times New Roman" w:eastAsia="Calibri" w:hAnsi="Times New Roman" w:cs="Times New Roman"/>
          <w:sz w:val="28"/>
          <w:szCs w:val="28"/>
        </w:rPr>
        <w:t>а</w:t>
      </w:r>
      <w:r w:rsidRPr="00E03163">
        <w:rPr>
          <w:rFonts w:ascii="Times New Roman" w:eastAsia="Calibri" w:hAnsi="Times New Roman" w:cs="Times New Roman"/>
          <w:sz w:val="28"/>
          <w:szCs w:val="28"/>
        </w:rPr>
        <w:t>ционной комиссией.</w:t>
      </w:r>
    </w:p>
    <w:p w:rsidR="00E03163" w:rsidRDefault="00E03163" w:rsidP="00E03163">
      <w:pPr>
        <w:spacing w:after="0" w:line="240" w:lineRule="auto"/>
        <w:ind w:firstLine="708"/>
        <w:contextualSpacing/>
        <w:jc w:val="both"/>
        <w:rPr>
          <w:rFonts w:ascii="Times New Roman" w:eastAsia="Calibri" w:hAnsi="Times New Roman" w:cs="Times New Roman"/>
          <w:sz w:val="28"/>
          <w:szCs w:val="28"/>
        </w:rPr>
      </w:pPr>
      <w:r w:rsidRPr="00E03163">
        <w:rPr>
          <w:rFonts w:ascii="Times New Roman" w:eastAsia="Calibri" w:hAnsi="Times New Roman" w:cs="Times New Roman"/>
          <w:sz w:val="28"/>
          <w:szCs w:val="28"/>
        </w:rPr>
        <w:t>Защита ВКР – завершающий этап итоговой государственной аттест</w:t>
      </w:r>
      <w:r w:rsidRPr="00E03163">
        <w:rPr>
          <w:rFonts w:ascii="Times New Roman" w:eastAsia="Calibri" w:hAnsi="Times New Roman" w:cs="Times New Roman"/>
          <w:sz w:val="28"/>
          <w:szCs w:val="28"/>
        </w:rPr>
        <w:t>а</w:t>
      </w:r>
      <w:r w:rsidRPr="00E03163">
        <w:rPr>
          <w:rFonts w:ascii="Times New Roman" w:eastAsia="Calibri" w:hAnsi="Times New Roman" w:cs="Times New Roman"/>
          <w:sz w:val="28"/>
          <w:szCs w:val="28"/>
        </w:rPr>
        <w:t>ции выпускников.</w:t>
      </w:r>
    </w:p>
    <w:p w:rsidR="005F406A" w:rsidRPr="00E03163" w:rsidRDefault="005F406A" w:rsidP="00E03163">
      <w:pPr>
        <w:spacing w:after="0" w:line="240" w:lineRule="auto"/>
        <w:ind w:firstLine="708"/>
        <w:contextualSpacing/>
        <w:jc w:val="both"/>
        <w:rPr>
          <w:rFonts w:ascii="Times New Roman" w:eastAsia="Calibri" w:hAnsi="Times New Roman" w:cs="Times New Roman"/>
          <w:sz w:val="28"/>
          <w:szCs w:val="28"/>
        </w:rPr>
      </w:pPr>
    </w:p>
    <w:p w:rsidR="005F406A" w:rsidRDefault="00E03163" w:rsidP="005F406A">
      <w:pPr>
        <w:spacing w:after="0" w:line="240" w:lineRule="auto"/>
        <w:ind w:firstLine="708"/>
        <w:contextualSpacing/>
        <w:rPr>
          <w:rFonts w:ascii="Times New Roman" w:eastAsia="Times New Roman" w:hAnsi="Times New Roman" w:cs="Times New Roman"/>
          <w:b/>
          <w:sz w:val="28"/>
          <w:szCs w:val="28"/>
          <w:lang w:eastAsia="ru-RU"/>
        </w:rPr>
      </w:pPr>
      <w:r w:rsidRPr="00E03163">
        <w:rPr>
          <w:rFonts w:ascii="Times New Roman" w:eastAsia="Times New Roman" w:hAnsi="Times New Roman" w:cs="Times New Roman"/>
          <w:b/>
          <w:sz w:val="28"/>
          <w:szCs w:val="28"/>
          <w:lang w:eastAsia="ru-RU"/>
        </w:rPr>
        <w:t>5.2.</w:t>
      </w:r>
      <w:r w:rsidR="005F406A">
        <w:rPr>
          <w:rFonts w:ascii="Times New Roman" w:eastAsia="Times New Roman" w:hAnsi="Times New Roman" w:cs="Times New Roman"/>
          <w:b/>
          <w:sz w:val="28"/>
          <w:szCs w:val="28"/>
          <w:lang w:eastAsia="ru-RU"/>
        </w:rPr>
        <w:t xml:space="preserve"> </w:t>
      </w:r>
      <w:r w:rsidRPr="00E03163">
        <w:rPr>
          <w:rFonts w:ascii="Times New Roman" w:eastAsia="Times New Roman" w:hAnsi="Times New Roman" w:cs="Times New Roman"/>
          <w:b/>
          <w:sz w:val="28"/>
          <w:szCs w:val="28"/>
          <w:lang w:eastAsia="ru-RU"/>
        </w:rPr>
        <w:t>Фонд оценочных средств государственной итоговой аттестации (выпускная квалификационная работа)</w:t>
      </w:r>
    </w:p>
    <w:p w:rsidR="005F406A" w:rsidRDefault="005F406A" w:rsidP="005F406A">
      <w:pPr>
        <w:spacing w:after="0" w:line="240" w:lineRule="auto"/>
        <w:ind w:firstLine="708"/>
        <w:contextualSpacing/>
        <w:rPr>
          <w:rFonts w:ascii="Times New Roman" w:eastAsia="Times New Roman" w:hAnsi="Times New Roman" w:cs="Times New Roman"/>
          <w:b/>
          <w:sz w:val="28"/>
          <w:szCs w:val="28"/>
          <w:lang w:eastAsia="ru-RU"/>
        </w:rPr>
      </w:pPr>
    </w:p>
    <w:p w:rsidR="00E03163" w:rsidRPr="005F406A" w:rsidRDefault="00E03163" w:rsidP="005F406A">
      <w:pPr>
        <w:spacing w:after="0" w:line="240" w:lineRule="auto"/>
        <w:ind w:firstLine="708"/>
        <w:contextualSpacing/>
        <w:rPr>
          <w:rFonts w:ascii="Times New Roman" w:eastAsia="Calibri" w:hAnsi="Times New Roman" w:cs="Times New Roman"/>
          <w:b/>
          <w:sz w:val="28"/>
          <w:szCs w:val="28"/>
        </w:rPr>
      </w:pPr>
      <w:r w:rsidRPr="005F406A">
        <w:rPr>
          <w:rFonts w:ascii="Times New Roman" w:eastAsia="Calibri" w:hAnsi="Times New Roman" w:cs="Times New Roman"/>
          <w:b/>
          <w:sz w:val="28"/>
          <w:szCs w:val="28"/>
        </w:rPr>
        <w:t>Примерный перечень тем выпускных квалификационных работ</w:t>
      </w:r>
    </w:p>
    <w:p w:rsidR="00E03163" w:rsidRDefault="00E03163" w:rsidP="00E03163">
      <w:pPr>
        <w:spacing w:line="240" w:lineRule="auto"/>
        <w:contextualSpacing/>
        <w:jc w:val="center"/>
        <w:rPr>
          <w:rFonts w:ascii="Times New Roman" w:eastAsia="Calibri" w:hAnsi="Times New Roman" w:cs="Times New Roman"/>
          <w:b/>
          <w:sz w:val="28"/>
          <w:szCs w:val="28"/>
        </w:rPr>
      </w:pPr>
      <w:r w:rsidRPr="005F406A">
        <w:rPr>
          <w:rFonts w:ascii="Times New Roman" w:eastAsia="Calibri" w:hAnsi="Times New Roman" w:cs="Times New Roman"/>
          <w:b/>
          <w:sz w:val="28"/>
          <w:szCs w:val="28"/>
        </w:rPr>
        <w:t>(бакалаврской работы)</w:t>
      </w:r>
    </w:p>
    <w:p w:rsidR="005F406A" w:rsidRDefault="005F406A" w:rsidP="00E03163">
      <w:pPr>
        <w:spacing w:line="240" w:lineRule="auto"/>
        <w:contextualSpacing/>
        <w:jc w:val="center"/>
        <w:rPr>
          <w:rFonts w:ascii="Times New Roman" w:eastAsia="Calibri" w:hAnsi="Times New Roman" w:cs="Times New Roman"/>
          <w:b/>
          <w:sz w:val="28"/>
          <w:szCs w:val="28"/>
        </w:rPr>
      </w:pPr>
    </w:p>
    <w:p w:rsidR="005A0399" w:rsidRDefault="005A0399" w:rsidP="005A0399">
      <w:pPr>
        <w:spacing w:after="0" w:line="240" w:lineRule="auto"/>
        <w:jc w:val="both"/>
        <w:rPr>
          <w:rFonts w:ascii="Times New Roman" w:hAnsi="Times New Roman"/>
          <w:b/>
          <w:sz w:val="28"/>
          <w:szCs w:val="28"/>
        </w:rPr>
      </w:pPr>
      <w:r w:rsidRPr="00D40152">
        <w:rPr>
          <w:rFonts w:ascii="Times New Roman" w:hAnsi="Times New Roman"/>
          <w:b/>
          <w:sz w:val="28"/>
          <w:szCs w:val="28"/>
        </w:rPr>
        <w:t xml:space="preserve">Темы </w:t>
      </w:r>
      <w:r w:rsidR="00D40152" w:rsidRPr="00D40152">
        <w:rPr>
          <w:rFonts w:ascii="Times New Roman" w:hAnsi="Times New Roman"/>
          <w:b/>
          <w:sz w:val="28"/>
          <w:szCs w:val="28"/>
        </w:rPr>
        <w:t>выпускных квалификационных работ</w:t>
      </w:r>
      <w:r w:rsidRPr="00D40152">
        <w:rPr>
          <w:rFonts w:ascii="Times New Roman" w:hAnsi="Times New Roman"/>
          <w:b/>
          <w:sz w:val="28"/>
          <w:szCs w:val="28"/>
        </w:rPr>
        <w:t>:</w:t>
      </w:r>
    </w:p>
    <w:p w:rsidR="00D40152" w:rsidRPr="00D40152" w:rsidRDefault="00D40152" w:rsidP="005A0399">
      <w:pPr>
        <w:spacing w:after="0" w:line="240" w:lineRule="auto"/>
        <w:jc w:val="both"/>
        <w:rPr>
          <w:rFonts w:ascii="Times New Roman" w:hAnsi="Times New Roman"/>
          <w:b/>
          <w:sz w:val="28"/>
          <w:szCs w:val="28"/>
        </w:rPr>
      </w:pP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Правовая основа уголовного законодательства России.</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Уголовная политика и основные направления развития уголовного з</w:t>
      </w:r>
      <w:r w:rsidRPr="00841810">
        <w:rPr>
          <w:rFonts w:ascii="Times New Roman" w:hAnsi="Times New Roman"/>
          <w:color w:val="000000"/>
          <w:sz w:val="28"/>
          <w:szCs w:val="28"/>
          <w:shd w:val="clear" w:color="auto" w:fill="FFFFFF"/>
        </w:rPr>
        <w:t>а</w:t>
      </w:r>
      <w:r w:rsidRPr="00841810">
        <w:rPr>
          <w:rFonts w:ascii="Times New Roman" w:hAnsi="Times New Roman"/>
          <w:color w:val="000000"/>
          <w:sz w:val="28"/>
          <w:szCs w:val="28"/>
          <w:shd w:val="clear" w:color="auto" w:fill="FFFFFF"/>
        </w:rPr>
        <w:t>конодательства.</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Принцип законности и его реализация в уголовном законодательстве.</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Принцип вины и проблемы его реализации в Уголовном кодексе РФ.</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Проблемы реализации принципа равенства граждан перед законом в российском уголовном праве.</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Принцип справедливости и его значение для совершенствования и</w:t>
      </w:r>
      <w:r w:rsidRPr="00841810">
        <w:rPr>
          <w:rFonts w:ascii="Times New Roman" w:hAnsi="Times New Roman"/>
          <w:color w:val="000000"/>
          <w:sz w:val="28"/>
          <w:szCs w:val="28"/>
          <w:shd w:val="clear" w:color="auto" w:fill="FFFFFF"/>
        </w:rPr>
        <w:t>н</w:t>
      </w:r>
      <w:r w:rsidRPr="00841810">
        <w:rPr>
          <w:rFonts w:ascii="Times New Roman" w:hAnsi="Times New Roman"/>
          <w:color w:val="000000"/>
          <w:sz w:val="28"/>
          <w:szCs w:val="28"/>
          <w:shd w:val="clear" w:color="auto" w:fill="FFFFFF"/>
        </w:rPr>
        <w:t>ститута назначения наказаний.</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Понятие преступления по российскому законодательству.</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Состав преступления как юридическая основа квалификации престу</w:t>
      </w:r>
      <w:r w:rsidRPr="00841810">
        <w:rPr>
          <w:rFonts w:ascii="Times New Roman" w:hAnsi="Times New Roman"/>
          <w:color w:val="000000"/>
          <w:sz w:val="28"/>
          <w:szCs w:val="28"/>
          <w:shd w:val="clear" w:color="auto" w:fill="FFFFFF"/>
        </w:rPr>
        <w:t>п</w:t>
      </w:r>
      <w:r w:rsidRPr="00841810">
        <w:rPr>
          <w:rFonts w:ascii="Times New Roman" w:hAnsi="Times New Roman"/>
          <w:color w:val="000000"/>
          <w:sz w:val="28"/>
          <w:szCs w:val="28"/>
          <w:shd w:val="clear" w:color="auto" w:fill="FFFFFF"/>
        </w:rPr>
        <w:t>ления.</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Субъект преступления по Уголовному кодексу Российской Федерации.</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Объективная сторона состава преступления.</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Уголовно-правовой институт соучастия.</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Соучастники преступления: понятие, виды и их характеристика.</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Обоснованный риск как обстоятельство, исключающее преступность деяния.</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Исполнение приказа или распоряжения как обстоятельство, исключ</w:t>
      </w:r>
      <w:r w:rsidRPr="00841810">
        <w:rPr>
          <w:rFonts w:ascii="Times New Roman" w:hAnsi="Times New Roman"/>
          <w:color w:val="000000"/>
          <w:sz w:val="28"/>
          <w:szCs w:val="28"/>
          <w:shd w:val="clear" w:color="auto" w:fill="FFFFFF"/>
        </w:rPr>
        <w:t>а</w:t>
      </w:r>
      <w:r w:rsidRPr="00841810">
        <w:rPr>
          <w:rFonts w:ascii="Times New Roman" w:hAnsi="Times New Roman"/>
          <w:color w:val="000000"/>
          <w:sz w:val="28"/>
          <w:szCs w:val="28"/>
          <w:shd w:val="clear" w:color="auto" w:fill="FFFFFF"/>
        </w:rPr>
        <w:t>ющее преступность деяния.</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Ответственность за приготовление к преступлению и покушение на преступление.</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Система наказаний как отражение уголовной политики государства.</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Понятие и цели наказания в российском уголовном праве.</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Институт назначения наказания в российском уголовном законодател</w:t>
      </w:r>
      <w:r w:rsidRPr="00841810">
        <w:rPr>
          <w:rFonts w:ascii="Times New Roman" w:hAnsi="Times New Roman"/>
          <w:color w:val="000000"/>
          <w:sz w:val="28"/>
          <w:szCs w:val="28"/>
          <w:shd w:val="clear" w:color="auto" w:fill="FFFFFF"/>
        </w:rPr>
        <w:t>ь</w:t>
      </w:r>
      <w:r w:rsidRPr="00841810">
        <w:rPr>
          <w:rFonts w:ascii="Times New Roman" w:hAnsi="Times New Roman"/>
          <w:color w:val="000000"/>
          <w:sz w:val="28"/>
          <w:szCs w:val="28"/>
          <w:shd w:val="clear" w:color="auto" w:fill="FFFFFF"/>
        </w:rPr>
        <w:t>стве.</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Особенности уголовной ответственность несовершеннолетних по ро</w:t>
      </w:r>
      <w:r w:rsidRPr="00841810">
        <w:rPr>
          <w:rFonts w:ascii="Times New Roman" w:hAnsi="Times New Roman"/>
          <w:color w:val="000000"/>
          <w:sz w:val="28"/>
          <w:szCs w:val="28"/>
          <w:shd w:val="clear" w:color="auto" w:fill="FFFFFF"/>
        </w:rPr>
        <w:t>с</w:t>
      </w:r>
      <w:r w:rsidRPr="00841810">
        <w:rPr>
          <w:rFonts w:ascii="Times New Roman" w:hAnsi="Times New Roman"/>
          <w:color w:val="000000"/>
          <w:sz w:val="28"/>
          <w:szCs w:val="28"/>
          <w:shd w:val="clear" w:color="auto" w:fill="FFFFFF"/>
        </w:rPr>
        <w:t>сийскому уголовному законодательству.</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Уголовная ответственность за убийство. Проблемы квалификации и назначения наказаний.</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Преступления против здоровья граждан. Актуальные проблемы уг</w:t>
      </w:r>
      <w:r w:rsidRPr="00841810">
        <w:rPr>
          <w:rFonts w:ascii="Times New Roman" w:hAnsi="Times New Roman"/>
          <w:color w:val="000000"/>
          <w:sz w:val="28"/>
          <w:szCs w:val="28"/>
          <w:shd w:val="clear" w:color="auto" w:fill="FFFFFF"/>
        </w:rPr>
        <w:t>о</w:t>
      </w:r>
      <w:r w:rsidRPr="00841810">
        <w:rPr>
          <w:rFonts w:ascii="Times New Roman" w:hAnsi="Times New Roman"/>
          <w:color w:val="000000"/>
          <w:sz w:val="28"/>
          <w:szCs w:val="28"/>
          <w:shd w:val="clear" w:color="auto" w:fill="FFFFFF"/>
        </w:rPr>
        <w:t>ловно-правового регулирования.</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Семья как самостоятельный объект уголовно-правовой охраны.</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Уголовно-правовая охрана избирательных прав граждан.</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Уголовно-правовая охрана трудовых прав граждан.</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Защита личных прав и свобод уголовно-правовыми средствами.</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Уголовно-правовая охрана права собственности.</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Насильственные преступления против собственности. Проблемы пр</w:t>
      </w:r>
      <w:r w:rsidRPr="00841810">
        <w:rPr>
          <w:rFonts w:ascii="Times New Roman" w:hAnsi="Times New Roman"/>
          <w:color w:val="000000"/>
          <w:sz w:val="28"/>
          <w:szCs w:val="28"/>
          <w:shd w:val="clear" w:color="auto" w:fill="FFFFFF"/>
        </w:rPr>
        <w:t>и</w:t>
      </w:r>
      <w:r w:rsidRPr="00841810">
        <w:rPr>
          <w:rFonts w:ascii="Times New Roman" w:hAnsi="Times New Roman"/>
          <w:color w:val="000000"/>
          <w:sz w:val="28"/>
          <w:szCs w:val="28"/>
          <w:shd w:val="clear" w:color="auto" w:fill="FFFFFF"/>
        </w:rPr>
        <w:t>менения уголовного закона.</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Хищение в уголовном праве. Понятие, формы и виды. Проблемы уг</w:t>
      </w:r>
      <w:r w:rsidRPr="00841810">
        <w:rPr>
          <w:rFonts w:ascii="Times New Roman" w:hAnsi="Times New Roman"/>
          <w:color w:val="000000"/>
          <w:sz w:val="28"/>
          <w:szCs w:val="28"/>
          <w:shd w:val="clear" w:color="auto" w:fill="FFFFFF"/>
        </w:rPr>
        <w:t>о</w:t>
      </w:r>
      <w:r w:rsidRPr="00841810">
        <w:rPr>
          <w:rFonts w:ascii="Times New Roman" w:hAnsi="Times New Roman"/>
          <w:color w:val="000000"/>
          <w:sz w:val="28"/>
          <w:szCs w:val="28"/>
          <w:shd w:val="clear" w:color="auto" w:fill="FFFFFF"/>
        </w:rPr>
        <w:t>ловно-правового регулирования ответственности за хищение.</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Уголовно-правовая характеристика незаконного предпринимательства. Проблемы уголовно-правового регулирования.</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lastRenderedPageBreak/>
        <w:t>Легализация (отмывание) денежных средств или иного имущества. Проблемы уголовно-правового регулирования и применения уголовн</w:t>
      </w:r>
      <w:r w:rsidRPr="00841810">
        <w:rPr>
          <w:rFonts w:ascii="Times New Roman" w:hAnsi="Times New Roman"/>
          <w:color w:val="000000"/>
          <w:sz w:val="28"/>
          <w:szCs w:val="28"/>
          <w:shd w:val="clear" w:color="auto" w:fill="FFFFFF"/>
        </w:rPr>
        <w:t>о</w:t>
      </w:r>
      <w:r w:rsidRPr="00841810">
        <w:rPr>
          <w:rFonts w:ascii="Times New Roman" w:hAnsi="Times New Roman"/>
          <w:color w:val="000000"/>
          <w:sz w:val="28"/>
          <w:szCs w:val="28"/>
          <w:shd w:val="clear" w:color="auto" w:fill="FFFFFF"/>
        </w:rPr>
        <w:t>го закона.</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Уголовная ответственность за уклонение от уплаты налогов и (или) сборов.</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Уголовно-правовая охрана внешнеэкономической деятельности.</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Уголовная ответственность за террористический акт и преступления террористического характера.</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Уголовная ответственность за экстремистскую деятельность. Пробл</w:t>
      </w:r>
      <w:r w:rsidRPr="00841810">
        <w:rPr>
          <w:rFonts w:ascii="Times New Roman" w:hAnsi="Times New Roman"/>
          <w:color w:val="000000"/>
          <w:sz w:val="28"/>
          <w:szCs w:val="28"/>
          <w:shd w:val="clear" w:color="auto" w:fill="FFFFFF"/>
        </w:rPr>
        <w:t>е</w:t>
      </w:r>
      <w:r w:rsidRPr="00841810">
        <w:rPr>
          <w:rFonts w:ascii="Times New Roman" w:hAnsi="Times New Roman"/>
          <w:color w:val="000000"/>
          <w:sz w:val="28"/>
          <w:szCs w:val="28"/>
          <w:shd w:val="clear" w:color="auto" w:fill="FFFFFF"/>
        </w:rPr>
        <w:t>мы квалификации преступлений.</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Особенности организованных форм преступной деятельности против общественной безопасности.</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Уголовно-правовая характеристика автотранспортных преступлений. Проблемы назначения наказаний.</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Уголовная ответственность за незаконный оборот наркотических средств и психотропных веществ.</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Уголовная ответственность за загрязнение атмосферы.</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Уголовная ответственность за незаконную охоту. Проблемы уголовно-правового регулирования.</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Уголовная ответственность за неправомерный доступ к компьютерной информации.</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Уголовная ответственность за возбуждение ненависти либо вражды, а равно унижение человеческого достоинства.</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Уголовная ответственность за злоупотребление должностными полн</w:t>
      </w:r>
      <w:r w:rsidRPr="00841810">
        <w:rPr>
          <w:rFonts w:ascii="Times New Roman" w:hAnsi="Times New Roman"/>
          <w:color w:val="000000"/>
          <w:sz w:val="28"/>
          <w:szCs w:val="28"/>
          <w:shd w:val="clear" w:color="auto" w:fill="FFFFFF"/>
        </w:rPr>
        <w:t>о</w:t>
      </w:r>
      <w:r w:rsidRPr="00841810">
        <w:rPr>
          <w:rFonts w:ascii="Times New Roman" w:hAnsi="Times New Roman"/>
          <w:color w:val="000000"/>
          <w:sz w:val="28"/>
          <w:szCs w:val="28"/>
          <w:shd w:val="clear" w:color="auto" w:fill="FFFFFF"/>
        </w:rPr>
        <w:t>мочиями.</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Уголовная ответственность за незаконное участие в предпринимател</w:t>
      </w:r>
      <w:r w:rsidRPr="00841810">
        <w:rPr>
          <w:rFonts w:ascii="Times New Roman" w:hAnsi="Times New Roman"/>
          <w:color w:val="000000"/>
          <w:sz w:val="28"/>
          <w:szCs w:val="28"/>
          <w:shd w:val="clear" w:color="auto" w:fill="FFFFFF"/>
        </w:rPr>
        <w:t>ь</w:t>
      </w:r>
      <w:r w:rsidRPr="00841810">
        <w:rPr>
          <w:rFonts w:ascii="Times New Roman" w:hAnsi="Times New Roman"/>
          <w:color w:val="000000"/>
          <w:sz w:val="28"/>
          <w:szCs w:val="28"/>
          <w:shd w:val="clear" w:color="auto" w:fill="FFFFFF"/>
        </w:rPr>
        <w:t>ской деятельности.</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Уголовная ответственность за получение и дачу взятки. Актуальны проблемы назначения наказания.</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Ответственность за посягательства на реализацию конституционных принципов правосудия по уголовному законодательству России.</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Уголовная ответственность за деяния, посягающие на деятельность о</w:t>
      </w:r>
      <w:r w:rsidRPr="00841810">
        <w:rPr>
          <w:rFonts w:ascii="Times New Roman" w:hAnsi="Times New Roman"/>
          <w:color w:val="000000"/>
          <w:sz w:val="28"/>
          <w:szCs w:val="28"/>
          <w:shd w:val="clear" w:color="auto" w:fill="FFFFFF"/>
        </w:rPr>
        <w:t>р</w:t>
      </w:r>
      <w:r w:rsidRPr="00841810">
        <w:rPr>
          <w:rFonts w:ascii="Times New Roman" w:hAnsi="Times New Roman"/>
          <w:color w:val="000000"/>
          <w:sz w:val="28"/>
          <w:szCs w:val="28"/>
          <w:shd w:val="clear" w:color="auto" w:fill="FFFFFF"/>
        </w:rPr>
        <w:t>ганов правосудия.</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Преступления против правосудия, посягающие на порядок получения доказательств по делу.</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Уголовная ответственность за укрывательство преступлений.</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Уголовная ответственность за подделку, изготовление или сбыт по</w:t>
      </w:r>
      <w:r w:rsidRPr="00841810">
        <w:rPr>
          <w:rFonts w:ascii="Times New Roman" w:hAnsi="Times New Roman"/>
          <w:color w:val="000000"/>
          <w:sz w:val="28"/>
          <w:szCs w:val="28"/>
          <w:shd w:val="clear" w:color="auto" w:fill="FFFFFF"/>
        </w:rPr>
        <w:t>д</w:t>
      </w:r>
      <w:r w:rsidRPr="00841810">
        <w:rPr>
          <w:rFonts w:ascii="Times New Roman" w:hAnsi="Times New Roman"/>
          <w:color w:val="000000"/>
          <w:sz w:val="28"/>
          <w:szCs w:val="28"/>
          <w:shd w:val="clear" w:color="auto" w:fill="FFFFFF"/>
        </w:rPr>
        <w:t>дельных документов и государственных наград.</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Уголовно-правовая охрана уставных правил взаимоотношения между военнослужащими.</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Уголовная ответственность за геноцид в международном, зарубежном и российском законодательстве.</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Конституционные принципы уголовного судопроизводства и их реал</w:t>
      </w:r>
      <w:r w:rsidRPr="00841810">
        <w:rPr>
          <w:rFonts w:ascii="Times New Roman" w:hAnsi="Times New Roman"/>
          <w:color w:val="000000"/>
          <w:sz w:val="28"/>
          <w:szCs w:val="28"/>
          <w:shd w:val="clear" w:color="auto" w:fill="FFFFFF"/>
        </w:rPr>
        <w:t>и</w:t>
      </w:r>
      <w:r w:rsidRPr="00841810">
        <w:rPr>
          <w:rFonts w:ascii="Times New Roman" w:hAnsi="Times New Roman"/>
          <w:color w:val="000000"/>
          <w:sz w:val="28"/>
          <w:szCs w:val="28"/>
          <w:shd w:val="clear" w:color="auto" w:fill="FFFFFF"/>
        </w:rPr>
        <w:t>зация в уголовно-процессуальном законодательстве.</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lastRenderedPageBreak/>
        <w:t>Законность при производстве по уголовному делу как принцип уголо</w:t>
      </w:r>
      <w:r w:rsidRPr="00841810">
        <w:rPr>
          <w:rFonts w:ascii="Times New Roman" w:hAnsi="Times New Roman"/>
          <w:color w:val="000000"/>
          <w:sz w:val="28"/>
          <w:szCs w:val="28"/>
          <w:shd w:val="clear" w:color="auto" w:fill="FFFFFF"/>
        </w:rPr>
        <w:t>в</w:t>
      </w:r>
      <w:r w:rsidRPr="00841810">
        <w:rPr>
          <w:rFonts w:ascii="Times New Roman" w:hAnsi="Times New Roman"/>
          <w:color w:val="000000"/>
          <w:sz w:val="28"/>
          <w:szCs w:val="28"/>
          <w:shd w:val="clear" w:color="auto" w:fill="FFFFFF"/>
        </w:rPr>
        <w:t>ного судопроизводства.</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Принцип неприкосновенность личности  и его реализации в уголовно-процессуальном законодательстве.</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Презумпция невиновности и состязательность сторон в уголовном пр</w:t>
      </w:r>
      <w:r w:rsidRPr="00841810">
        <w:rPr>
          <w:rFonts w:ascii="Times New Roman" w:hAnsi="Times New Roman"/>
          <w:color w:val="000000"/>
          <w:sz w:val="28"/>
          <w:szCs w:val="28"/>
          <w:shd w:val="clear" w:color="auto" w:fill="FFFFFF"/>
        </w:rPr>
        <w:t>о</w:t>
      </w:r>
      <w:r w:rsidRPr="00841810">
        <w:rPr>
          <w:rFonts w:ascii="Times New Roman" w:hAnsi="Times New Roman"/>
          <w:color w:val="000000"/>
          <w:sz w:val="28"/>
          <w:szCs w:val="28"/>
          <w:shd w:val="clear" w:color="auto" w:fill="FFFFFF"/>
        </w:rPr>
        <w:t>цессе.</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Обеспечение подозреваемому и обвиняемому права на защиту.</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Право на обжалование процессуальных действий и решений в уголо</w:t>
      </w:r>
      <w:r w:rsidRPr="00841810">
        <w:rPr>
          <w:rFonts w:ascii="Times New Roman" w:hAnsi="Times New Roman"/>
          <w:color w:val="000000"/>
          <w:sz w:val="28"/>
          <w:szCs w:val="28"/>
          <w:shd w:val="clear" w:color="auto" w:fill="FFFFFF"/>
        </w:rPr>
        <w:t>в</w:t>
      </w:r>
      <w:r w:rsidRPr="00841810">
        <w:rPr>
          <w:rFonts w:ascii="Times New Roman" w:hAnsi="Times New Roman"/>
          <w:color w:val="000000"/>
          <w:sz w:val="28"/>
          <w:szCs w:val="28"/>
          <w:shd w:val="clear" w:color="auto" w:fill="FFFFFF"/>
        </w:rPr>
        <w:t>ном судопроизводстве.</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Судебный и ведомственный контроль, прокурорский надзор в уголо</w:t>
      </w:r>
      <w:r w:rsidRPr="00841810">
        <w:rPr>
          <w:rFonts w:ascii="Times New Roman" w:hAnsi="Times New Roman"/>
          <w:color w:val="000000"/>
          <w:sz w:val="28"/>
          <w:szCs w:val="28"/>
          <w:shd w:val="clear" w:color="auto" w:fill="FFFFFF"/>
        </w:rPr>
        <w:t>в</w:t>
      </w:r>
      <w:r w:rsidRPr="00841810">
        <w:rPr>
          <w:rFonts w:ascii="Times New Roman" w:hAnsi="Times New Roman"/>
          <w:color w:val="000000"/>
          <w:sz w:val="28"/>
          <w:szCs w:val="28"/>
          <w:shd w:val="clear" w:color="auto" w:fill="FFFFFF"/>
        </w:rPr>
        <w:t>ном судопроизводстве.</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Отказ в возбуждении уголовного дела, прекращение уголовного дела и уголовного преследования.</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Суд как участник уголовного судопроизводства.</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Следователь как участник уголовного судопроизводства.</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Уголовно-процессуальная деятельность органа дознания.</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Правовое положение эксперта и специалиста в уголовном судопрои</w:t>
      </w:r>
      <w:r w:rsidRPr="00841810">
        <w:rPr>
          <w:rFonts w:ascii="Times New Roman" w:hAnsi="Times New Roman"/>
          <w:color w:val="000000"/>
          <w:sz w:val="28"/>
          <w:szCs w:val="28"/>
          <w:shd w:val="clear" w:color="auto" w:fill="FFFFFF"/>
        </w:rPr>
        <w:t>з</w:t>
      </w:r>
      <w:r w:rsidRPr="00841810">
        <w:rPr>
          <w:rFonts w:ascii="Times New Roman" w:hAnsi="Times New Roman"/>
          <w:color w:val="000000"/>
          <w:sz w:val="28"/>
          <w:szCs w:val="28"/>
          <w:shd w:val="clear" w:color="auto" w:fill="FFFFFF"/>
        </w:rPr>
        <w:t>водстве.</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Доказательства в уголовном судопроизводстве.</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Доказывание как уголовно-процессуальный институт.</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Меры пресечения в уголовном судопроизводстве.</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Меры принуждения в уголовном процессе.</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Задержание по подозрению в совершении преступления.</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Институт реабилитации в уголовном судопроизводстве.</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Возбуждение уголовного дела как стадия уголовного судопроизво</w:t>
      </w:r>
      <w:r w:rsidRPr="00841810">
        <w:rPr>
          <w:rFonts w:ascii="Times New Roman" w:hAnsi="Times New Roman"/>
          <w:color w:val="000000"/>
          <w:sz w:val="28"/>
          <w:szCs w:val="28"/>
          <w:shd w:val="clear" w:color="auto" w:fill="FFFFFF"/>
        </w:rPr>
        <w:t>д</w:t>
      </w:r>
      <w:r w:rsidRPr="00841810">
        <w:rPr>
          <w:rFonts w:ascii="Times New Roman" w:hAnsi="Times New Roman"/>
          <w:color w:val="000000"/>
          <w:sz w:val="28"/>
          <w:szCs w:val="28"/>
          <w:shd w:val="clear" w:color="auto" w:fill="FFFFFF"/>
        </w:rPr>
        <w:t>ства.</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Предварительное расследование как стадия уголовного судопроизво</w:t>
      </w:r>
      <w:r w:rsidRPr="00841810">
        <w:rPr>
          <w:rFonts w:ascii="Times New Roman" w:hAnsi="Times New Roman"/>
          <w:color w:val="000000"/>
          <w:sz w:val="28"/>
          <w:szCs w:val="28"/>
          <w:shd w:val="clear" w:color="auto" w:fill="FFFFFF"/>
        </w:rPr>
        <w:t>д</w:t>
      </w:r>
      <w:r w:rsidRPr="00841810">
        <w:rPr>
          <w:rFonts w:ascii="Times New Roman" w:hAnsi="Times New Roman"/>
          <w:color w:val="000000"/>
          <w:sz w:val="28"/>
          <w:szCs w:val="28"/>
          <w:shd w:val="clear" w:color="auto" w:fill="FFFFFF"/>
        </w:rPr>
        <w:t>ства.</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Особенности производства по делам частного обвинения по УПК РФ.</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Следственные действия, ограничивающие конституционные права и свободы граждан.</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Назначение судебного заседания в уголовном судопроизводстве.</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Судебное разбирательство как стадия уголовного судопроизводства.</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Особый порядок принятия судебного решения при согласии обвиня</w:t>
      </w:r>
      <w:r w:rsidRPr="00841810">
        <w:rPr>
          <w:rFonts w:ascii="Times New Roman" w:hAnsi="Times New Roman"/>
          <w:color w:val="000000"/>
          <w:sz w:val="28"/>
          <w:szCs w:val="28"/>
          <w:shd w:val="clear" w:color="auto" w:fill="FFFFFF"/>
        </w:rPr>
        <w:t>е</w:t>
      </w:r>
      <w:r w:rsidRPr="00841810">
        <w:rPr>
          <w:rFonts w:ascii="Times New Roman" w:hAnsi="Times New Roman"/>
          <w:color w:val="000000"/>
          <w:sz w:val="28"/>
          <w:szCs w:val="28"/>
          <w:shd w:val="clear" w:color="auto" w:fill="FFFFFF"/>
        </w:rPr>
        <w:t>мого с предъявленным обвинением.</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Особый порядок принятия судебного решения при заключении дос</w:t>
      </w:r>
      <w:r w:rsidRPr="00841810">
        <w:rPr>
          <w:rFonts w:ascii="Times New Roman" w:hAnsi="Times New Roman"/>
          <w:color w:val="000000"/>
          <w:sz w:val="28"/>
          <w:szCs w:val="28"/>
          <w:shd w:val="clear" w:color="auto" w:fill="FFFFFF"/>
        </w:rPr>
        <w:t>у</w:t>
      </w:r>
      <w:r w:rsidRPr="00841810">
        <w:rPr>
          <w:rFonts w:ascii="Times New Roman" w:hAnsi="Times New Roman"/>
          <w:color w:val="000000"/>
          <w:sz w:val="28"/>
          <w:szCs w:val="28"/>
          <w:shd w:val="clear" w:color="auto" w:fill="FFFFFF"/>
        </w:rPr>
        <w:t>дебного соглашения о сотрудничестве.</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Особенности производства по уголовным делам у мирового судьи.</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Особенности производства в суде с участием присяжных заседателей.</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Апелляционное производство в уголовном процессе.</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Кассационный порядок рассмотрения уголовного дела.</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Исполнение приговора как стадия уголовного судопроизводства.</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Пересмотр вступивших в законную силу судебных решений в уголо</w:t>
      </w:r>
      <w:r w:rsidRPr="00841810">
        <w:rPr>
          <w:rFonts w:ascii="Times New Roman" w:hAnsi="Times New Roman"/>
          <w:color w:val="000000"/>
          <w:sz w:val="28"/>
          <w:szCs w:val="28"/>
          <w:shd w:val="clear" w:color="auto" w:fill="FFFFFF"/>
        </w:rPr>
        <w:t>в</w:t>
      </w:r>
      <w:r w:rsidRPr="00841810">
        <w:rPr>
          <w:rFonts w:ascii="Times New Roman" w:hAnsi="Times New Roman"/>
          <w:color w:val="000000"/>
          <w:sz w:val="28"/>
          <w:szCs w:val="28"/>
          <w:shd w:val="clear" w:color="auto" w:fill="FFFFFF"/>
        </w:rPr>
        <w:t>ном судопроизводстве.</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lastRenderedPageBreak/>
        <w:t>Особенности производства по уголовным делам в отношении несове</w:t>
      </w:r>
      <w:r w:rsidRPr="00841810">
        <w:rPr>
          <w:rFonts w:ascii="Times New Roman" w:hAnsi="Times New Roman"/>
          <w:color w:val="000000"/>
          <w:sz w:val="28"/>
          <w:szCs w:val="28"/>
          <w:shd w:val="clear" w:color="auto" w:fill="FFFFFF"/>
        </w:rPr>
        <w:t>р</w:t>
      </w:r>
      <w:r w:rsidRPr="00841810">
        <w:rPr>
          <w:rFonts w:ascii="Times New Roman" w:hAnsi="Times New Roman"/>
          <w:color w:val="000000"/>
          <w:sz w:val="28"/>
          <w:szCs w:val="28"/>
          <w:shd w:val="clear" w:color="auto" w:fill="FFFFFF"/>
        </w:rPr>
        <w:t>шеннолетних.</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Производство о применении принудительных мер медицинского х</w:t>
      </w:r>
      <w:r w:rsidRPr="00841810">
        <w:rPr>
          <w:rFonts w:ascii="Times New Roman" w:hAnsi="Times New Roman"/>
          <w:color w:val="000000"/>
          <w:sz w:val="28"/>
          <w:szCs w:val="28"/>
          <w:shd w:val="clear" w:color="auto" w:fill="FFFFFF"/>
        </w:rPr>
        <w:t>а</w:t>
      </w:r>
      <w:r w:rsidRPr="00841810">
        <w:rPr>
          <w:rFonts w:ascii="Times New Roman" w:hAnsi="Times New Roman"/>
          <w:color w:val="000000"/>
          <w:sz w:val="28"/>
          <w:szCs w:val="28"/>
          <w:shd w:val="clear" w:color="auto" w:fill="FFFFFF"/>
        </w:rPr>
        <w:t>рактера.</w:t>
      </w:r>
    </w:p>
    <w:p w:rsidR="005A0399" w:rsidRPr="00841810" w:rsidRDefault="005A0399" w:rsidP="00841810">
      <w:pPr>
        <w:pStyle w:val="a3"/>
        <w:numPr>
          <w:ilvl w:val="0"/>
          <w:numId w:val="16"/>
        </w:numPr>
        <w:spacing w:after="0" w:line="240" w:lineRule="auto"/>
        <w:jc w:val="both"/>
        <w:rPr>
          <w:rFonts w:ascii="Times New Roman" w:hAnsi="Times New Roman"/>
          <w:color w:val="000000"/>
          <w:sz w:val="28"/>
          <w:szCs w:val="28"/>
          <w:shd w:val="clear" w:color="auto" w:fill="FFFFFF"/>
        </w:rPr>
      </w:pPr>
      <w:r w:rsidRPr="00841810">
        <w:rPr>
          <w:rFonts w:ascii="Times New Roman" w:hAnsi="Times New Roman"/>
          <w:color w:val="000000"/>
          <w:sz w:val="28"/>
          <w:szCs w:val="28"/>
          <w:shd w:val="clear" w:color="auto" w:fill="FFFFFF"/>
        </w:rPr>
        <w:t>Международное сотрудничество в сфере уголовного судопроизводства.</w:t>
      </w:r>
    </w:p>
    <w:p w:rsidR="005A0399" w:rsidRPr="00CA6473" w:rsidRDefault="005A0399" w:rsidP="00841810">
      <w:pPr>
        <w:pStyle w:val="a3"/>
        <w:numPr>
          <w:ilvl w:val="0"/>
          <w:numId w:val="16"/>
        </w:numPr>
        <w:spacing w:after="0" w:line="240" w:lineRule="auto"/>
        <w:jc w:val="both"/>
        <w:rPr>
          <w:rFonts w:ascii="Times New Roman" w:hAnsi="Times New Roman"/>
          <w:color w:val="000000"/>
          <w:sz w:val="28"/>
          <w:szCs w:val="28"/>
          <w:lang w:eastAsia="ru-RU"/>
        </w:rPr>
      </w:pPr>
      <w:r w:rsidRPr="00CA6473">
        <w:rPr>
          <w:rFonts w:ascii="Times New Roman" w:hAnsi="Times New Roman"/>
          <w:color w:val="000000"/>
          <w:sz w:val="28"/>
          <w:szCs w:val="28"/>
          <w:lang w:eastAsia="ru-RU"/>
        </w:rPr>
        <w:t>Криминалистическая идентификация и диагностика.</w:t>
      </w:r>
    </w:p>
    <w:p w:rsidR="005A0399" w:rsidRPr="00CA6473" w:rsidRDefault="005A0399" w:rsidP="00841810">
      <w:pPr>
        <w:pStyle w:val="a3"/>
        <w:numPr>
          <w:ilvl w:val="0"/>
          <w:numId w:val="16"/>
        </w:numPr>
        <w:spacing w:after="0" w:line="240" w:lineRule="auto"/>
        <w:jc w:val="both"/>
        <w:rPr>
          <w:rFonts w:ascii="Times New Roman" w:hAnsi="Times New Roman"/>
          <w:color w:val="000000"/>
          <w:sz w:val="28"/>
          <w:szCs w:val="28"/>
          <w:lang w:eastAsia="ru-RU"/>
        </w:rPr>
      </w:pPr>
      <w:r w:rsidRPr="00CA6473">
        <w:rPr>
          <w:rFonts w:ascii="Times New Roman" w:hAnsi="Times New Roman"/>
          <w:color w:val="000000"/>
          <w:sz w:val="28"/>
          <w:szCs w:val="28"/>
          <w:lang w:eastAsia="ru-RU"/>
        </w:rPr>
        <w:t>Тактика осмотра и освидетельствования.</w:t>
      </w:r>
    </w:p>
    <w:p w:rsidR="005A0399" w:rsidRPr="00CA6473" w:rsidRDefault="005A0399" w:rsidP="00841810">
      <w:pPr>
        <w:pStyle w:val="a3"/>
        <w:numPr>
          <w:ilvl w:val="0"/>
          <w:numId w:val="16"/>
        </w:numPr>
        <w:spacing w:after="0" w:line="240" w:lineRule="auto"/>
        <w:jc w:val="both"/>
        <w:rPr>
          <w:rFonts w:ascii="Times New Roman" w:hAnsi="Times New Roman"/>
          <w:color w:val="000000"/>
          <w:sz w:val="28"/>
          <w:szCs w:val="28"/>
          <w:lang w:eastAsia="ru-RU"/>
        </w:rPr>
      </w:pPr>
      <w:r w:rsidRPr="00CA6473">
        <w:rPr>
          <w:rFonts w:ascii="Times New Roman" w:hAnsi="Times New Roman"/>
          <w:color w:val="000000"/>
          <w:sz w:val="28"/>
          <w:szCs w:val="28"/>
          <w:lang w:eastAsia="ru-RU"/>
        </w:rPr>
        <w:t>Криминалистические версии и планирование расследования престу</w:t>
      </w:r>
      <w:r w:rsidRPr="00CA6473">
        <w:rPr>
          <w:rFonts w:ascii="Times New Roman" w:hAnsi="Times New Roman"/>
          <w:color w:val="000000"/>
          <w:sz w:val="28"/>
          <w:szCs w:val="28"/>
          <w:lang w:eastAsia="ru-RU"/>
        </w:rPr>
        <w:t>п</w:t>
      </w:r>
      <w:r w:rsidRPr="00CA6473">
        <w:rPr>
          <w:rFonts w:ascii="Times New Roman" w:hAnsi="Times New Roman"/>
          <w:color w:val="000000"/>
          <w:sz w:val="28"/>
          <w:szCs w:val="28"/>
          <w:lang w:eastAsia="ru-RU"/>
        </w:rPr>
        <w:t>лений.</w:t>
      </w:r>
    </w:p>
    <w:p w:rsidR="005A0399" w:rsidRPr="00CA6473" w:rsidRDefault="005A0399" w:rsidP="00841810">
      <w:pPr>
        <w:pStyle w:val="a3"/>
        <w:numPr>
          <w:ilvl w:val="0"/>
          <w:numId w:val="16"/>
        </w:numPr>
        <w:spacing w:after="0" w:line="240" w:lineRule="auto"/>
        <w:jc w:val="both"/>
        <w:rPr>
          <w:rFonts w:ascii="Times New Roman" w:hAnsi="Times New Roman"/>
          <w:color w:val="000000"/>
          <w:sz w:val="28"/>
          <w:szCs w:val="28"/>
          <w:lang w:eastAsia="ru-RU"/>
        </w:rPr>
      </w:pPr>
      <w:r w:rsidRPr="00CA6473">
        <w:rPr>
          <w:rFonts w:ascii="Times New Roman" w:hAnsi="Times New Roman"/>
          <w:color w:val="000000"/>
          <w:sz w:val="28"/>
          <w:szCs w:val="28"/>
          <w:lang w:eastAsia="ru-RU"/>
        </w:rPr>
        <w:t>Тактика допроса.</w:t>
      </w:r>
    </w:p>
    <w:p w:rsidR="005A0399" w:rsidRPr="00CA6473" w:rsidRDefault="005A0399" w:rsidP="00841810">
      <w:pPr>
        <w:pStyle w:val="a3"/>
        <w:numPr>
          <w:ilvl w:val="0"/>
          <w:numId w:val="16"/>
        </w:numPr>
        <w:spacing w:after="0" w:line="240" w:lineRule="auto"/>
        <w:jc w:val="both"/>
        <w:rPr>
          <w:rFonts w:ascii="Times New Roman" w:hAnsi="Times New Roman"/>
          <w:color w:val="000000"/>
          <w:sz w:val="28"/>
          <w:szCs w:val="28"/>
          <w:lang w:eastAsia="ru-RU"/>
        </w:rPr>
      </w:pPr>
      <w:r w:rsidRPr="00CA6473">
        <w:rPr>
          <w:rFonts w:ascii="Times New Roman" w:hAnsi="Times New Roman"/>
          <w:color w:val="000000"/>
          <w:sz w:val="28"/>
          <w:szCs w:val="28"/>
          <w:lang w:eastAsia="ru-RU"/>
        </w:rPr>
        <w:t>Тактика обыска и выемки.</w:t>
      </w:r>
    </w:p>
    <w:p w:rsidR="005A0399" w:rsidRPr="00CA6473" w:rsidRDefault="005A0399" w:rsidP="00841810">
      <w:pPr>
        <w:pStyle w:val="a3"/>
        <w:numPr>
          <w:ilvl w:val="0"/>
          <w:numId w:val="16"/>
        </w:numPr>
        <w:spacing w:after="0" w:line="240" w:lineRule="auto"/>
        <w:jc w:val="both"/>
        <w:rPr>
          <w:rFonts w:ascii="Times New Roman" w:hAnsi="Times New Roman"/>
          <w:color w:val="000000"/>
          <w:sz w:val="28"/>
          <w:szCs w:val="28"/>
          <w:lang w:eastAsia="ru-RU"/>
        </w:rPr>
      </w:pPr>
      <w:r w:rsidRPr="00CA6473">
        <w:rPr>
          <w:rFonts w:ascii="Times New Roman" w:hAnsi="Times New Roman"/>
          <w:color w:val="000000"/>
          <w:sz w:val="28"/>
          <w:szCs w:val="28"/>
          <w:lang w:eastAsia="ru-RU"/>
        </w:rPr>
        <w:t>Взаимодействие следователя эксперта-криминалиста при производстве следственных действий.</w:t>
      </w:r>
    </w:p>
    <w:p w:rsidR="005A0399" w:rsidRPr="00CA6473" w:rsidRDefault="005A0399" w:rsidP="00841810">
      <w:pPr>
        <w:pStyle w:val="a3"/>
        <w:numPr>
          <w:ilvl w:val="0"/>
          <w:numId w:val="16"/>
        </w:numPr>
        <w:spacing w:after="0" w:line="240" w:lineRule="auto"/>
        <w:jc w:val="both"/>
        <w:rPr>
          <w:rFonts w:ascii="Times New Roman" w:hAnsi="Times New Roman"/>
          <w:color w:val="000000"/>
          <w:sz w:val="28"/>
          <w:szCs w:val="28"/>
          <w:lang w:eastAsia="ru-RU"/>
        </w:rPr>
      </w:pPr>
      <w:r w:rsidRPr="00CA6473">
        <w:rPr>
          <w:rFonts w:ascii="Times New Roman" w:hAnsi="Times New Roman"/>
          <w:color w:val="000000"/>
          <w:sz w:val="28"/>
          <w:szCs w:val="28"/>
          <w:lang w:eastAsia="ru-RU"/>
        </w:rPr>
        <w:t>Розыскная деятельность следователя.</w:t>
      </w:r>
    </w:p>
    <w:p w:rsidR="005A0399" w:rsidRPr="00CA6473" w:rsidRDefault="005A0399" w:rsidP="00841810">
      <w:pPr>
        <w:pStyle w:val="a3"/>
        <w:numPr>
          <w:ilvl w:val="0"/>
          <w:numId w:val="16"/>
        </w:numPr>
        <w:spacing w:after="0" w:line="240" w:lineRule="auto"/>
        <w:jc w:val="both"/>
        <w:rPr>
          <w:rFonts w:ascii="Times New Roman" w:hAnsi="Times New Roman"/>
          <w:color w:val="000000"/>
          <w:sz w:val="28"/>
          <w:szCs w:val="28"/>
          <w:lang w:eastAsia="ru-RU"/>
        </w:rPr>
      </w:pPr>
      <w:r w:rsidRPr="00CA6473">
        <w:rPr>
          <w:rFonts w:ascii="Times New Roman" w:hAnsi="Times New Roman"/>
          <w:color w:val="000000"/>
          <w:sz w:val="28"/>
          <w:szCs w:val="28"/>
          <w:lang w:eastAsia="ru-RU"/>
        </w:rPr>
        <w:t>Взаимодействие следователя с оперативными подразделениями в пр</w:t>
      </w:r>
      <w:r w:rsidRPr="00CA6473">
        <w:rPr>
          <w:rFonts w:ascii="Times New Roman" w:hAnsi="Times New Roman"/>
          <w:color w:val="000000"/>
          <w:sz w:val="28"/>
          <w:szCs w:val="28"/>
          <w:lang w:eastAsia="ru-RU"/>
        </w:rPr>
        <w:t>о</w:t>
      </w:r>
      <w:r w:rsidRPr="00CA6473">
        <w:rPr>
          <w:rFonts w:ascii="Times New Roman" w:hAnsi="Times New Roman"/>
          <w:color w:val="000000"/>
          <w:sz w:val="28"/>
          <w:szCs w:val="28"/>
          <w:lang w:eastAsia="ru-RU"/>
        </w:rPr>
        <w:t>цессе раскрытия преступлений.</w:t>
      </w:r>
    </w:p>
    <w:p w:rsidR="005A0399" w:rsidRPr="00CA6473" w:rsidRDefault="005A0399" w:rsidP="00841810">
      <w:pPr>
        <w:pStyle w:val="a3"/>
        <w:numPr>
          <w:ilvl w:val="0"/>
          <w:numId w:val="16"/>
        </w:numPr>
        <w:spacing w:after="0" w:line="240" w:lineRule="auto"/>
        <w:jc w:val="both"/>
        <w:rPr>
          <w:rFonts w:ascii="Times New Roman" w:hAnsi="Times New Roman"/>
          <w:color w:val="000000"/>
          <w:sz w:val="28"/>
          <w:szCs w:val="28"/>
          <w:lang w:eastAsia="ru-RU"/>
        </w:rPr>
      </w:pPr>
      <w:r w:rsidRPr="00CA6473">
        <w:rPr>
          <w:rFonts w:ascii="Times New Roman" w:hAnsi="Times New Roman"/>
          <w:color w:val="000000"/>
          <w:sz w:val="28"/>
          <w:szCs w:val="28"/>
          <w:lang w:eastAsia="ru-RU"/>
        </w:rPr>
        <w:t>Общие положени</w:t>
      </w:r>
      <w:r>
        <w:rPr>
          <w:rFonts w:ascii="Times New Roman" w:hAnsi="Times New Roman"/>
          <w:color w:val="000000"/>
          <w:sz w:val="28"/>
          <w:szCs w:val="28"/>
          <w:lang w:eastAsia="ru-RU"/>
        </w:rPr>
        <w:t>я</w:t>
      </w:r>
      <w:r w:rsidRPr="00CA6473">
        <w:rPr>
          <w:rFonts w:ascii="Times New Roman" w:hAnsi="Times New Roman"/>
          <w:color w:val="000000"/>
          <w:sz w:val="28"/>
          <w:szCs w:val="28"/>
          <w:lang w:eastAsia="ru-RU"/>
        </w:rPr>
        <w:t xml:space="preserve"> криминалистической методики.</w:t>
      </w:r>
    </w:p>
    <w:p w:rsidR="005A0399" w:rsidRPr="00CA6473" w:rsidRDefault="005A0399" w:rsidP="00841810">
      <w:pPr>
        <w:pStyle w:val="a3"/>
        <w:numPr>
          <w:ilvl w:val="0"/>
          <w:numId w:val="16"/>
        </w:numPr>
        <w:spacing w:after="0" w:line="240" w:lineRule="auto"/>
        <w:jc w:val="both"/>
        <w:rPr>
          <w:rFonts w:ascii="Times New Roman" w:hAnsi="Times New Roman"/>
          <w:color w:val="000000"/>
          <w:sz w:val="28"/>
          <w:szCs w:val="28"/>
          <w:lang w:eastAsia="ru-RU"/>
        </w:rPr>
      </w:pPr>
      <w:r w:rsidRPr="00CA6473">
        <w:rPr>
          <w:rFonts w:ascii="Times New Roman" w:hAnsi="Times New Roman"/>
          <w:color w:val="000000"/>
          <w:sz w:val="28"/>
          <w:szCs w:val="28"/>
          <w:lang w:eastAsia="ru-RU"/>
        </w:rPr>
        <w:t>Методика расследования краж чужого имущества.</w:t>
      </w:r>
    </w:p>
    <w:p w:rsidR="005A0399" w:rsidRPr="00CA6473" w:rsidRDefault="005A0399" w:rsidP="00841810">
      <w:pPr>
        <w:pStyle w:val="a3"/>
        <w:numPr>
          <w:ilvl w:val="0"/>
          <w:numId w:val="16"/>
        </w:numPr>
        <w:spacing w:after="0" w:line="240" w:lineRule="auto"/>
        <w:jc w:val="both"/>
        <w:rPr>
          <w:rFonts w:ascii="Times New Roman" w:hAnsi="Times New Roman"/>
          <w:color w:val="000000"/>
          <w:sz w:val="28"/>
          <w:szCs w:val="28"/>
          <w:lang w:eastAsia="ru-RU"/>
        </w:rPr>
      </w:pPr>
      <w:r w:rsidRPr="00CA6473">
        <w:rPr>
          <w:rFonts w:ascii="Times New Roman" w:hAnsi="Times New Roman"/>
          <w:color w:val="000000"/>
          <w:sz w:val="28"/>
          <w:szCs w:val="28"/>
          <w:lang w:eastAsia="ru-RU"/>
        </w:rPr>
        <w:t>Методика расследования грабежей и разбоев.</w:t>
      </w:r>
    </w:p>
    <w:p w:rsidR="005A0399" w:rsidRPr="00CA6473" w:rsidRDefault="005A0399" w:rsidP="00841810">
      <w:pPr>
        <w:pStyle w:val="a3"/>
        <w:numPr>
          <w:ilvl w:val="0"/>
          <w:numId w:val="16"/>
        </w:numPr>
        <w:spacing w:after="0" w:line="240" w:lineRule="auto"/>
        <w:jc w:val="both"/>
        <w:rPr>
          <w:rFonts w:ascii="Times New Roman" w:hAnsi="Times New Roman"/>
          <w:color w:val="000000"/>
          <w:sz w:val="28"/>
          <w:szCs w:val="28"/>
          <w:lang w:eastAsia="ru-RU"/>
        </w:rPr>
      </w:pPr>
      <w:r w:rsidRPr="00CA6473">
        <w:rPr>
          <w:rFonts w:ascii="Times New Roman" w:hAnsi="Times New Roman"/>
          <w:color w:val="000000"/>
          <w:sz w:val="28"/>
          <w:szCs w:val="28"/>
          <w:lang w:eastAsia="ru-RU"/>
        </w:rPr>
        <w:t>Расследование корыстно-насильственных преступлений в отношении водителей автотранспорта, пассажиров и перевозимых грузов.</w:t>
      </w:r>
    </w:p>
    <w:p w:rsidR="005A0399" w:rsidRPr="00CA6473" w:rsidRDefault="005A0399" w:rsidP="00841810">
      <w:pPr>
        <w:pStyle w:val="a3"/>
        <w:numPr>
          <w:ilvl w:val="0"/>
          <w:numId w:val="16"/>
        </w:numPr>
        <w:spacing w:after="0" w:line="240" w:lineRule="auto"/>
        <w:jc w:val="both"/>
        <w:rPr>
          <w:rFonts w:ascii="Times New Roman" w:hAnsi="Times New Roman"/>
          <w:color w:val="000000"/>
          <w:sz w:val="28"/>
          <w:szCs w:val="28"/>
          <w:lang w:eastAsia="ru-RU"/>
        </w:rPr>
      </w:pPr>
      <w:r w:rsidRPr="00CA6473">
        <w:rPr>
          <w:rFonts w:ascii="Times New Roman" w:hAnsi="Times New Roman"/>
          <w:color w:val="000000"/>
          <w:sz w:val="28"/>
          <w:szCs w:val="28"/>
          <w:lang w:eastAsia="ru-RU"/>
        </w:rPr>
        <w:t>Методика расследования убийства матерью новорожденного ребенка.</w:t>
      </w:r>
    </w:p>
    <w:p w:rsidR="005A0399" w:rsidRPr="00CA6473" w:rsidRDefault="005A0399" w:rsidP="00841810">
      <w:pPr>
        <w:pStyle w:val="a3"/>
        <w:numPr>
          <w:ilvl w:val="0"/>
          <w:numId w:val="16"/>
        </w:numPr>
        <w:spacing w:after="0" w:line="240" w:lineRule="auto"/>
        <w:jc w:val="both"/>
        <w:rPr>
          <w:rFonts w:ascii="Times New Roman" w:hAnsi="Times New Roman"/>
          <w:color w:val="000000"/>
          <w:sz w:val="28"/>
          <w:szCs w:val="28"/>
          <w:lang w:eastAsia="ru-RU"/>
        </w:rPr>
      </w:pPr>
      <w:r w:rsidRPr="00CA6473">
        <w:rPr>
          <w:rFonts w:ascii="Times New Roman" w:hAnsi="Times New Roman"/>
          <w:color w:val="000000"/>
          <w:sz w:val="28"/>
          <w:szCs w:val="28"/>
          <w:lang w:eastAsia="ru-RU"/>
        </w:rPr>
        <w:t>Методика расследования вовлечения несовершеннолетних в с</w:t>
      </w:r>
      <w:r w:rsidRPr="00CA6473">
        <w:rPr>
          <w:rFonts w:ascii="Times New Roman" w:hAnsi="Times New Roman"/>
          <w:color w:val="000000"/>
          <w:sz w:val="28"/>
          <w:szCs w:val="28"/>
          <w:lang w:eastAsia="ru-RU"/>
        </w:rPr>
        <w:t>о</w:t>
      </w:r>
      <w:r w:rsidRPr="00CA6473">
        <w:rPr>
          <w:rFonts w:ascii="Times New Roman" w:hAnsi="Times New Roman"/>
          <w:color w:val="000000"/>
          <w:sz w:val="28"/>
          <w:szCs w:val="28"/>
          <w:lang w:eastAsia="ru-RU"/>
        </w:rPr>
        <w:t>вершении преступления.</w:t>
      </w:r>
    </w:p>
    <w:p w:rsidR="005A0399" w:rsidRPr="00CA6473" w:rsidRDefault="005A0399" w:rsidP="00841810">
      <w:pPr>
        <w:pStyle w:val="a3"/>
        <w:numPr>
          <w:ilvl w:val="0"/>
          <w:numId w:val="16"/>
        </w:numPr>
        <w:spacing w:after="0" w:line="240" w:lineRule="auto"/>
        <w:jc w:val="both"/>
        <w:rPr>
          <w:rFonts w:ascii="Times New Roman" w:hAnsi="Times New Roman"/>
          <w:color w:val="000000"/>
          <w:sz w:val="28"/>
          <w:szCs w:val="28"/>
          <w:lang w:eastAsia="ru-RU"/>
        </w:rPr>
      </w:pPr>
      <w:r w:rsidRPr="00CA6473">
        <w:rPr>
          <w:rFonts w:ascii="Times New Roman" w:hAnsi="Times New Roman"/>
          <w:color w:val="000000"/>
          <w:sz w:val="28"/>
          <w:szCs w:val="28"/>
          <w:lang w:eastAsia="ru-RU"/>
        </w:rPr>
        <w:t>Расследование преступлений о нарушении авторских и смежных прав.</w:t>
      </w:r>
    </w:p>
    <w:p w:rsidR="005A0399" w:rsidRPr="00CA6473" w:rsidRDefault="005A0399" w:rsidP="00841810">
      <w:pPr>
        <w:pStyle w:val="a3"/>
        <w:numPr>
          <w:ilvl w:val="0"/>
          <w:numId w:val="16"/>
        </w:numPr>
        <w:spacing w:after="0" w:line="240" w:lineRule="auto"/>
        <w:jc w:val="both"/>
        <w:rPr>
          <w:rFonts w:ascii="Times New Roman" w:hAnsi="Times New Roman"/>
          <w:color w:val="000000"/>
          <w:sz w:val="28"/>
          <w:szCs w:val="28"/>
          <w:lang w:eastAsia="ru-RU"/>
        </w:rPr>
      </w:pPr>
      <w:r w:rsidRPr="00CA6473">
        <w:rPr>
          <w:rFonts w:ascii="Times New Roman" w:hAnsi="Times New Roman"/>
          <w:color w:val="000000"/>
          <w:sz w:val="28"/>
          <w:szCs w:val="28"/>
          <w:lang w:eastAsia="ru-RU"/>
        </w:rPr>
        <w:t>Расследование преступного злоупотребления должностными полномочиями.</w:t>
      </w:r>
    </w:p>
    <w:p w:rsidR="005A0399" w:rsidRPr="00CA6473" w:rsidRDefault="005A0399" w:rsidP="00841810">
      <w:pPr>
        <w:pStyle w:val="a3"/>
        <w:numPr>
          <w:ilvl w:val="0"/>
          <w:numId w:val="16"/>
        </w:numPr>
        <w:spacing w:after="0" w:line="240" w:lineRule="auto"/>
        <w:jc w:val="both"/>
        <w:rPr>
          <w:rFonts w:ascii="Times New Roman" w:hAnsi="Times New Roman"/>
          <w:color w:val="000000"/>
          <w:sz w:val="28"/>
          <w:szCs w:val="28"/>
          <w:lang w:eastAsia="ru-RU"/>
        </w:rPr>
      </w:pPr>
      <w:r w:rsidRPr="00CA6473">
        <w:rPr>
          <w:rFonts w:ascii="Times New Roman" w:hAnsi="Times New Roman"/>
          <w:color w:val="000000"/>
          <w:sz w:val="28"/>
          <w:szCs w:val="28"/>
          <w:lang w:eastAsia="ru-RU"/>
        </w:rPr>
        <w:t>Методика расследования получения взятки.</w:t>
      </w:r>
    </w:p>
    <w:p w:rsidR="005A0399" w:rsidRPr="00CA6473" w:rsidRDefault="005A0399" w:rsidP="00841810">
      <w:pPr>
        <w:pStyle w:val="a3"/>
        <w:numPr>
          <w:ilvl w:val="0"/>
          <w:numId w:val="16"/>
        </w:numPr>
        <w:spacing w:after="0" w:line="240" w:lineRule="auto"/>
        <w:jc w:val="both"/>
        <w:rPr>
          <w:rFonts w:ascii="Times New Roman" w:hAnsi="Times New Roman"/>
          <w:color w:val="000000"/>
          <w:sz w:val="28"/>
          <w:szCs w:val="28"/>
          <w:lang w:eastAsia="ru-RU"/>
        </w:rPr>
      </w:pPr>
      <w:r w:rsidRPr="00CA6473">
        <w:rPr>
          <w:rFonts w:ascii="Times New Roman" w:hAnsi="Times New Roman"/>
          <w:color w:val="000000"/>
          <w:sz w:val="28"/>
          <w:szCs w:val="28"/>
          <w:lang w:eastAsia="ru-RU"/>
        </w:rPr>
        <w:t>Методика расследования дачи взятки.</w:t>
      </w:r>
    </w:p>
    <w:p w:rsidR="005A0399" w:rsidRPr="00CA6473" w:rsidRDefault="005A0399" w:rsidP="00841810">
      <w:pPr>
        <w:pStyle w:val="a3"/>
        <w:numPr>
          <w:ilvl w:val="0"/>
          <w:numId w:val="16"/>
        </w:numPr>
        <w:spacing w:after="0" w:line="240" w:lineRule="auto"/>
        <w:jc w:val="both"/>
        <w:rPr>
          <w:rFonts w:ascii="Times New Roman" w:hAnsi="Times New Roman"/>
          <w:color w:val="000000"/>
          <w:sz w:val="28"/>
          <w:szCs w:val="28"/>
          <w:lang w:eastAsia="ru-RU"/>
        </w:rPr>
      </w:pPr>
      <w:r w:rsidRPr="00CA6473">
        <w:rPr>
          <w:rFonts w:ascii="Times New Roman" w:hAnsi="Times New Roman"/>
          <w:color w:val="000000"/>
          <w:sz w:val="28"/>
          <w:szCs w:val="28"/>
          <w:lang w:eastAsia="ru-RU"/>
        </w:rPr>
        <w:t>Расследование преступлений о нарушении правил дорожного движения и эксплуатации транспортных средств.</w:t>
      </w:r>
    </w:p>
    <w:p w:rsidR="005A0399" w:rsidRPr="00CA6473" w:rsidRDefault="005A0399" w:rsidP="00841810">
      <w:pPr>
        <w:pStyle w:val="a3"/>
        <w:numPr>
          <w:ilvl w:val="0"/>
          <w:numId w:val="16"/>
        </w:numPr>
        <w:spacing w:after="0" w:line="240" w:lineRule="auto"/>
        <w:jc w:val="both"/>
        <w:rPr>
          <w:rFonts w:ascii="Times New Roman" w:hAnsi="Times New Roman"/>
          <w:color w:val="000000"/>
          <w:sz w:val="28"/>
          <w:szCs w:val="28"/>
          <w:lang w:eastAsia="ru-RU"/>
        </w:rPr>
      </w:pPr>
      <w:r w:rsidRPr="00CA6473">
        <w:rPr>
          <w:rFonts w:ascii="Times New Roman" w:hAnsi="Times New Roman"/>
          <w:color w:val="000000"/>
          <w:sz w:val="28"/>
          <w:szCs w:val="28"/>
          <w:lang w:eastAsia="ru-RU"/>
        </w:rPr>
        <w:t>Расследование преступлений, связанных с незаконным оборотом наркотиков.</w:t>
      </w:r>
    </w:p>
    <w:p w:rsidR="005A0399" w:rsidRPr="00CA6473" w:rsidRDefault="005A0399" w:rsidP="00841810">
      <w:pPr>
        <w:pStyle w:val="a3"/>
        <w:numPr>
          <w:ilvl w:val="0"/>
          <w:numId w:val="16"/>
        </w:numPr>
        <w:spacing w:after="0" w:line="240" w:lineRule="auto"/>
        <w:jc w:val="both"/>
        <w:rPr>
          <w:rFonts w:ascii="Times New Roman" w:hAnsi="Times New Roman"/>
          <w:color w:val="000000"/>
          <w:sz w:val="28"/>
          <w:szCs w:val="28"/>
          <w:lang w:eastAsia="ru-RU"/>
        </w:rPr>
      </w:pPr>
      <w:r w:rsidRPr="00CA6473">
        <w:rPr>
          <w:rFonts w:ascii="Times New Roman" w:hAnsi="Times New Roman"/>
          <w:color w:val="000000"/>
          <w:sz w:val="28"/>
          <w:szCs w:val="28"/>
          <w:lang w:eastAsia="ru-RU"/>
        </w:rPr>
        <w:t>Методика расследования налоговых преступлений.</w:t>
      </w:r>
    </w:p>
    <w:p w:rsidR="005A0399" w:rsidRPr="00CA6473" w:rsidRDefault="005A0399" w:rsidP="00841810">
      <w:pPr>
        <w:pStyle w:val="a3"/>
        <w:numPr>
          <w:ilvl w:val="0"/>
          <w:numId w:val="16"/>
        </w:numPr>
        <w:spacing w:after="0" w:line="240" w:lineRule="auto"/>
        <w:jc w:val="both"/>
        <w:rPr>
          <w:rFonts w:ascii="Times New Roman" w:hAnsi="Times New Roman"/>
          <w:color w:val="000000"/>
          <w:sz w:val="28"/>
          <w:szCs w:val="28"/>
          <w:lang w:eastAsia="ru-RU"/>
        </w:rPr>
      </w:pPr>
      <w:r w:rsidRPr="00CA6473">
        <w:rPr>
          <w:rFonts w:ascii="Times New Roman" w:hAnsi="Times New Roman"/>
          <w:color w:val="000000"/>
          <w:sz w:val="28"/>
          <w:szCs w:val="28"/>
          <w:lang w:eastAsia="ru-RU"/>
        </w:rPr>
        <w:t>Особенности расследования мошенничества.</w:t>
      </w:r>
    </w:p>
    <w:p w:rsidR="005A0399" w:rsidRPr="00CA6473" w:rsidRDefault="005A0399" w:rsidP="00841810">
      <w:pPr>
        <w:pStyle w:val="a3"/>
        <w:numPr>
          <w:ilvl w:val="0"/>
          <w:numId w:val="16"/>
        </w:numPr>
        <w:spacing w:after="0" w:line="240" w:lineRule="auto"/>
        <w:jc w:val="both"/>
        <w:rPr>
          <w:rFonts w:ascii="Times New Roman" w:hAnsi="Times New Roman"/>
          <w:color w:val="000000"/>
          <w:sz w:val="28"/>
          <w:szCs w:val="28"/>
          <w:lang w:eastAsia="ru-RU"/>
        </w:rPr>
      </w:pPr>
      <w:r w:rsidRPr="00CA6473">
        <w:rPr>
          <w:rFonts w:ascii="Times New Roman" w:hAnsi="Times New Roman"/>
          <w:color w:val="000000"/>
          <w:sz w:val="28"/>
          <w:szCs w:val="28"/>
          <w:lang w:eastAsia="ru-RU"/>
        </w:rPr>
        <w:t>Особенности расследования преступлений, совершенных орган</w:t>
      </w:r>
      <w:r w:rsidRPr="00CA6473">
        <w:rPr>
          <w:rFonts w:ascii="Times New Roman" w:hAnsi="Times New Roman"/>
          <w:color w:val="000000"/>
          <w:sz w:val="28"/>
          <w:szCs w:val="28"/>
          <w:lang w:eastAsia="ru-RU"/>
        </w:rPr>
        <w:t>и</w:t>
      </w:r>
      <w:r w:rsidRPr="00CA6473">
        <w:rPr>
          <w:rFonts w:ascii="Times New Roman" w:hAnsi="Times New Roman"/>
          <w:color w:val="000000"/>
          <w:sz w:val="28"/>
          <w:szCs w:val="28"/>
          <w:lang w:eastAsia="ru-RU"/>
        </w:rPr>
        <w:t>зованной группой или преступным сообществом (преступной орган</w:t>
      </w:r>
      <w:r w:rsidRPr="00CA6473">
        <w:rPr>
          <w:rFonts w:ascii="Times New Roman" w:hAnsi="Times New Roman"/>
          <w:color w:val="000000"/>
          <w:sz w:val="28"/>
          <w:szCs w:val="28"/>
          <w:lang w:eastAsia="ru-RU"/>
        </w:rPr>
        <w:t>и</w:t>
      </w:r>
      <w:r w:rsidRPr="00CA6473">
        <w:rPr>
          <w:rFonts w:ascii="Times New Roman" w:hAnsi="Times New Roman"/>
          <w:color w:val="000000"/>
          <w:sz w:val="28"/>
          <w:szCs w:val="28"/>
          <w:lang w:eastAsia="ru-RU"/>
        </w:rPr>
        <w:t>зацией).</w:t>
      </w:r>
    </w:p>
    <w:p w:rsidR="005A0399" w:rsidRPr="00CA6473" w:rsidRDefault="005A0399" w:rsidP="00841810">
      <w:pPr>
        <w:pStyle w:val="a3"/>
        <w:numPr>
          <w:ilvl w:val="0"/>
          <w:numId w:val="16"/>
        </w:numPr>
        <w:spacing w:after="0" w:line="240" w:lineRule="auto"/>
        <w:jc w:val="both"/>
        <w:rPr>
          <w:rFonts w:ascii="Times New Roman" w:hAnsi="Times New Roman"/>
          <w:color w:val="000000"/>
          <w:sz w:val="28"/>
          <w:szCs w:val="28"/>
          <w:lang w:eastAsia="ru-RU"/>
        </w:rPr>
      </w:pPr>
      <w:r w:rsidRPr="00CA6473">
        <w:rPr>
          <w:rFonts w:ascii="Times New Roman" w:hAnsi="Times New Roman"/>
          <w:color w:val="000000"/>
          <w:sz w:val="28"/>
          <w:szCs w:val="28"/>
          <w:lang w:eastAsia="ru-RU"/>
        </w:rPr>
        <w:t>Методика расследований легализации (отмывании) денежных средств.</w:t>
      </w:r>
    </w:p>
    <w:p w:rsidR="005A0399" w:rsidRPr="00CA6473" w:rsidRDefault="005A0399" w:rsidP="00841810">
      <w:pPr>
        <w:pStyle w:val="a3"/>
        <w:numPr>
          <w:ilvl w:val="0"/>
          <w:numId w:val="16"/>
        </w:numPr>
        <w:spacing w:after="0" w:line="240" w:lineRule="auto"/>
        <w:jc w:val="both"/>
        <w:rPr>
          <w:rFonts w:ascii="Times New Roman" w:hAnsi="Times New Roman"/>
          <w:color w:val="000000"/>
          <w:sz w:val="28"/>
          <w:szCs w:val="28"/>
          <w:lang w:eastAsia="ru-RU"/>
        </w:rPr>
      </w:pPr>
      <w:r w:rsidRPr="00CA6473">
        <w:rPr>
          <w:rFonts w:ascii="Times New Roman" w:hAnsi="Times New Roman"/>
          <w:color w:val="000000"/>
          <w:sz w:val="28"/>
          <w:szCs w:val="28"/>
          <w:lang w:eastAsia="ru-RU"/>
        </w:rPr>
        <w:t>Расследование контрабанды.</w:t>
      </w:r>
    </w:p>
    <w:p w:rsidR="005A0399" w:rsidRPr="00CA6473" w:rsidRDefault="005A0399" w:rsidP="00841810">
      <w:pPr>
        <w:pStyle w:val="a3"/>
        <w:numPr>
          <w:ilvl w:val="0"/>
          <w:numId w:val="16"/>
        </w:numPr>
        <w:spacing w:after="0" w:line="240" w:lineRule="auto"/>
        <w:jc w:val="both"/>
        <w:rPr>
          <w:rFonts w:ascii="Times New Roman" w:hAnsi="Times New Roman"/>
          <w:color w:val="000000"/>
          <w:sz w:val="28"/>
          <w:szCs w:val="28"/>
          <w:lang w:eastAsia="ru-RU"/>
        </w:rPr>
      </w:pPr>
      <w:r w:rsidRPr="00CA6473">
        <w:rPr>
          <w:rFonts w:ascii="Times New Roman" w:hAnsi="Times New Roman"/>
          <w:color w:val="000000"/>
          <w:sz w:val="28"/>
          <w:szCs w:val="28"/>
          <w:lang w:eastAsia="ru-RU"/>
        </w:rPr>
        <w:t>Расследование бандитизма.</w:t>
      </w:r>
    </w:p>
    <w:p w:rsidR="005A0399" w:rsidRPr="00CA6473" w:rsidRDefault="005A0399" w:rsidP="00841810">
      <w:pPr>
        <w:pStyle w:val="a3"/>
        <w:numPr>
          <w:ilvl w:val="0"/>
          <w:numId w:val="16"/>
        </w:numPr>
        <w:spacing w:after="0" w:line="240" w:lineRule="auto"/>
        <w:jc w:val="both"/>
        <w:rPr>
          <w:rFonts w:ascii="Times New Roman" w:hAnsi="Times New Roman"/>
          <w:color w:val="000000"/>
          <w:sz w:val="28"/>
          <w:szCs w:val="28"/>
          <w:lang w:eastAsia="ru-RU"/>
        </w:rPr>
      </w:pPr>
      <w:r w:rsidRPr="00CA6473">
        <w:rPr>
          <w:rFonts w:ascii="Times New Roman" w:hAnsi="Times New Roman"/>
          <w:color w:val="000000"/>
          <w:sz w:val="28"/>
          <w:szCs w:val="28"/>
          <w:lang w:eastAsia="ru-RU"/>
        </w:rPr>
        <w:t>Расследование терроризма.</w:t>
      </w:r>
    </w:p>
    <w:p w:rsidR="005A0399" w:rsidRPr="00CA6473" w:rsidRDefault="005A0399" w:rsidP="00841810">
      <w:pPr>
        <w:pStyle w:val="a3"/>
        <w:numPr>
          <w:ilvl w:val="0"/>
          <w:numId w:val="16"/>
        </w:numPr>
        <w:spacing w:after="0" w:line="240" w:lineRule="auto"/>
        <w:jc w:val="both"/>
        <w:rPr>
          <w:rFonts w:ascii="Times New Roman" w:hAnsi="Times New Roman"/>
          <w:color w:val="000000"/>
          <w:sz w:val="28"/>
          <w:szCs w:val="28"/>
          <w:lang w:eastAsia="ru-RU"/>
        </w:rPr>
      </w:pPr>
      <w:r w:rsidRPr="00CA6473">
        <w:rPr>
          <w:rFonts w:ascii="Times New Roman" w:hAnsi="Times New Roman"/>
          <w:color w:val="000000"/>
          <w:sz w:val="28"/>
          <w:szCs w:val="28"/>
          <w:lang w:eastAsia="ru-RU"/>
        </w:rPr>
        <w:lastRenderedPageBreak/>
        <w:t>Организация производства судебных экспертиз в экспертно-кримина</w:t>
      </w:r>
      <w:r>
        <w:rPr>
          <w:rFonts w:ascii="Times New Roman" w:hAnsi="Times New Roman"/>
          <w:color w:val="000000"/>
          <w:sz w:val="28"/>
          <w:szCs w:val="28"/>
          <w:lang w:eastAsia="ru-RU"/>
        </w:rPr>
        <w:t>-</w:t>
      </w:r>
      <w:r w:rsidRPr="00CA6473">
        <w:rPr>
          <w:rFonts w:ascii="Times New Roman" w:hAnsi="Times New Roman"/>
          <w:color w:val="000000"/>
          <w:sz w:val="28"/>
          <w:szCs w:val="28"/>
          <w:lang w:eastAsia="ru-RU"/>
        </w:rPr>
        <w:t>листических подразделениях органов внутренних дел Росси</w:t>
      </w:r>
      <w:r w:rsidRPr="00CA6473">
        <w:rPr>
          <w:rFonts w:ascii="Times New Roman" w:hAnsi="Times New Roman"/>
          <w:color w:val="000000"/>
          <w:sz w:val="28"/>
          <w:szCs w:val="28"/>
          <w:lang w:eastAsia="ru-RU"/>
        </w:rPr>
        <w:t>й</w:t>
      </w:r>
      <w:r w:rsidRPr="00CA6473">
        <w:rPr>
          <w:rFonts w:ascii="Times New Roman" w:hAnsi="Times New Roman"/>
          <w:color w:val="000000"/>
          <w:sz w:val="28"/>
          <w:szCs w:val="28"/>
          <w:lang w:eastAsia="ru-RU"/>
        </w:rPr>
        <w:t>ской Федерации.</w:t>
      </w:r>
    </w:p>
    <w:p w:rsidR="005A0399" w:rsidRPr="00CA6473" w:rsidRDefault="005A0399" w:rsidP="00841810">
      <w:pPr>
        <w:pStyle w:val="a3"/>
        <w:numPr>
          <w:ilvl w:val="0"/>
          <w:numId w:val="16"/>
        </w:numPr>
        <w:spacing w:after="0" w:line="240" w:lineRule="auto"/>
        <w:jc w:val="both"/>
        <w:rPr>
          <w:rFonts w:ascii="Times New Roman" w:hAnsi="Times New Roman"/>
          <w:color w:val="000000"/>
          <w:sz w:val="28"/>
          <w:szCs w:val="28"/>
          <w:lang w:eastAsia="ru-RU"/>
        </w:rPr>
      </w:pPr>
      <w:r w:rsidRPr="00CA6473">
        <w:rPr>
          <w:rFonts w:ascii="Times New Roman" w:hAnsi="Times New Roman"/>
          <w:color w:val="000000"/>
          <w:sz w:val="28"/>
          <w:szCs w:val="28"/>
          <w:lang w:eastAsia="ru-RU"/>
        </w:rPr>
        <w:t>Использование специальных познаний при расследовании пр</w:t>
      </w:r>
      <w:r w:rsidRPr="00CA6473">
        <w:rPr>
          <w:rFonts w:ascii="Times New Roman" w:hAnsi="Times New Roman"/>
          <w:color w:val="000000"/>
          <w:sz w:val="28"/>
          <w:szCs w:val="28"/>
          <w:lang w:eastAsia="ru-RU"/>
        </w:rPr>
        <w:t>е</w:t>
      </w:r>
      <w:r w:rsidRPr="00CA6473">
        <w:rPr>
          <w:rFonts w:ascii="Times New Roman" w:hAnsi="Times New Roman"/>
          <w:color w:val="000000"/>
          <w:sz w:val="28"/>
          <w:szCs w:val="28"/>
          <w:lang w:eastAsia="ru-RU"/>
        </w:rPr>
        <w:t>ступлений.</w:t>
      </w:r>
    </w:p>
    <w:p w:rsidR="005A0399" w:rsidRPr="005F406A" w:rsidRDefault="005A0399" w:rsidP="005A0399">
      <w:pPr>
        <w:spacing w:line="240" w:lineRule="auto"/>
        <w:contextualSpacing/>
        <w:jc w:val="both"/>
        <w:rPr>
          <w:rFonts w:ascii="Times New Roman" w:eastAsia="Calibri" w:hAnsi="Times New Roman" w:cs="Times New Roman"/>
          <w:b/>
          <w:sz w:val="28"/>
          <w:szCs w:val="28"/>
        </w:rPr>
      </w:pPr>
    </w:p>
    <w:p w:rsidR="00E03163" w:rsidRDefault="00E03163" w:rsidP="00E03163">
      <w:pPr>
        <w:spacing w:before="100" w:beforeAutospacing="1" w:after="100" w:afterAutospacing="1" w:line="240" w:lineRule="auto"/>
        <w:ind w:firstLine="708"/>
        <w:contextualSpacing/>
        <w:jc w:val="both"/>
        <w:rPr>
          <w:rFonts w:ascii="Times New Roman" w:eastAsia="Times New Roman" w:hAnsi="Times New Roman" w:cs="Times New Roman"/>
          <w:b/>
          <w:color w:val="000000"/>
          <w:sz w:val="28"/>
          <w:szCs w:val="28"/>
          <w:lang w:eastAsia="ru-RU"/>
        </w:rPr>
      </w:pPr>
      <w:r w:rsidRPr="00E03163">
        <w:rPr>
          <w:rFonts w:ascii="Times New Roman" w:eastAsia="Times New Roman" w:hAnsi="Times New Roman" w:cs="Times New Roman"/>
          <w:b/>
          <w:color w:val="000000"/>
          <w:sz w:val="28"/>
          <w:szCs w:val="28"/>
          <w:lang w:eastAsia="ru-RU"/>
        </w:rPr>
        <w:t>5.3 Показатели, критерии и оценивание компетенций, выносимых на подготовку и защиту выпускной квалификационной работы</w:t>
      </w:r>
    </w:p>
    <w:p w:rsidR="00B502BB" w:rsidRDefault="00B502BB" w:rsidP="004265DC">
      <w:pPr>
        <w:spacing w:before="100" w:after="100"/>
        <w:ind w:right="-284"/>
        <w:rPr>
          <w:rFonts w:ascii="Times New Roman" w:hAnsi="Times New Roman" w:cs="Times New Roman"/>
          <w:bCs/>
          <w:sz w:val="28"/>
          <w:szCs w:val="28"/>
        </w:rPr>
      </w:pPr>
    </w:p>
    <w:p w:rsidR="00E03163" w:rsidRPr="00E03163" w:rsidRDefault="00E03163" w:rsidP="00E03163">
      <w:pPr>
        <w:spacing w:line="240" w:lineRule="auto"/>
        <w:jc w:val="right"/>
        <w:rPr>
          <w:rFonts w:ascii="Times New Roman" w:eastAsia="Times New Roman" w:hAnsi="Times New Roman" w:cs="Times New Roman"/>
          <w:bCs/>
          <w:sz w:val="28"/>
          <w:szCs w:val="28"/>
        </w:rPr>
      </w:pPr>
      <w:r w:rsidRPr="00E03163">
        <w:rPr>
          <w:rFonts w:ascii="Times New Roman" w:eastAsia="Times New Roman" w:hAnsi="Times New Roman" w:cs="Times New Roman"/>
          <w:bCs/>
          <w:sz w:val="28"/>
          <w:szCs w:val="28"/>
        </w:rPr>
        <w:t>Таблица 4 – Показатели, критерии и оценивание компетенций</w:t>
      </w:r>
    </w:p>
    <w:tbl>
      <w:tblPr>
        <w:tblW w:w="10065" w:type="dxa"/>
        <w:tblInd w:w="-416" w:type="dxa"/>
        <w:tblLayout w:type="fixed"/>
        <w:tblCellMar>
          <w:left w:w="0" w:type="dxa"/>
          <w:right w:w="0" w:type="dxa"/>
        </w:tblCellMar>
        <w:tblLook w:val="01E0" w:firstRow="1" w:lastRow="1" w:firstColumn="1" w:lastColumn="1" w:noHBand="0" w:noVBand="0"/>
      </w:tblPr>
      <w:tblGrid>
        <w:gridCol w:w="1277"/>
        <w:gridCol w:w="1843"/>
        <w:gridCol w:w="2693"/>
        <w:gridCol w:w="2551"/>
        <w:gridCol w:w="1701"/>
      </w:tblGrid>
      <w:tr w:rsidR="004265DC" w:rsidRPr="00F0049C" w:rsidTr="004265DC">
        <w:trPr>
          <w:trHeight w:val="857"/>
        </w:trPr>
        <w:tc>
          <w:tcPr>
            <w:tcW w:w="1277" w:type="dxa"/>
            <w:tcBorders>
              <w:top w:val="single" w:sz="8" w:space="0" w:color="000000"/>
              <w:left w:val="single" w:sz="8" w:space="0" w:color="000000"/>
              <w:bottom w:val="single" w:sz="8" w:space="0" w:color="000000"/>
              <w:right w:val="single" w:sz="8" w:space="0" w:color="000000"/>
            </w:tcBorders>
            <w:vAlign w:val="center"/>
          </w:tcPr>
          <w:p w:rsidR="004265DC" w:rsidRPr="004265DC" w:rsidRDefault="004265DC" w:rsidP="004265DC">
            <w:pPr>
              <w:spacing w:after="0" w:line="240" w:lineRule="auto"/>
              <w:jc w:val="center"/>
              <w:rPr>
                <w:rFonts w:ascii="Times New Roman" w:hAnsi="Times New Roman" w:cs="Times New Roman"/>
                <w:b/>
                <w:sz w:val="24"/>
                <w:szCs w:val="24"/>
              </w:rPr>
            </w:pPr>
            <w:r w:rsidRPr="004265DC">
              <w:rPr>
                <w:rFonts w:ascii="Times New Roman" w:hAnsi="Times New Roman" w:cs="Times New Roman"/>
                <w:b/>
                <w:sz w:val="24"/>
                <w:szCs w:val="24"/>
              </w:rPr>
              <w:t>Код</w:t>
            </w:r>
          </w:p>
          <w:p w:rsidR="004265DC" w:rsidRPr="004265DC" w:rsidRDefault="004265DC" w:rsidP="004265DC">
            <w:pPr>
              <w:spacing w:after="0" w:line="240" w:lineRule="auto"/>
              <w:jc w:val="center"/>
              <w:rPr>
                <w:rFonts w:ascii="Times New Roman" w:hAnsi="Times New Roman" w:cs="Times New Roman"/>
                <w:b/>
                <w:color w:val="000000"/>
                <w:sz w:val="24"/>
                <w:szCs w:val="24"/>
                <w:lang w:eastAsia="ru-RU"/>
              </w:rPr>
            </w:pPr>
            <w:r w:rsidRPr="004265DC">
              <w:rPr>
                <w:rFonts w:ascii="Times New Roman" w:hAnsi="Times New Roman" w:cs="Times New Roman"/>
                <w:b/>
                <w:sz w:val="24"/>
                <w:szCs w:val="24"/>
              </w:rPr>
              <w:t>компете</w:t>
            </w:r>
            <w:r w:rsidRPr="004265DC">
              <w:rPr>
                <w:rFonts w:ascii="Times New Roman" w:hAnsi="Times New Roman" w:cs="Times New Roman"/>
                <w:b/>
                <w:sz w:val="24"/>
                <w:szCs w:val="24"/>
              </w:rPr>
              <w:t>н</w:t>
            </w:r>
            <w:r w:rsidRPr="004265DC">
              <w:rPr>
                <w:rFonts w:ascii="Times New Roman" w:hAnsi="Times New Roman" w:cs="Times New Roman"/>
                <w:b/>
                <w:sz w:val="24"/>
                <w:szCs w:val="24"/>
              </w:rPr>
              <w:t>ции</w:t>
            </w:r>
          </w:p>
        </w:tc>
        <w:tc>
          <w:tcPr>
            <w:tcW w:w="184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vAlign w:val="center"/>
          </w:tcPr>
          <w:p w:rsidR="004265DC" w:rsidRPr="004265DC" w:rsidRDefault="004265DC" w:rsidP="004265DC">
            <w:pPr>
              <w:spacing w:after="0" w:line="240" w:lineRule="auto"/>
              <w:jc w:val="center"/>
              <w:rPr>
                <w:rFonts w:ascii="Times New Roman" w:hAnsi="Times New Roman" w:cs="Times New Roman"/>
                <w:b/>
                <w:sz w:val="24"/>
                <w:szCs w:val="24"/>
                <w:lang w:eastAsia="ru-RU"/>
              </w:rPr>
            </w:pPr>
            <w:r w:rsidRPr="004265DC">
              <w:rPr>
                <w:rFonts w:ascii="Times New Roman" w:hAnsi="Times New Roman" w:cs="Times New Roman"/>
                <w:b/>
                <w:sz w:val="24"/>
                <w:szCs w:val="24"/>
              </w:rPr>
              <w:t>Наименование компетенции</w:t>
            </w:r>
          </w:p>
        </w:tc>
        <w:tc>
          <w:tcPr>
            <w:tcW w:w="269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vAlign w:val="center"/>
          </w:tcPr>
          <w:p w:rsidR="004265DC" w:rsidRPr="004265DC" w:rsidRDefault="004265DC" w:rsidP="004265DC">
            <w:pPr>
              <w:spacing w:after="0" w:line="240" w:lineRule="auto"/>
              <w:jc w:val="center"/>
              <w:rPr>
                <w:rFonts w:ascii="Times New Roman" w:hAnsi="Times New Roman" w:cs="Times New Roman"/>
                <w:b/>
                <w:sz w:val="24"/>
                <w:szCs w:val="24"/>
                <w:lang w:eastAsia="ru-RU"/>
              </w:rPr>
            </w:pPr>
            <w:r w:rsidRPr="004265DC">
              <w:rPr>
                <w:rFonts w:ascii="Times New Roman" w:hAnsi="Times New Roman" w:cs="Times New Roman"/>
                <w:b/>
                <w:sz w:val="24"/>
                <w:szCs w:val="24"/>
              </w:rPr>
              <w:t>Показатели оценив</w:t>
            </w:r>
            <w:r w:rsidRPr="004265DC">
              <w:rPr>
                <w:rFonts w:ascii="Times New Roman" w:hAnsi="Times New Roman" w:cs="Times New Roman"/>
                <w:b/>
                <w:sz w:val="24"/>
                <w:szCs w:val="24"/>
              </w:rPr>
              <w:t>а</w:t>
            </w:r>
            <w:r w:rsidRPr="004265DC">
              <w:rPr>
                <w:rFonts w:ascii="Times New Roman" w:hAnsi="Times New Roman" w:cs="Times New Roman"/>
                <w:b/>
                <w:sz w:val="24"/>
                <w:szCs w:val="24"/>
              </w:rPr>
              <w:t>ния</w:t>
            </w:r>
          </w:p>
        </w:tc>
        <w:tc>
          <w:tcPr>
            <w:tcW w:w="2551"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vAlign w:val="center"/>
          </w:tcPr>
          <w:p w:rsidR="004265DC" w:rsidRPr="004265DC" w:rsidRDefault="004265DC" w:rsidP="004265DC">
            <w:pPr>
              <w:spacing w:after="0" w:line="240" w:lineRule="auto"/>
              <w:jc w:val="center"/>
              <w:rPr>
                <w:rFonts w:ascii="Times New Roman" w:hAnsi="Times New Roman" w:cs="Times New Roman"/>
                <w:b/>
                <w:sz w:val="24"/>
                <w:szCs w:val="24"/>
                <w:lang w:eastAsia="ru-RU"/>
              </w:rPr>
            </w:pPr>
            <w:r w:rsidRPr="004265DC">
              <w:rPr>
                <w:rFonts w:ascii="Times New Roman" w:hAnsi="Times New Roman" w:cs="Times New Roman"/>
                <w:b/>
                <w:sz w:val="24"/>
                <w:szCs w:val="24"/>
              </w:rPr>
              <w:t>Критерии оценив</w:t>
            </w:r>
            <w:r w:rsidRPr="004265DC">
              <w:rPr>
                <w:rFonts w:ascii="Times New Roman" w:hAnsi="Times New Roman" w:cs="Times New Roman"/>
                <w:b/>
                <w:sz w:val="24"/>
                <w:szCs w:val="24"/>
              </w:rPr>
              <w:t>а</w:t>
            </w:r>
            <w:r w:rsidRPr="004265DC">
              <w:rPr>
                <w:rFonts w:ascii="Times New Roman" w:hAnsi="Times New Roman" w:cs="Times New Roman"/>
                <w:b/>
                <w:sz w:val="24"/>
                <w:szCs w:val="24"/>
              </w:rPr>
              <w:t>ния</w:t>
            </w:r>
          </w:p>
        </w:tc>
        <w:tc>
          <w:tcPr>
            <w:tcW w:w="1701"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vAlign w:val="center"/>
          </w:tcPr>
          <w:p w:rsidR="004265DC" w:rsidRPr="004265DC" w:rsidRDefault="004265DC" w:rsidP="004265DC">
            <w:pPr>
              <w:spacing w:after="0" w:line="240" w:lineRule="auto"/>
              <w:jc w:val="center"/>
              <w:rPr>
                <w:rFonts w:ascii="Times New Roman" w:hAnsi="Times New Roman" w:cs="Times New Roman"/>
                <w:b/>
                <w:sz w:val="24"/>
                <w:szCs w:val="24"/>
              </w:rPr>
            </w:pPr>
            <w:r w:rsidRPr="004265DC">
              <w:rPr>
                <w:rFonts w:ascii="Times New Roman" w:hAnsi="Times New Roman" w:cs="Times New Roman"/>
                <w:b/>
                <w:sz w:val="24"/>
                <w:szCs w:val="24"/>
              </w:rPr>
              <w:t>Способ/</w:t>
            </w:r>
          </w:p>
          <w:p w:rsidR="004265DC" w:rsidRPr="004265DC" w:rsidRDefault="004265DC" w:rsidP="004265DC">
            <w:pPr>
              <w:spacing w:after="0" w:line="240" w:lineRule="auto"/>
              <w:jc w:val="center"/>
              <w:rPr>
                <w:rFonts w:ascii="Times New Roman" w:hAnsi="Times New Roman" w:cs="Times New Roman"/>
                <w:b/>
                <w:sz w:val="24"/>
                <w:szCs w:val="24"/>
                <w:lang w:eastAsia="ru-RU"/>
              </w:rPr>
            </w:pPr>
            <w:r w:rsidRPr="004265DC">
              <w:rPr>
                <w:rFonts w:ascii="Times New Roman" w:hAnsi="Times New Roman" w:cs="Times New Roman"/>
                <w:b/>
                <w:sz w:val="24"/>
                <w:szCs w:val="24"/>
              </w:rPr>
              <w:t>средство оц</w:t>
            </w:r>
            <w:r w:rsidRPr="004265DC">
              <w:rPr>
                <w:rFonts w:ascii="Times New Roman" w:hAnsi="Times New Roman" w:cs="Times New Roman"/>
                <w:b/>
                <w:sz w:val="24"/>
                <w:szCs w:val="24"/>
              </w:rPr>
              <w:t>е</w:t>
            </w:r>
            <w:r w:rsidRPr="004265DC">
              <w:rPr>
                <w:rFonts w:ascii="Times New Roman" w:hAnsi="Times New Roman" w:cs="Times New Roman"/>
                <w:b/>
                <w:sz w:val="24"/>
                <w:szCs w:val="24"/>
              </w:rPr>
              <w:t>нивания</w:t>
            </w:r>
          </w:p>
        </w:tc>
      </w:tr>
      <w:tr w:rsidR="004265DC" w:rsidRPr="00CA6473" w:rsidTr="004265DC">
        <w:trPr>
          <w:trHeight w:val="684"/>
        </w:trPr>
        <w:tc>
          <w:tcPr>
            <w:tcW w:w="1277" w:type="dxa"/>
            <w:tcBorders>
              <w:top w:val="single" w:sz="8" w:space="0" w:color="000000"/>
              <w:left w:val="single" w:sz="8" w:space="0" w:color="000000"/>
              <w:bottom w:val="single" w:sz="8" w:space="0" w:color="000000"/>
              <w:right w:val="single" w:sz="8" w:space="0" w:color="000000"/>
            </w:tcBorders>
            <w:vAlign w:val="center"/>
          </w:tcPr>
          <w:p w:rsidR="004265DC" w:rsidRPr="00F0049C" w:rsidRDefault="004265DC" w:rsidP="004265DC">
            <w:pPr>
              <w:widowControl w:val="0"/>
              <w:spacing w:after="160"/>
              <w:ind w:left="425" w:hanging="425"/>
              <w:contextualSpacing/>
              <w:jc w:val="center"/>
              <w:rPr>
                <w:rFonts w:ascii="Times New Roman" w:hAnsi="Times New Roman" w:cs="Times New Roman"/>
                <w:sz w:val="24"/>
                <w:szCs w:val="24"/>
              </w:rPr>
            </w:pPr>
            <w:r w:rsidRPr="00F0049C">
              <w:rPr>
                <w:rFonts w:ascii="Times New Roman" w:hAnsi="Times New Roman" w:cs="Times New Roman"/>
                <w:sz w:val="24"/>
                <w:szCs w:val="24"/>
              </w:rPr>
              <w:t>УК</w:t>
            </w:r>
            <w:r>
              <w:rPr>
                <w:rFonts w:ascii="Times New Roman" w:hAnsi="Times New Roman" w:cs="Times New Roman"/>
                <w:sz w:val="24"/>
                <w:szCs w:val="24"/>
              </w:rPr>
              <w:t xml:space="preserve"> ОС </w:t>
            </w:r>
            <w:r w:rsidRPr="00F0049C">
              <w:rPr>
                <w:rFonts w:ascii="Times New Roman" w:hAnsi="Times New Roman" w:cs="Times New Roman"/>
                <w:sz w:val="24"/>
                <w:szCs w:val="24"/>
              </w:rPr>
              <w:t>-2</w:t>
            </w:r>
          </w:p>
        </w:tc>
        <w:tc>
          <w:tcPr>
            <w:tcW w:w="184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265DC" w:rsidRPr="007A3E58" w:rsidRDefault="004265DC" w:rsidP="004265DC">
            <w:pPr>
              <w:spacing w:after="0" w:line="240" w:lineRule="auto"/>
              <w:jc w:val="both"/>
              <w:rPr>
                <w:rFonts w:ascii="Times New Roman" w:hAnsi="Times New Roman" w:cs="Times New Roman"/>
                <w:color w:val="000000"/>
                <w:sz w:val="24"/>
                <w:szCs w:val="24"/>
                <w:lang w:eastAsia="ru-RU"/>
              </w:rPr>
            </w:pPr>
            <w:r w:rsidRPr="007A3E58">
              <w:rPr>
                <w:rFonts w:ascii="Times New Roman" w:hAnsi="Times New Roman" w:cs="Times New Roman"/>
                <w:color w:val="000000"/>
                <w:sz w:val="24"/>
                <w:szCs w:val="24"/>
                <w:lang w:eastAsia="ru-RU"/>
              </w:rPr>
              <w:t>Способность разработать проект на основе оценки ресурсов и огр</w:t>
            </w:r>
            <w:r w:rsidRPr="007A3E58">
              <w:rPr>
                <w:rFonts w:ascii="Times New Roman" w:hAnsi="Times New Roman" w:cs="Times New Roman"/>
                <w:color w:val="000000"/>
                <w:sz w:val="24"/>
                <w:szCs w:val="24"/>
                <w:lang w:eastAsia="ru-RU"/>
              </w:rPr>
              <w:t>а</w:t>
            </w:r>
            <w:r w:rsidRPr="007A3E58">
              <w:rPr>
                <w:rFonts w:ascii="Times New Roman" w:hAnsi="Times New Roman" w:cs="Times New Roman"/>
                <w:color w:val="000000"/>
                <w:sz w:val="24"/>
                <w:szCs w:val="24"/>
                <w:lang w:eastAsia="ru-RU"/>
              </w:rPr>
              <w:t>ничений</w:t>
            </w:r>
          </w:p>
        </w:tc>
        <w:tc>
          <w:tcPr>
            <w:tcW w:w="269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265DC" w:rsidRPr="007A3E58" w:rsidRDefault="004265DC" w:rsidP="004265DC">
            <w:pPr>
              <w:spacing w:after="0" w:line="240" w:lineRule="auto"/>
              <w:jc w:val="both"/>
              <w:rPr>
                <w:rFonts w:ascii="Times New Roman" w:hAnsi="Times New Roman" w:cs="Times New Roman"/>
                <w:color w:val="000000"/>
                <w:sz w:val="24"/>
                <w:szCs w:val="24"/>
                <w:lang w:eastAsia="ru-RU"/>
              </w:rPr>
            </w:pPr>
            <w:r w:rsidRPr="007A3E58">
              <w:rPr>
                <w:rFonts w:ascii="Times New Roman" w:hAnsi="Times New Roman" w:cs="Times New Roman"/>
                <w:color w:val="000000"/>
                <w:sz w:val="24"/>
                <w:szCs w:val="24"/>
                <w:lang w:eastAsia="ru-RU"/>
              </w:rPr>
              <w:t>Определяет оптимал</w:t>
            </w:r>
            <w:r w:rsidRPr="007A3E58">
              <w:rPr>
                <w:rFonts w:ascii="Times New Roman" w:hAnsi="Times New Roman" w:cs="Times New Roman"/>
                <w:color w:val="000000"/>
                <w:sz w:val="24"/>
                <w:szCs w:val="24"/>
                <w:lang w:eastAsia="ru-RU"/>
              </w:rPr>
              <w:t>ь</w:t>
            </w:r>
            <w:r w:rsidRPr="007A3E58">
              <w:rPr>
                <w:rFonts w:ascii="Times New Roman" w:hAnsi="Times New Roman" w:cs="Times New Roman"/>
                <w:color w:val="000000"/>
                <w:sz w:val="24"/>
                <w:szCs w:val="24"/>
                <w:lang w:eastAsia="ru-RU"/>
              </w:rPr>
              <w:t>ное количество необх</w:t>
            </w:r>
            <w:r w:rsidRPr="007A3E58">
              <w:rPr>
                <w:rFonts w:ascii="Times New Roman" w:hAnsi="Times New Roman" w:cs="Times New Roman"/>
                <w:color w:val="000000"/>
                <w:sz w:val="24"/>
                <w:szCs w:val="24"/>
                <w:lang w:eastAsia="ru-RU"/>
              </w:rPr>
              <w:t>о</w:t>
            </w:r>
            <w:r w:rsidRPr="007A3E58">
              <w:rPr>
                <w:rFonts w:ascii="Times New Roman" w:hAnsi="Times New Roman" w:cs="Times New Roman"/>
                <w:color w:val="000000"/>
                <w:sz w:val="24"/>
                <w:szCs w:val="24"/>
                <w:lang w:eastAsia="ru-RU"/>
              </w:rPr>
              <w:t>димых для разработки проекта ресурсов.</w:t>
            </w:r>
          </w:p>
          <w:p w:rsidR="004265DC" w:rsidRPr="007A3E58" w:rsidRDefault="004265DC" w:rsidP="004265DC">
            <w:pPr>
              <w:spacing w:after="0" w:line="240" w:lineRule="auto"/>
              <w:jc w:val="both"/>
              <w:rPr>
                <w:rFonts w:ascii="Times New Roman" w:hAnsi="Times New Roman" w:cs="Times New Roman"/>
                <w:color w:val="000000"/>
                <w:sz w:val="24"/>
                <w:szCs w:val="24"/>
                <w:lang w:eastAsia="ru-RU"/>
              </w:rPr>
            </w:pPr>
            <w:r w:rsidRPr="007A3E58">
              <w:rPr>
                <w:rFonts w:ascii="Times New Roman" w:hAnsi="Times New Roman" w:cs="Times New Roman"/>
                <w:color w:val="000000"/>
                <w:sz w:val="24"/>
                <w:szCs w:val="24"/>
                <w:lang w:eastAsia="ru-RU"/>
              </w:rPr>
              <w:t>Определяет существ</w:t>
            </w:r>
            <w:r w:rsidRPr="007A3E58">
              <w:rPr>
                <w:rFonts w:ascii="Times New Roman" w:hAnsi="Times New Roman" w:cs="Times New Roman"/>
                <w:color w:val="000000"/>
                <w:sz w:val="24"/>
                <w:szCs w:val="24"/>
                <w:lang w:eastAsia="ru-RU"/>
              </w:rPr>
              <w:t>у</w:t>
            </w:r>
            <w:r w:rsidRPr="007A3E58">
              <w:rPr>
                <w:rFonts w:ascii="Times New Roman" w:hAnsi="Times New Roman" w:cs="Times New Roman"/>
                <w:color w:val="000000"/>
                <w:sz w:val="24"/>
                <w:szCs w:val="24"/>
                <w:lang w:eastAsia="ru-RU"/>
              </w:rPr>
              <w:t>ющие ограничения для реализации проекта.</w:t>
            </w:r>
          </w:p>
          <w:p w:rsidR="004265DC" w:rsidRPr="007A3E58" w:rsidRDefault="004265DC" w:rsidP="004265DC">
            <w:pPr>
              <w:spacing w:after="0" w:line="240" w:lineRule="auto"/>
              <w:jc w:val="both"/>
              <w:rPr>
                <w:rFonts w:ascii="Times New Roman" w:hAnsi="Times New Roman" w:cs="Times New Roman"/>
                <w:color w:val="000000"/>
                <w:sz w:val="24"/>
                <w:szCs w:val="24"/>
                <w:lang w:eastAsia="ru-RU"/>
              </w:rPr>
            </w:pPr>
            <w:r w:rsidRPr="007A3E58">
              <w:rPr>
                <w:rFonts w:ascii="Times New Roman" w:hAnsi="Times New Roman" w:cs="Times New Roman"/>
                <w:color w:val="000000"/>
                <w:sz w:val="24"/>
                <w:szCs w:val="24"/>
                <w:lang w:eastAsia="ru-RU"/>
              </w:rPr>
              <w:t>Осуществляет оценку по количественным п</w:t>
            </w:r>
            <w:r w:rsidRPr="007A3E58">
              <w:rPr>
                <w:rFonts w:ascii="Times New Roman" w:hAnsi="Times New Roman" w:cs="Times New Roman"/>
                <w:color w:val="000000"/>
                <w:sz w:val="24"/>
                <w:szCs w:val="24"/>
                <w:lang w:eastAsia="ru-RU"/>
              </w:rPr>
              <w:t>о</w:t>
            </w:r>
            <w:r w:rsidRPr="007A3E58">
              <w:rPr>
                <w:rFonts w:ascii="Times New Roman" w:hAnsi="Times New Roman" w:cs="Times New Roman"/>
                <w:color w:val="000000"/>
                <w:sz w:val="24"/>
                <w:szCs w:val="24"/>
                <w:lang w:eastAsia="ru-RU"/>
              </w:rPr>
              <w:t xml:space="preserve">казателям ресурсов. </w:t>
            </w:r>
          </w:p>
        </w:tc>
        <w:tc>
          <w:tcPr>
            <w:tcW w:w="2551"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265DC" w:rsidRPr="007A3E58" w:rsidRDefault="004265DC" w:rsidP="004265DC">
            <w:pPr>
              <w:spacing w:after="0" w:line="240" w:lineRule="auto"/>
              <w:jc w:val="both"/>
              <w:rPr>
                <w:rFonts w:ascii="Times New Roman" w:hAnsi="Times New Roman" w:cs="Times New Roman"/>
                <w:color w:val="000000"/>
                <w:sz w:val="24"/>
                <w:szCs w:val="24"/>
                <w:lang w:eastAsia="ru-RU"/>
              </w:rPr>
            </w:pPr>
            <w:r w:rsidRPr="007A3E58">
              <w:rPr>
                <w:rFonts w:ascii="Times New Roman" w:hAnsi="Times New Roman" w:cs="Times New Roman"/>
                <w:color w:val="000000"/>
                <w:sz w:val="24"/>
                <w:szCs w:val="24"/>
                <w:lang w:eastAsia="ru-RU"/>
              </w:rPr>
              <w:t>Осуществлен выбор типа проекта и степ</w:t>
            </w:r>
            <w:r w:rsidRPr="007A3E58">
              <w:rPr>
                <w:rFonts w:ascii="Times New Roman" w:hAnsi="Times New Roman" w:cs="Times New Roman"/>
                <w:color w:val="000000"/>
                <w:sz w:val="24"/>
                <w:szCs w:val="24"/>
                <w:lang w:eastAsia="ru-RU"/>
              </w:rPr>
              <w:t>е</w:t>
            </w:r>
            <w:r w:rsidRPr="007A3E58">
              <w:rPr>
                <w:rFonts w:ascii="Times New Roman" w:hAnsi="Times New Roman" w:cs="Times New Roman"/>
                <w:color w:val="000000"/>
                <w:sz w:val="24"/>
                <w:szCs w:val="24"/>
                <w:lang w:eastAsia="ru-RU"/>
              </w:rPr>
              <w:t>ни (уровня) участия студента в проекте.</w:t>
            </w:r>
          </w:p>
          <w:p w:rsidR="004265DC" w:rsidRPr="007A3E58" w:rsidRDefault="004265DC" w:rsidP="004265DC">
            <w:pPr>
              <w:spacing w:after="0" w:line="240" w:lineRule="auto"/>
              <w:jc w:val="both"/>
              <w:rPr>
                <w:rFonts w:ascii="Times New Roman" w:hAnsi="Times New Roman" w:cs="Times New Roman"/>
                <w:color w:val="000000"/>
                <w:sz w:val="24"/>
                <w:szCs w:val="24"/>
                <w:lang w:eastAsia="ru-RU"/>
              </w:rPr>
            </w:pPr>
            <w:r w:rsidRPr="007A3E58">
              <w:rPr>
                <w:rFonts w:ascii="Times New Roman" w:hAnsi="Times New Roman" w:cs="Times New Roman"/>
                <w:color w:val="000000"/>
                <w:sz w:val="24"/>
                <w:szCs w:val="24"/>
                <w:lang w:eastAsia="ru-RU"/>
              </w:rPr>
              <w:t>Выражена готовность к сотрудничеству в различных группах (межпредметных) и определена ролевая позиция в группе по осуществлению пр</w:t>
            </w:r>
            <w:r w:rsidRPr="007A3E58">
              <w:rPr>
                <w:rFonts w:ascii="Times New Roman" w:hAnsi="Times New Roman" w:cs="Times New Roman"/>
                <w:color w:val="000000"/>
                <w:sz w:val="24"/>
                <w:szCs w:val="24"/>
                <w:lang w:eastAsia="ru-RU"/>
              </w:rPr>
              <w:t>о</w:t>
            </w:r>
            <w:r w:rsidRPr="007A3E58">
              <w:rPr>
                <w:rFonts w:ascii="Times New Roman" w:hAnsi="Times New Roman" w:cs="Times New Roman"/>
                <w:color w:val="000000"/>
                <w:sz w:val="24"/>
                <w:szCs w:val="24"/>
                <w:lang w:eastAsia="ru-RU"/>
              </w:rPr>
              <w:t>ектов.</w:t>
            </w:r>
          </w:p>
          <w:p w:rsidR="004265DC" w:rsidRPr="007A3E58" w:rsidRDefault="004265DC" w:rsidP="004265DC">
            <w:pPr>
              <w:spacing w:after="0" w:line="240" w:lineRule="auto"/>
              <w:jc w:val="both"/>
              <w:rPr>
                <w:rFonts w:ascii="Times New Roman" w:hAnsi="Times New Roman" w:cs="Times New Roman"/>
                <w:color w:val="000000"/>
                <w:sz w:val="24"/>
                <w:szCs w:val="24"/>
                <w:lang w:eastAsia="ru-RU"/>
              </w:rPr>
            </w:pPr>
            <w:r w:rsidRPr="007A3E58">
              <w:rPr>
                <w:rFonts w:ascii="Times New Roman" w:hAnsi="Times New Roman" w:cs="Times New Roman"/>
                <w:color w:val="000000"/>
                <w:sz w:val="24"/>
                <w:szCs w:val="24"/>
                <w:lang w:eastAsia="ru-RU"/>
              </w:rPr>
              <w:t>Оптимально распред</w:t>
            </w:r>
            <w:r w:rsidRPr="007A3E58">
              <w:rPr>
                <w:rFonts w:ascii="Times New Roman" w:hAnsi="Times New Roman" w:cs="Times New Roman"/>
                <w:color w:val="000000"/>
                <w:sz w:val="24"/>
                <w:szCs w:val="24"/>
                <w:lang w:eastAsia="ru-RU"/>
              </w:rPr>
              <w:t>е</w:t>
            </w:r>
            <w:r w:rsidRPr="007A3E58">
              <w:rPr>
                <w:rFonts w:ascii="Times New Roman" w:hAnsi="Times New Roman" w:cs="Times New Roman"/>
                <w:color w:val="000000"/>
                <w:sz w:val="24"/>
                <w:szCs w:val="24"/>
                <w:lang w:eastAsia="ru-RU"/>
              </w:rPr>
              <w:t>лены обязанности по задачам и подзадачам в рамках цели проекта.</w:t>
            </w:r>
          </w:p>
          <w:p w:rsidR="004265DC" w:rsidRPr="007A3E58" w:rsidRDefault="004265DC" w:rsidP="004265DC">
            <w:pPr>
              <w:spacing w:after="0" w:line="240" w:lineRule="auto"/>
              <w:jc w:val="both"/>
              <w:rPr>
                <w:rFonts w:ascii="Times New Roman" w:hAnsi="Times New Roman" w:cs="Times New Roman"/>
                <w:color w:val="000000"/>
                <w:sz w:val="24"/>
                <w:szCs w:val="24"/>
                <w:lang w:eastAsia="ru-RU"/>
              </w:rPr>
            </w:pPr>
            <w:r w:rsidRPr="007A3E58">
              <w:rPr>
                <w:rFonts w:ascii="Times New Roman" w:hAnsi="Times New Roman" w:cs="Times New Roman"/>
                <w:color w:val="000000"/>
                <w:sz w:val="24"/>
                <w:szCs w:val="24"/>
                <w:lang w:eastAsia="ru-RU"/>
              </w:rPr>
              <w:t>Определено опт</w:t>
            </w:r>
            <w:r w:rsidRPr="007A3E58">
              <w:rPr>
                <w:rFonts w:ascii="Times New Roman" w:hAnsi="Times New Roman" w:cs="Times New Roman"/>
                <w:color w:val="000000"/>
                <w:sz w:val="24"/>
                <w:szCs w:val="24"/>
                <w:lang w:eastAsia="ru-RU"/>
              </w:rPr>
              <w:t>и</w:t>
            </w:r>
            <w:r w:rsidRPr="007A3E58">
              <w:rPr>
                <w:rFonts w:ascii="Times New Roman" w:hAnsi="Times New Roman" w:cs="Times New Roman"/>
                <w:color w:val="000000"/>
                <w:sz w:val="24"/>
                <w:szCs w:val="24"/>
                <w:lang w:eastAsia="ru-RU"/>
              </w:rPr>
              <w:t>мальное количество необходимых для разработки проекта р</w:t>
            </w:r>
            <w:r w:rsidRPr="007A3E58">
              <w:rPr>
                <w:rFonts w:ascii="Times New Roman" w:hAnsi="Times New Roman" w:cs="Times New Roman"/>
                <w:color w:val="000000"/>
                <w:sz w:val="24"/>
                <w:szCs w:val="24"/>
                <w:lang w:eastAsia="ru-RU"/>
              </w:rPr>
              <w:t>е</w:t>
            </w:r>
            <w:r w:rsidRPr="007A3E58">
              <w:rPr>
                <w:rFonts w:ascii="Times New Roman" w:hAnsi="Times New Roman" w:cs="Times New Roman"/>
                <w:color w:val="000000"/>
                <w:sz w:val="24"/>
                <w:szCs w:val="24"/>
                <w:lang w:eastAsia="ru-RU"/>
              </w:rPr>
              <w:t>сурсов.</w:t>
            </w:r>
          </w:p>
          <w:p w:rsidR="004265DC" w:rsidRPr="007A3E58" w:rsidRDefault="004265DC" w:rsidP="004265DC">
            <w:pPr>
              <w:spacing w:after="0" w:line="240" w:lineRule="auto"/>
              <w:jc w:val="both"/>
              <w:rPr>
                <w:rFonts w:ascii="Times New Roman" w:hAnsi="Times New Roman" w:cs="Times New Roman"/>
                <w:color w:val="000000"/>
                <w:sz w:val="24"/>
                <w:szCs w:val="24"/>
                <w:lang w:eastAsia="ru-RU"/>
              </w:rPr>
            </w:pPr>
            <w:r w:rsidRPr="007A3E58">
              <w:rPr>
                <w:rFonts w:ascii="Times New Roman" w:hAnsi="Times New Roman" w:cs="Times New Roman"/>
                <w:color w:val="000000"/>
                <w:sz w:val="24"/>
                <w:szCs w:val="24"/>
                <w:lang w:eastAsia="ru-RU"/>
              </w:rPr>
              <w:t>Определены все во</w:t>
            </w:r>
            <w:r w:rsidRPr="007A3E58">
              <w:rPr>
                <w:rFonts w:ascii="Times New Roman" w:hAnsi="Times New Roman" w:cs="Times New Roman"/>
                <w:color w:val="000000"/>
                <w:sz w:val="24"/>
                <w:szCs w:val="24"/>
                <w:lang w:eastAsia="ru-RU"/>
              </w:rPr>
              <w:t>з</w:t>
            </w:r>
            <w:r w:rsidRPr="007A3E58">
              <w:rPr>
                <w:rFonts w:ascii="Times New Roman" w:hAnsi="Times New Roman" w:cs="Times New Roman"/>
                <w:color w:val="000000"/>
                <w:sz w:val="24"/>
                <w:szCs w:val="24"/>
                <w:lang w:eastAsia="ru-RU"/>
              </w:rPr>
              <w:t>можные ограничения, существующие в ра</w:t>
            </w:r>
            <w:r w:rsidRPr="007A3E58">
              <w:rPr>
                <w:rFonts w:ascii="Times New Roman" w:hAnsi="Times New Roman" w:cs="Times New Roman"/>
                <w:color w:val="000000"/>
                <w:sz w:val="24"/>
                <w:szCs w:val="24"/>
                <w:lang w:eastAsia="ru-RU"/>
              </w:rPr>
              <w:t>м</w:t>
            </w:r>
            <w:r w:rsidRPr="007A3E58">
              <w:rPr>
                <w:rFonts w:ascii="Times New Roman" w:hAnsi="Times New Roman" w:cs="Times New Roman"/>
                <w:color w:val="000000"/>
                <w:sz w:val="24"/>
                <w:szCs w:val="24"/>
                <w:lang w:eastAsia="ru-RU"/>
              </w:rPr>
              <w:t>ках реализации прое</w:t>
            </w:r>
            <w:r w:rsidRPr="007A3E58">
              <w:rPr>
                <w:rFonts w:ascii="Times New Roman" w:hAnsi="Times New Roman" w:cs="Times New Roman"/>
                <w:color w:val="000000"/>
                <w:sz w:val="24"/>
                <w:szCs w:val="24"/>
                <w:lang w:eastAsia="ru-RU"/>
              </w:rPr>
              <w:t>к</w:t>
            </w:r>
            <w:r w:rsidRPr="007A3E58">
              <w:rPr>
                <w:rFonts w:ascii="Times New Roman" w:hAnsi="Times New Roman" w:cs="Times New Roman"/>
                <w:color w:val="000000"/>
                <w:sz w:val="24"/>
                <w:szCs w:val="24"/>
                <w:lang w:eastAsia="ru-RU"/>
              </w:rPr>
              <w:t>та.</w:t>
            </w:r>
          </w:p>
          <w:p w:rsidR="004265DC" w:rsidRPr="007A3E58" w:rsidRDefault="004265DC" w:rsidP="004265DC">
            <w:pPr>
              <w:spacing w:after="0" w:line="240" w:lineRule="auto"/>
              <w:jc w:val="both"/>
              <w:rPr>
                <w:rFonts w:ascii="Times New Roman" w:hAnsi="Times New Roman" w:cs="Times New Roman"/>
                <w:color w:val="000000"/>
                <w:sz w:val="24"/>
                <w:szCs w:val="24"/>
                <w:lang w:eastAsia="ru-RU"/>
              </w:rPr>
            </w:pPr>
            <w:r w:rsidRPr="007A3E58">
              <w:rPr>
                <w:rFonts w:ascii="Times New Roman" w:hAnsi="Times New Roman" w:cs="Times New Roman"/>
                <w:color w:val="000000"/>
                <w:sz w:val="24"/>
                <w:szCs w:val="24"/>
                <w:lang w:eastAsia="ru-RU"/>
              </w:rPr>
              <w:t>Оформлено ресурсное обеспечение проекта и существующие ограничения в электро</w:t>
            </w:r>
            <w:r w:rsidRPr="007A3E58">
              <w:rPr>
                <w:rFonts w:ascii="Times New Roman" w:hAnsi="Times New Roman" w:cs="Times New Roman"/>
                <w:color w:val="000000"/>
                <w:sz w:val="24"/>
                <w:szCs w:val="24"/>
                <w:lang w:eastAsia="ru-RU"/>
              </w:rPr>
              <w:t>н</w:t>
            </w:r>
            <w:r w:rsidRPr="007A3E58">
              <w:rPr>
                <w:rFonts w:ascii="Times New Roman" w:hAnsi="Times New Roman" w:cs="Times New Roman"/>
                <w:color w:val="000000"/>
                <w:sz w:val="24"/>
                <w:szCs w:val="24"/>
                <w:lang w:eastAsia="ru-RU"/>
              </w:rPr>
              <w:t>ной форме (использ</w:t>
            </w:r>
            <w:r w:rsidRPr="007A3E58">
              <w:rPr>
                <w:rFonts w:ascii="Times New Roman" w:hAnsi="Times New Roman" w:cs="Times New Roman"/>
                <w:color w:val="000000"/>
                <w:sz w:val="24"/>
                <w:szCs w:val="24"/>
                <w:lang w:eastAsia="ru-RU"/>
              </w:rPr>
              <w:t>о</w:t>
            </w:r>
            <w:r w:rsidRPr="007A3E58">
              <w:rPr>
                <w:rFonts w:ascii="Times New Roman" w:hAnsi="Times New Roman" w:cs="Times New Roman"/>
                <w:color w:val="000000"/>
                <w:sz w:val="24"/>
                <w:szCs w:val="24"/>
                <w:lang w:eastAsia="ru-RU"/>
              </w:rPr>
              <w:t xml:space="preserve">вание </w:t>
            </w:r>
            <w:r w:rsidRPr="007A3E58">
              <w:rPr>
                <w:rFonts w:ascii="Times New Roman" w:hAnsi="Times New Roman" w:cs="Times New Roman"/>
                <w:color w:val="000000"/>
                <w:sz w:val="24"/>
                <w:szCs w:val="24"/>
                <w:lang w:eastAsia="ru-RU"/>
              </w:rPr>
              <w:lastRenderedPageBreak/>
              <w:t>информацио</w:t>
            </w:r>
            <w:r w:rsidRPr="007A3E58">
              <w:rPr>
                <w:rFonts w:ascii="Times New Roman" w:hAnsi="Times New Roman" w:cs="Times New Roman"/>
                <w:color w:val="000000"/>
                <w:sz w:val="24"/>
                <w:szCs w:val="24"/>
                <w:lang w:eastAsia="ru-RU"/>
              </w:rPr>
              <w:t>н</w:t>
            </w:r>
            <w:r w:rsidRPr="007A3E58">
              <w:rPr>
                <w:rFonts w:ascii="Times New Roman" w:hAnsi="Times New Roman" w:cs="Times New Roman"/>
                <w:color w:val="000000"/>
                <w:sz w:val="24"/>
                <w:szCs w:val="24"/>
                <w:lang w:eastAsia="ru-RU"/>
              </w:rPr>
              <w:t>ных технологий).</w:t>
            </w:r>
          </w:p>
        </w:tc>
        <w:tc>
          <w:tcPr>
            <w:tcW w:w="1701"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265DC" w:rsidRPr="007A3E58" w:rsidRDefault="004265DC" w:rsidP="004265DC">
            <w:pPr>
              <w:ind w:right="337"/>
              <w:rPr>
                <w:rFonts w:ascii="Times New Roman" w:hAnsi="Times New Roman" w:cs="Times New Roman"/>
                <w:color w:val="000000"/>
                <w:sz w:val="24"/>
                <w:szCs w:val="24"/>
                <w:lang w:eastAsia="ru-RU"/>
              </w:rPr>
            </w:pPr>
            <w:r w:rsidRPr="00165313">
              <w:rPr>
                <w:rFonts w:ascii="Times New Roman" w:hAnsi="Times New Roman" w:cs="Times New Roman"/>
                <w:sz w:val="24"/>
                <w:szCs w:val="24"/>
              </w:rPr>
              <w:lastRenderedPageBreak/>
              <w:t>Содерж</w:t>
            </w:r>
            <w:r w:rsidRPr="00165313">
              <w:rPr>
                <w:rFonts w:ascii="Times New Roman" w:hAnsi="Times New Roman" w:cs="Times New Roman"/>
                <w:sz w:val="24"/>
                <w:szCs w:val="24"/>
              </w:rPr>
              <w:t>а</w:t>
            </w:r>
            <w:r w:rsidRPr="00165313">
              <w:rPr>
                <w:rFonts w:ascii="Times New Roman" w:hAnsi="Times New Roman" w:cs="Times New Roman"/>
                <w:sz w:val="24"/>
                <w:szCs w:val="24"/>
              </w:rPr>
              <w:t>ние раб</w:t>
            </w:r>
            <w:r w:rsidRPr="00165313">
              <w:rPr>
                <w:rFonts w:ascii="Times New Roman" w:hAnsi="Times New Roman" w:cs="Times New Roman"/>
                <w:sz w:val="24"/>
                <w:szCs w:val="24"/>
              </w:rPr>
              <w:t>о</w:t>
            </w:r>
            <w:r w:rsidRPr="00165313">
              <w:rPr>
                <w:rFonts w:ascii="Times New Roman" w:hAnsi="Times New Roman" w:cs="Times New Roman"/>
                <w:sz w:val="24"/>
                <w:szCs w:val="24"/>
              </w:rPr>
              <w:t>ты, доклад, презент</w:t>
            </w:r>
            <w:r w:rsidRPr="00165313">
              <w:rPr>
                <w:rFonts w:ascii="Times New Roman" w:hAnsi="Times New Roman" w:cs="Times New Roman"/>
                <w:sz w:val="24"/>
                <w:szCs w:val="24"/>
              </w:rPr>
              <w:t>а</w:t>
            </w:r>
            <w:r w:rsidRPr="00165313">
              <w:rPr>
                <w:rFonts w:ascii="Times New Roman" w:hAnsi="Times New Roman" w:cs="Times New Roman"/>
                <w:sz w:val="24"/>
                <w:szCs w:val="24"/>
              </w:rPr>
              <w:t>ция раб</w:t>
            </w:r>
            <w:r w:rsidRPr="00165313">
              <w:rPr>
                <w:rFonts w:ascii="Times New Roman" w:hAnsi="Times New Roman" w:cs="Times New Roman"/>
                <w:sz w:val="24"/>
                <w:szCs w:val="24"/>
              </w:rPr>
              <w:t>о</w:t>
            </w:r>
            <w:r>
              <w:rPr>
                <w:rFonts w:ascii="Times New Roman" w:hAnsi="Times New Roman" w:cs="Times New Roman"/>
                <w:sz w:val="24"/>
                <w:szCs w:val="24"/>
              </w:rPr>
              <w:t xml:space="preserve">ты. </w:t>
            </w:r>
          </w:p>
        </w:tc>
      </w:tr>
      <w:tr w:rsidR="004265DC" w:rsidRPr="00CA6473" w:rsidTr="004265DC">
        <w:trPr>
          <w:trHeight w:val="684"/>
        </w:trPr>
        <w:tc>
          <w:tcPr>
            <w:tcW w:w="1277" w:type="dxa"/>
            <w:tcBorders>
              <w:top w:val="single" w:sz="8" w:space="0" w:color="000000"/>
              <w:left w:val="single" w:sz="8" w:space="0" w:color="000000"/>
              <w:bottom w:val="single" w:sz="8" w:space="0" w:color="000000"/>
              <w:right w:val="single" w:sz="8" w:space="0" w:color="000000"/>
            </w:tcBorders>
            <w:vAlign w:val="center"/>
          </w:tcPr>
          <w:p w:rsidR="004265DC" w:rsidRPr="00F0049C" w:rsidRDefault="004265DC" w:rsidP="004265DC">
            <w:pPr>
              <w:widowControl w:val="0"/>
              <w:spacing w:after="160"/>
              <w:contextualSpacing/>
              <w:jc w:val="center"/>
              <w:rPr>
                <w:rFonts w:ascii="Times New Roman" w:hAnsi="Times New Roman" w:cs="Times New Roman"/>
                <w:sz w:val="24"/>
                <w:szCs w:val="24"/>
              </w:rPr>
            </w:pPr>
            <w:r w:rsidRPr="00F0049C">
              <w:rPr>
                <w:rFonts w:ascii="Times New Roman" w:hAnsi="Times New Roman" w:cs="Times New Roman"/>
                <w:sz w:val="24"/>
                <w:szCs w:val="24"/>
              </w:rPr>
              <w:lastRenderedPageBreak/>
              <w:t>УК</w:t>
            </w:r>
            <w:r>
              <w:rPr>
                <w:rFonts w:ascii="Times New Roman" w:hAnsi="Times New Roman" w:cs="Times New Roman"/>
                <w:sz w:val="24"/>
                <w:szCs w:val="24"/>
              </w:rPr>
              <w:t xml:space="preserve"> ОС </w:t>
            </w:r>
            <w:r w:rsidRPr="00F0049C">
              <w:rPr>
                <w:rFonts w:ascii="Times New Roman" w:hAnsi="Times New Roman" w:cs="Times New Roman"/>
                <w:sz w:val="24"/>
                <w:szCs w:val="24"/>
              </w:rPr>
              <w:t>-3</w:t>
            </w:r>
          </w:p>
        </w:tc>
        <w:tc>
          <w:tcPr>
            <w:tcW w:w="184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rPr>
              <w:t>Способность вести себя в с</w:t>
            </w:r>
            <w:r w:rsidRPr="007A3E58">
              <w:rPr>
                <w:rFonts w:ascii="Times New Roman" w:hAnsi="Times New Roman" w:cs="Times New Roman"/>
                <w:sz w:val="24"/>
                <w:szCs w:val="24"/>
              </w:rPr>
              <w:t>о</w:t>
            </w:r>
            <w:r w:rsidRPr="007A3E58">
              <w:rPr>
                <w:rFonts w:ascii="Times New Roman" w:hAnsi="Times New Roman" w:cs="Times New Roman"/>
                <w:sz w:val="24"/>
                <w:szCs w:val="24"/>
              </w:rPr>
              <w:t>ответствии с требованиями ролевой поз</w:t>
            </w:r>
            <w:r w:rsidRPr="007A3E58">
              <w:rPr>
                <w:rFonts w:ascii="Times New Roman" w:hAnsi="Times New Roman" w:cs="Times New Roman"/>
                <w:sz w:val="24"/>
                <w:szCs w:val="24"/>
              </w:rPr>
              <w:t>и</w:t>
            </w:r>
            <w:r w:rsidRPr="007A3E58">
              <w:rPr>
                <w:rFonts w:ascii="Times New Roman" w:hAnsi="Times New Roman" w:cs="Times New Roman"/>
                <w:sz w:val="24"/>
                <w:szCs w:val="24"/>
              </w:rPr>
              <w:t>ции в коман</w:t>
            </w:r>
            <w:r w:rsidRPr="007A3E58">
              <w:rPr>
                <w:rFonts w:ascii="Times New Roman" w:hAnsi="Times New Roman" w:cs="Times New Roman"/>
                <w:sz w:val="24"/>
                <w:szCs w:val="24"/>
              </w:rPr>
              <w:t>д</w:t>
            </w:r>
            <w:r w:rsidRPr="007A3E58">
              <w:rPr>
                <w:rFonts w:ascii="Times New Roman" w:hAnsi="Times New Roman" w:cs="Times New Roman"/>
                <w:sz w:val="24"/>
                <w:szCs w:val="24"/>
              </w:rPr>
              <w:t>ной работе</w:t>
            </w:r>
          </w:p>
        </w:tc>
        <w:tc>
          <w:tcPr>
            <w:tcW w:w="269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265DC" w:rsidRPr="007A3E58" w:rsidRDefault="004265DC" w:rsidP="004265DC">
            <w:pPr>
              <w:spacing w:after="0" w:line="240" w:lineRule="auto"/>
              <w:ind w:firstLine="53"/>
              <w:jc w:val="both"/>
              <w:rPr>
                <w:rFonts w:ascii="Times New Roman" w:hAnsi="Times New Roman" w:cs="Times New Roman"/>
                <w:sz w:val="24"/>
                <w:szCs w:val="24"/>
              </w:rPr>
            </w:pPr>
            <w:r w:rsidRPr="007A3E58">
              <w:rPr>
                <w:rFonts w:ascii="Times New Roman" w:hAnsi="Times New Roman" w:cs="Times New Roman"/>
                <w:sz w:val="24"/>
                <w:szCs w:val="24"/>
              </w:rPr>
              <w:t>Знает теоретические основы поведения в соответствии с требов</w:t>
            </w:r>
            <w:r w:rsidRPr="007A3E58">
              <w:rPr>
                <w:rFonts w:ascii="Times New Roman" w:hAnsi="Times New Roman" w:cs="Times New Roman"/>
                <w:sz w:val="24"/>
                <w:szCs w:val="24"/>
              </w:rPr>
              <w:t>а</w:t>
            </w:r>
            <w:r w:rsidRPr="007A3E58">
              <w:rPr>
                <w:rFonts w:ascii="Times New Roman" w:hAnsi="Times New Roman" w:cs="Times New Roman"/>
                <w:sz w:val="24"/>
                <w:szCs w:val="24"/>
              </w:rPr>
              <w:t>ниями ролевой позиции в командной работе. Позиционирует себя в группе. Поведение в соответствии с требов</w:t>
            </w:r>
            <w:r w:rsidRPr="007A3E58">
              <w:rPr>
                <w:rFonts w:ascii="Times New Roman" w:hAnsi="Times New Roman" w:cs="Times New Roman"/>
                <w:sz w:val="24"/>
                <w:szCs w:val="24"/>
              </w:rPr>
              <w:t>а</w:t>
            </w:r>
            <w:r w:rsidRPr="007A3E58">
              <w:rPr>
                <w:rFonts w:ascii="Times New Roman" w:hAnsi="Times New Roman" w:cs="Times New Roman"/>
                <w:sz w:val="24"/>
                <w:szCs w:val="24"/>
              </w:rPr>
              <w:t>ниями ролевой позиции в командной работе. Самостоятельно пр</w:t>
            </w:r>
            <w:r w:rsidRPr="007A3E58">
              <w:rPr>
                <w:rFonts w:ascii="Times New Roman" w:hAnsi="Times New Roman" w:cs="Times New Roman"/>
                <w:sz w:val="24"/>
                <w:szCs w:val="24"/>
              </w:rPr>
              <w:t>е</w:t>
            </w:r>
            <w:r w:rsidRPr="007A3E58">
              <w:rPr>
                <w:rFonts w:ascii="Times New Roman" w:hAnsi="Times New Roman" w:cs="Times New Roman"/>
                <w:sz w:val="24"/>
                <w:szCs w:val="24"/>
              </w:rPr>
              <w:t>зентует собственные результаты: идеи/ точку зрения/ проект перед коллективом. Позици</w:t>
            </w:r>
            <w:r w:rsidRPr="007A3E58">
              <w:rPr>
                <w:rFonts w:ascii="Times New Roman" w:hAnsi="Times New Roman" w:cs="Times New Roman"/>
                <w:sz w:val="24"/>
                <w:szCs w:val="24"/>
              </w:rPr>
              <w:t>о</w:t>
            </w:r>
            <w:r w:rsidRPr="007A3E58">
              <w:rPr>
                <w:rFonts w:ascii="Times New Roman" w:hAnsi="Times New Roman" w:cs="Times New Roman"/>
                <w:sz w:val="24"/>
                <w:szCs w:val="24"/>
              </w:rPr>
              <w:t>нирует себя в группе. Использует навыки коммуникации в кома</w:t>
            </w:r>
            <w:r w:rsidRPr="007A3E58">
              <w:rPr>
                <w:rFonts w:ascii="Times New Roman" w:hAnsi="Times New Roman" w:cs="Times New Roman"/>
                <w:sz w:val="24"/>
                <w:szCs w:val="24"/>
              </w:rPr>
              <w:t>н</w:t>
            </w:r>
            <w:r w:rsidRPr="007A3E58">
              <w:rPr>
                <w:rFonts w:ascii="Times New Roman" w:hAnsi="Times New Roman" w:cs="Times New Roman"/>
                <w:sz w:val="24"/>
                <w:szCs w:val="24"/>
              </w:rPr>
              <w:t>де.</w:t>
            </w:r>
          </w:p>
        </w:tc>
        <w:tc>
          <w:tcPr>
            <w:tcW w:w="2551"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265DC" w:rsidRPr="007A3E58" w:rsidRDefault="004265DC" w:rsidP="004265DC">
            <w:pPr>
              <w:spacing w:after="0" w:line="240" w:lineRule="auto"/>
              <w:ind w:firstLine="63"/>
              <w:jc w:val="both"/>
              <w:rPr>
                <w:rFonts w:ascii="Times New Roman" w:hAnsi="Times New Roman" w:cs="Times New Roman"/>
                <w:sz w:val="24"/>
                <w:szCs w:val="24"/>
              </w:rPr>
            </w:pPr>
            <w:r w:rsidRPr="007A3E58">
              <w:rPr>
                <w:rFonts w:ascii="Times New Roman" w:hAnsi="Times New Roman" w:cs="Times New Roman"/>
                <w:sz w:val="24"/>
                <w:szCs w:val="24"/>
                <w:lang w:eastAsia="ru-RU"/>
              </w:rPr>
              <w:t>Знает содержание основных категорий эт</w:t>
            </w:r>
            <w:r w:rsidRPr="007A3E58">
              <w:rPr>
                <w:rFonts w:ascii="Times New Roman" w:hAnsi="Times New Roman" w:cs="Times New Roman"/>
                <w:sz w:val="24"/>
                <w:szCs w:val="24"/>
                <w:lang w:eastAsia="ru-RU"/>
              </w:rPr>
              <w:t>и</w:t>
            </w:r>
            <w:r w:rsidRPr="007A3E58">
              <w:rPr>
                <w:rFonts w:ascii="Times New Roman" w:hAnsi="Times New Roman" w:cs="Times New Roman"/>
                <w:sz w:val="24"/>
                <w:szCs w:val="24"/>
                <w:lang w:eastAsia="ru-RU"/>
              </w:rPr>
              <w:t>ки, правила юридич</w:t>
            </w:r>
            <w:r w:rsidRPr="007A3E58">
              <w:rPr>
                <w:rFonts w:ascii="Times New Roman" w:hAnsi="Times New Roman" w:cs="Times New Roman"/>
                <w:sz w:val="24"/>
                <w:szCs w:val="24"/>
                <w:lang w:eastAsia="ru-RU"/>
              </w:rPr>
              <w:t>е</w:t>
            </w:r>
            <w:r w:rsidRPr="007A3E58">
              <w:rPr>
                <w:rFonts w:ascii="Times New Roman" w:hAnsi="Times New Roman" w:cs="Times New Roman"/>
                <w:sz w:val="24"/>
                <w:szCs w:val="24"/>
                <w:lang w:eastAsia="ru-RU"/>
              </w:rPr>
              <w:t xml:space="preserve">ского этикета, </w:t>
            </w:r>
            <w:r w:rsidRPr="007A3E58">
              <w:rPr>
                <w:rFonts w:ascii="Times New Roman" w:hAnsi="Times New Roman" w:cs="Times New Roman"/>
                <w:sz w:val="24"/>
                <w:szCs w:val="24"/>
              </w:rPr>
              <w:t>осно</w:t>
            </w:r>
            <w:r w:rsidRPr="007A3E58">
              <w:rPr>
                <w:rFonts w:ascii="Times New Roman" w:hAnsi="Times New Roman" w:cs="Times New Roman"/>
                <w:sz w:val="24"/>
                <w:szCs w:val="24"/>
              </w:rPr>
              <w:t>в</w:t>
            </w:r>
            <w:r w:rsidRPr="007A3E58">
              <w:rPr>
                <w:rFonts w:ascii="Times New Roman" w:hAnsi="Times New Roman" w:cs="Times New Roman"/>
                <w:sz w:val="24"/>
                <w:szCs w:val="24"/>
              </w:rPr>
              <w:t>ные нормы поведения, принципы сотрудн</w:t>
            </w:r>
            <w:r w:rsidRPr="007A3E58">
              <w:rPr>
                <w:rFonts w:ascii="Times New Roman" w:hAnsi="Times New Roman" w:cs="Times New Roman"/>
                <w:sz w:val="24"/>
                <w:szCs w:val="24"/>
              </w:rPr>
              <w:t>и</w:t>
            </w:r>
            <w:r w:rsidRPr="007A3E58">
              <w:rPr>
                <w:rFonts w:ascii="Times New Roman" w:hAnsi="Times New Roman" w:cs="Times New Roman"/>
                <w:sz w:val="24"/>
                <w:szCs w:val="24"/>
              </w:rPr>
              <w:t>чества и общения в коллективе.</w:t>
            </w:r>
          </w:p>
          <w:p w:rsidR="004265DC" w:rsidRPr="007A3E58" w:rsidRDefault="004265DC" w:rsidP="004265DC">
            <w:pPr>
              <w:spacing w:after="0" w:line="240" w:lineRule="auto"/>
              <w:ind w:firstLine="63"/>
              <w:jc w:val="both"/>
              <w:rPr>
                <w:rFonts w:ascii="Times New Roman" w:hAnsi="Times New Roman" w:cs="Times New Roman"/>
                <w:sz w:val="24"/>
                <w:szCs w:val="24"/>
              </w:rPr>
            </w:pPr>
            <w:r w:rsidRPr="007A3E58">
              <w:rPr>
                <w:rFonts w:ascii="Times New Roman" w:hAnsi="Times New Roman" w:cs="Times New Roman"/>
                <w:sz w:val="24"/>
                <w:szCs w:val="24"/>
              </w:rPr>
              <w:t>Знает ролевые поз</w:t>
            </w:r>
            <w:r w:rsidRPr="007A3E58">
              <w:rPr>
                <w:rFonts w:ascii="Times New Roman" w:hAnsi="Times New Roman" w:cs="Times New Roman"/>
                <w:sz w:val="24"/>
                <w:szCs w:val="24"/>
              </w:rPr>
              <w:t>и</w:t>
            </w:r>
            <w:r w:rsidRPr="007A3E58">
              <w:rPr>
                <w:rFonts w:ascii="Times New Roman" w:hAnsi="Times New Roman" w:cs="Times New Roman"/>
                <w:sz w:val="24"/>
                <w:szCs w:val="24"/>
              </w:rPr>
              <w:t>ции в командной раб</w:t>
            </w:r>
            <w:r w:rsidRPr="007A3E58">
              <w:rPr>
                <w:rFonts w:ascii="Times New Roman" w:hAnsi="Times New Roman" w:cs="Times New Roman"/>
                <w:sz w:val="24"/>
                <w:szCs w:val="24"/>
              </w:rPr>
              <w:t>о</w:t>
            </w:r>
            <w:r w:rsidRPr="007A3E58">
              <w:rPr>
                <w:rFonts w:ascii="Times New Roman" w:hAnsi="Times New Roman" w:cs="Times New Roman"/>
                <w:sz w:val="24"/>
                <w:szCs w:val="24"/>
              </w:rPr>
              <w:t>те на уровне умений.</w:t>
            </w:r>
          </w:p>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rPr>
              <w:t>Умеет вести себя в соответствии с требов</w:t>
            </w:r>
            <w:r w:rsidRPr="007A3E58">
              <w:rPr>
                <w:rFonts w:ascii="Times New Roman" w:hAnsi="Times New Roman" w:cs="Times New Roman"/>
                <w:sz w:val="24"/>
                <w:szCs w:val="24"/>
              </w:rPr>
              <w:t>а</w:t>
            </w:r>
            <w:r w:rsidRPr="007A3E58">
              <w:rPr>
                <w:rFonts w:ascii="Times New Roman" w:hAnsi="Times New Roman" w:cs="Times New Roman"/>
                <w:sz w:val="24"/>
                <w:szCs w:val="24"/>
              </w:rPr>
              <w:t>ниями ролевой поз</w:t>
            </w:r>
            <w:r w:rsidRPr="007A3E58">
              <w:rPr>
                <w:rFonts w:ascii="Times New Roman" w:hAnsi="Times New Roman" w:cs="Times New Roman"/>
                <w:sz w:val="24"/>
                <w:szCs w:val="24"/>
              </w:rPr>
              <w:t>и</w:t>
            </w:r>
            <w:r w:rsidRPr="007A3E58">
              <w:rPr>
                <w:rFonts w:ascii="Times New Roman" w:hAnsi="Times New Roman" w:cs="Times New Roman"/>
                <w:sz w:val="24"/>
                <w:szCs w:val="24"/>
              </w:rPr>
              <w:t>ции в командной раб</w:t>
            </w:r>
            <w:r w:rsidRPr="007A3E58">
              <w:rPr>
                <w:rFonts w:ascii="Times New Roman" w:hAnsi="Times New Roman" w:cs="Times New Roman"/>
                <w:sz w:val="24"/>
                <w:szCs w:val="24"/>
              </w:rPr>
              <w:t>о</w:t>
            </w:r>
            <w:r w:rsidRPr="007A3E58">
              <w:rPr>
                <w:rFonts w:ascii="Times New Roman" w:hAnsi="Times New Roman" w:cs="Times New Roman"/>
                <w:sz w:val="24"/>
                <w:szCs w:val="24"/>
              </w:rPr>
              <w:t>те. Знает содержание основных категорий этики, правила юр</w:t>
            </w:r>
            <w:r w:rsidRPr="007A3E58">
              <w:rPr>
                <w:rFonts w:ascii="Times New Roman" w:hAnsi="Times New Roman" w:cs="Times New Roman"/>
                <w:sz w:val="24"/>
                <w:szCs w:val="24"/>
              </w:rPr>
              <w:t>и</w:t>
            </w:r>
            <w:r w:rsidRPr="007A3E58">
              <w:rPr>
                <w:rFonts w:ascii="Times New Roman" w:hAnsi="Times New Roman" w:cs="Times New Roman"/>
                <w:sz w:val="24"/>
                <w:szCs w:val="24"/>
              </w:rPr>
              <w:t>дического этикета, о</w:t>
            </w:r>
            <w:r w:rsidRPr="007A3E58">
              <w:rPr>
                <w:rFonts w:ascii="Times New Roman" w:hAnsi="Times New Roman" w:cs="Times New Roman"/>
                <w:sz w:val="24"/>
                <w:szCs w:val="24"/>
              </w:rPr>
              <w:t>с</w:t>
            </w:r>
            <w:r w:rsidRPr="007A3E58">
              <w:rPr>
                <w:rFonts w:ascii="Times New Roman" w:hAnsi="Times New Roman" w:cs="Times New Roman"/>
                <w:sz w:val="24"/>
                <w:szCs w:val="24"/>
              </w:rPr>
              <w:t>новные нормы пов</w:t>
            </w:r>
            <w:r w:rsidRPr="007A3E58">
              <w:rPr>
                <w:rFonts w:ascii="Times New Roman" w:hAnsi="Times New Roman" w:cs="Times New Roman"/>
                <w:sz w:val="24"/>
                <w:szCs w:val="24"/>
              </w:rPr>
              <w:t>е</w:t>
            </w:r>
            <w:r w:rsidRPr="007A3E58">
              <w:rPr>
                <w:rFonts w:ascii="Times New Roman" w:hAnsi="Times New Roman" w:cs="Times New Roman"/>
                <w:sz w:val="24"/>
                <w:szCs w:val="24"/>
              </w:rPr>
              <w:t>дения, принципы сотрудничества и общ</w:t>
            </w:r>
            <w:r w:rsidRPr="007A3E58">
              <w:rPr>
                <w:rFonts w:ascii="Times New Roman" w:hAnsi="Times New Roman" w:cs="Times New Roman"/>
                <w:sz w:val="24"/>
                <w:szCs w:val="24"/>
              </w:rPr>
              <w:t>е</w:t>
            </w:r>
            <w:r w:rsidRPr="007A3E58">
              <w:rPr>
                <w:rFonts w:ascii="Times New Roman" w:hAnsi="Times New Roman" w:cs="Times New Roman"/>
                <w:sz w:val="24"/>
                <w:szCs w:val="24"/>
              </w:rPr>
              <w:t>ния в коллективе</w:t>
            </w:r>
          </w:p>
          <w:p w:rsidR="004265DC" w:rsidRPr="007A3E58" w:rsidRDefault="004265DC" w:rsidP="004265DC">
            <w:pPr>
              <w:spacing w:after="0" w:line="240" w:lineRule="auto"/>
              <w:jc w:val="both"/>
              <w:rPr>
                <w:rFonts w:ascii="Times New Roman" w:hAnsi="Times New Roman" w:cs="Times New Roman"/>
                <w:bCs/>
                <w:iCs/>
                <w:sz w:val="24"/>
                <w:szCs w:val="24"/>
              </w:rPr>
            </w:pPr>
            <w:r w:rsidRPr="007A3E58">
              <w:rPr>
                <w:rFonts w:ascii="Times New Roman" w:hAnsi="Times New Roman" w:cs="Times New Roman"/>
                <w:sz w:val="24"/>
                <w:szCs w:val="24"/>
              </w:rPr>
              <w:t>Владеет  культурой поведения, навыками ведения дискуссии, диалога, обсуждения проблем. Анализирует группу с точки зрения социально-психоло</w:t>
            </w:r>
            <w:r>
              <w:rPr>
                <w:rFonts w:ascii="Times New Roman" w:hAnsi="Times New Roman" w:cs="Times New Roman"/>
                <w:sz w:val="24"/>
                <w:szCs w:val="24"/>
              </w:rPr>
              <w:t>-</w:t>
            </w:r>
            <w:r w:rsidRPr="007A3E58">
              <w:rPr>
                <w:rFonts w:ascii="Times New Roman" w:hAnsi="Times New Roman" w:cs="Times New Roman"/>
                <w:sz w:val="24"/>
                <w:szCs w:val="24"/>
              </w:rPr>
              <w:t>гических характер</w:t>
            </w:r>
            <w:r w:rsidRPr="007A3E58">
              <w:rPr>
                <w:rFonts w:ascii="Times New Roman" w:hAnsi="Times New Roman" w:cs="Times New Roman"/>
                <w:sz w:val="24"/>
                <w:szCs w:val="24"/>
              </w:rPr>
              <w:t>и</w:t>
            </w:r>
            <w:r w:rsidRPr="007A3E58">
              <w:rPr>
                <w:rFonts w:ascii="Times New Roman" w:hAnsi="Times New Roman" w:cs="Times New Roman"/>
                <w:sz w:val="24"/>
                <w:szCs w:val="24"/>
              </w:rPr>
              <w:t>стик. Позиционирует себя в группе.</w:t>
            </w:r>
          </w:p>
        </w:tc>
        <w:tc>
          <w:tcPr>
            <w:tcW w:w="1701"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265DC" w:rsidRPr="007A3E58" w:rsidRDefault="004265DC" w:rsidP="004265DC">
            <w:pPr>
              <w:rPr>
                <w:rFonts w:ascii="Times New Roman" w:hAnsi="Times New Roman" w:cs="Times New Roman"/>
                <w:color w:val="000000"/>
                <w:sz w:val="24"/>
                <w:szCs w:val="24"/>
                <w:lang w:eastAsia="ru-RU"/>
              </w:rPr>
            </w:pPr>
            <w:r w:rsidRPr="00165313">
              <w:rPr>
                <w:rFonts w:ascii="Times New Roman" w:hAnsi="Times New Roman" w:cs="Times New Roman"/>
                <w:sz w:val="24"/>
                <w:szCs w:val="24"/>
              </w:rPr>
              <w:t>Содержание работы, доклад, презе</w:t>
            </w:r>
            <w:r w:rsidRPr="00165313">
              <w:rPr>
                <w:rFonts w:ascii="Times New Roman" w:hAnsi="Times New Roman" w:cs="Times New Roman"/>
                <w:sz w:val="24"/>
                <w:szCs w:val="24"/>
              </w:rPr>
              <w:t>н</w:t>
            </w:r>
            <w:r w:rsidRPr="00165313">
              <w:rPr>
                <w:rFonts w:ascii="Times New Roman" w:hAnsi="Times New Roman" w:cs="Times New Roman"/>
                <w:sz w:val="24"/>
                <w:szCs w:val="24"/>
              </w:rPr>
              <w:t>тация работы, ответы на в</w:t>
            </w:r>
            <w:r w:rsidRPr="00165313">
              <w:rPr>
                <w:rFonts w:ascii="Times New Roman" w:hAnsi="Times New Roman" w:cs="Times New Roman"/>
                <w:sz w:val="24"/>
                <w:szCs w:val="24"/>
              </w:rPr>
              <w:t>о</w:t>
            </w:r>
            <w:r w:rsidRPr="00165313">
              <w:rPr>
                <w:rFonts w:ascii="Times New Roman" w:hAnsi="Times New Roman" w:cs="Times New Roman"/>
                <w:sz w:val="24"/>
                <w:szCs w:val="24"/>
              </w:rPr>
              <w:t>просы членов государстве</w:t>
            </w:r>
            <w:r w:rsidRPr="00165313">
              <w:rPr>
                <w:rFonts w:ascii="Times New Roman" w:hAnsi="Times New Roman" w:cs="Times New Roman"/>
                <w:sz w:val="24"/>
                <w:szCs w:val="24"/>
              </w:rPr>
              <w:t>н</w:t>
            </w:r>
            <w:r w:rsidRPr="00165313">
              <w:rPr>
                <w:rFonts w:ascii="Times New Roman" w:hAnsi="Times New Roman" w:cs="Times New Roman"/>
                <w:sz w:val="24"/>
                <w:szCs w:val="24"/>
              </w:rPr>
              <w:t>ной аттест</w:t>
            </w:r>
            <w:r w:rsidRPr="00165313">
              <w:rPr>
                <w:rFonts w:ascii="Times New Roman" w:hAnsi="Times New Roman" w:cs="Times New Roman"/>
                <w:sz w:val="24"/>
                <w:szCs w:val="24"/>
              </w:rPr>
              <w:t>а</w:t>
            </w:r>
            <w:r w:rsidRPr="00165313">
              <w:rPr>
                <w:rFonts w:ascii="Times New Roman" w:hAnsi="Times New Roman" w:cs="Times New Roman"/>
                <w:sz w:val="24"/>
                <w:szCs w:val="24"/>
              </w:rPr>
              <w:t>ционной к</w:t>
            </w:r>
            <w:r w:rsidRPr="00165313">
              <w:rPr>
                <w:rFonts w:ascii="Times New Roman" w:hAnsi="Times New Roman" w:cs="Times New Roman"/>
                <w:sz w:val="24"/>
                <w:szCs w:val="24"/>
              </w:rPr>
              <w:t>о</w:t>
            </w:r>
            <w:r w:rsidRPr="00165313">
              <w:rPr>
                <w:rFonts w:ascii="Times New Roman" w:hAnsi="Times New Roman" w:cs="Times New Roman"/>
                <w:sz w:val="24"/>
                <w:szCs w:val="24"/>
              </w:rPr>
              <w:t>миссии.</w:t>
            </w:r>
          </w:p>
        </w:tc>
      </w:tr>
      <w:tr w:rsidR="004265DC" w:rsidRPr="00CA6473" w:rsidTr="004265DC">
        <w:trPr>
          <w:trHeight w:val="684"/>
        </w:trPr>
        <w:tc>
          <w:tcPr>
            <w:tcW w:w="1277" w:type="dxa"/>
            <w:tcBorders>
              <w:top w:val="single" w:sz="8" w:space="0" w:color="000000"/>
              <w:left w:val="single" w:sz="8" w:space="0" w:color="000000"/>
              <w:bottom w:val="single" w:sz="8" w:space="0" w:color="000000"/>
              <w:right w:val="single" w:sz="8" w:space="0" w:color="000000"/>
            </w:tcBorders>
            <w:vAlign w:val="center"/>
          </w:tcPr>
          <w:p w:rsidR="004265DC" w:rsidRPr="00F0049C" w:rsidRDefault="004265DC" w:rsidP="004265DC">
            <w:pPr>
              <w:widowControl w:val="0"/>
              <w:spacing w:after="160"/>
              <w:contextualSpacing/>
              <w:jc w:val="center"/>
              <w:rPr>
                <w:rFonts w:ascii="Times New Roman" w:hAnsi="Times New Roman" w:cs="Times New Roman"/>
                <w:sz w:val="24"/>
                <w:szCs w:val="24"/>
              </w:rPr>
            </w:pPr>
            <w:r w:rsidRPr="00F0049C">
              <w:rPr>
                <w:rFonts w:ascii="Times New Roman" w:hAnsi="Times New Roman" w:cs="Times New Roman"/>
                <w:sz w:val="24"/>
                <w:szCs w:val="24"/>
              </w:rPr>
              <w:t>УК</w:t>
            </w:r>
            <w:r>
              <w:rPr>
                <w:rFonts w:ascii="Times New Roman" w:hAnsi="Times New Roman" w:cs="Times New Roman"/>
                <w:sz w:val="24"/>
                <w:szCs w:val="24"/>
              </w:rPr>
              <w:t xml:space="preserve"> ОС </w:t>
            </w:r>
            <w:r w:rsidRPr="00F0049C">
              <w:rPr>
                <w:rFonts w:ascii="Times New Roman" w:hAnsi="Times New Roman" w:cs="Times New Roman"/>
                <w:sz w:val="24"/>
                <w:szCs w:val="24"/>
              </w:rPr>
              <w:t>-4</w:t>
            </w:r>
          </w:p>
        </w:tc>
        <w:tc>
          <w:tcPr>
            <w:tcW w:w="184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rPr>
              <w:t>Способность осуществлять деловую ко</w:t>
            </w:r>
            <w:r w:rsidRPr="007A3E58">
              <w:rPr>
                <w:rFonts w:ascii="Times New Roman" w:hAnsi="Times New Roman" w:cs="Times New Roman"/>
                <w:sz w:val="24"/>
                <w:szCs w:val="24"/>
              </w:rPr>
              <w:t>м</w:t>
            </w:r>
            <w:r w:rsidRPr="007A3E58">
              <w:rPr>
                <w:rFonts w:ascii="Times New Roman" w:hAnsi="Times New Roman" w:cs="Times New Roman"/>
                <w:sz w:val="24"/>
                <w:szCs w:val="24"/>
              </w:rPr>
              <w:t>муникацию в устной и пис</w:t>
            </w:r>
            <w:r w:rsidRPr="007A3E58">
              <w:rPr>
                <w:rFonts w:ascii="Times New Roman" w:hAnsi="Times New Roman" w:cs="Times New Roman"/>
                <w:sz w:val="24"/>
                <w:szCs w:val="24"/>
              </w:rPr>
              <w:t>ь</w:t>
            </w:r>
            <w:r w:rsidRPr="007A3E58">
              <w:rPr>
                <w:rFonts w:ascii="Times New Roman" w:hAnsi="Times New Roman" w:cs="Times New Roman"/>
                <w:sz w:val="24"/>
                <w:szCs w:val="24"/>
              </w:rPr>
              <w:t>менной формах</w:t>
            </w:r>
          </w:p>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rPr>
              <w:t>на госуда</w:t>
            </w:r>
            <w:r w:rsidRPr="007A3E58">
              <w:rPr>
                <w:rFonts w:ascii="Times New Roman" w:hAnsi="Times New Roman" w:cs="Times New Roman"/>
                <w:sz w:val="24"/>
                <w:szCs w:val="24"/>
              </w:rPr>
              <w:t>р</w:t>
            </w:r>
            <w:r w:rsidRPr="007A3E58">
              <w:rPr>
                <w:rFonts w:ascii="Times New Roman" w:hAnsi="Times New Roman" w:cs="Times New Roman"/>
                <w:sz w:val="24"/>
                <w:szCs w:val="24"/>
              </w:rPr>
              <w:t>ственном и иностранном языках</w:t>
            </w:r>
          </w:p>
        </w:tc>
        <w:tc>
          <w:tcPr>
            <w:tcW w:w="269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265DC" w:rsidRPr="007A3E58" w:rsidRDefault="004265DC" w:rsidP="004265DC">
            <w:pPr>
              <w:spacing w:after="0" w:line="240" w:lineRule="auto"/>
              <w:ind w:firstLine="53"/>
              <w:jc w:val="both"/>
              <w:rPr>
                <w:rFonts w:ascii="Times New Roman" w:hAnsi="Times New Roman" w:cs="Times New Roman"/>
                <w:sz w:val="24"/>
                <w:szCs w:val="24"/>
              </w:rPr>
            </w:pPr>
            <w:r w:rsidRPr="007A3E58">
              <w:rPr>
                <w:rFonts w:ascii="Times New Roman" w:hAnsi="Times New Roman" w:cs="Times New Roman"/>
                <w:sz w:val="24"/>
                <w:szCs w:val="24"/>
              </w:rPr>
              <w:t>Демонстрирует знание социокультурной информации об особенн</w:t>
            </w:r>
            <w:r w:rsidRPr="007A3E58">
              <w:rPr>
                <w:rFonts w:ascii="Times New Roman" w:hAnsi="Times New Roman" w:cs="Times New Roman"/>
                <w:sz w:val="24"/>
                <w:szCs w:val="24"/>
              </w:rPr>
              <w:t>о</w:t>
            </w:r>
            <w:r w:rsidRPr="007A3E58">
              <w:rPr>
                <w:rFonts w:ascii="Times New Roman" w:hAnsi="Times New Roman" w:cs="Times New Roman"/>
                <w:sz w:val="24"/>
                <w:szCs w:val="24"/>
              </w:rPr>
              <w:t>стях кросс</w:t>
            </w:r>
            <w:r>
              <w:rPr>
                <w:rFonts w:ascii="Times New Roman" w:hAnsi="Times New Roman" w:cs="Times New Roman"/>
                <w:sz w:val="24"/>
                <w:szCs w:val="24"/>
              </w:rPr>
              <w:t>-</w:t>
            </w:r>
            <w:r w:rsidRPr="007A3E58">
              <w:rPr>
                <w:rFonts w:ascii="Times New Roman" w:hAnsi="Times New Roman" w:cs="Times New Roman"/>
                <w:sz w:val="24"/>
                <w:szCs w:val="24"/>
              </w:rPr>
              <w:t xml:space="preserve">культурного общения, традициях разных стран. </w:t>
            </w:r>
          </w:p>
          <w:p w:rsidR="004265DC" w:rsidRPr="007A3E58" w:rsidRDefault="004265DC" w:rsidP="004265DC">
            <w:pPr>
              <w:spacing w:after="0" w:line="240" w:lineRule="auto"/>
              <w:ind w:firstLine="53"/>
              <w:jc w:val="both"/>
              <w:rPr>
                <w:rFonts w:ascii="Times New Roman" w:hAnsi="Times New Roman" w:cs="Times New Roman"/>
                <w:sz w:val="24"/>
                <w:szCs w:val="24"/>
              </w:rPr>
            </w:pPr>
            <w:r w:rsidRPr="007A3E58">
              <w:rPr>
                <w:rFonts w:ascii="Times New Roman" w:hAnsi="Times New Roman" w:cs="Times New Roman"/>
                <w:sz w:val="24"/>
                <w:szCs w:val="24"/>
              </w:rPr>
              <w:t>Читает, понимает и п</w:t>
            </w:r>
            <w:r w:rsidRPr="007A3E58">
              <w:rPr>
                <w:rFonts w:ascii="Times New Roman" w:hAnsi="Times New Roman" w:cs="Times New Roman"/>
                <w:sz w:val="24"/>
                <w:szCs w:val="24"/>
              </w:rPr>
              <w:t>е</w:t>
            </w:r>
            <w:r w:rsidRPr="007A3E58">
              <w:rPr>
                <w:rFonts w:ascii="Times New Roman" w:hAnsi="Times New Roman" w:cs="Times New Roman"/>
                <w:sz w:val="24"/>
                <w:szCs w:val="24"/>
              </w:rPr>
              <w:t xml:space="preserve">реводит иноязычные тексты. </w:t>
            </w:r>
          </w:p>
          <w:p w:rsidR="004265DC" w:rsidRPr="007A3E58" w:rsidRDefault="004265DC" w:rsidP="004265DC">
            <w:pPr>
              <w:spacing w:after="0" w:line="240" w:lineRule="auto"/>
              <w:ind w:firstLine="53"/>
              <w:jc w:val="both"/>
              <w:rPr>
                <w:rFonts w:ascii="Times New Roman" w:hAnsi="Times New Roman" w:cs="Times New Roman"/>
                <w:sz w:val="24"/>
                <w:szCs w:val="24"/>
              </w:rPr>
            </w:pPr>
            <w:r w:rsidRPr="007A3E58">
              <w:rPr>
                <w:rFonts w:ascii="Times New Roman" w:hAnsi="Times New Roman" w:cs="Times New Roman"/>
                <w:sz w:val="24"/>
                <w:szCs w:val="24"/>
              </w:rPr>
              <w:t>Пользуется общими и специальными словар</w:t>
            </w:r>
            <w:r w:rsidRPr="007A3E58">
              <w:rPr>
                <w:rFonts w:ascii="Times New Roman" w:hAnsi="Times New Roman" w:cs="Times New Roman"/>
                <w:sz w:val="24"/>
                <w:szCs w:val="24"/>
              </w:rPr>
              <w:t>я</w:t>
            </w:r>
            <w:r w:rsidRPr="007A3E58">
              <w:rPr>
                <w:rFonts w:ascii="Times New Roman" w:hAnsi="Times New Roman" w:cs="Times New Roman"/>
                <w:sz w:val="24"/>
                <w:szCs w:val="24"/>
              </w:rPr>
              <w:t xml:space="preserve">ми. Извлекает </w:t>
            </w:r>
            <w:r w:rsidRPr="007A3E58">
              <w:rPr>
                <w:rFonts w:ascii="Times New Roman" w:hAnsi="Times New Roman" w:cs="Times New Roman"/>
                <w:sz w:val="24"/>
                <w:szCs w:val="24"/>
              </w:rPr>
              <w:lastRenderedPageBreak/>
              <w:t>необх</w:t>
            </w:r>
            <w:r w:rsidRPr="007A3E58">
              <w:rPr>
                <w:rFonts w:ascii="Times New Roman" w:hAnsi="Times New Roman" w:cs="Times New Roman"/>
                <w:sz w:val="24"/>
                <w:szCs w:val="24"/>
              </w:rPr>
              <w:t>о</w:t>
            </w:r>
            <w:r w:rsidRPr="007A3E58">
              <w:rPr>
                <w:rFonts w:ascii="Times New Roman" w:hAnsi="Times New Roman" w:cs="Times New Roman"/>
                <w:sz w:val="24"/>
                <w:szCs w:val="24"/>
              </w:rPr>
              <w:t>димую информацию из прочитанного на ин</w:t>
            </w:r>
            <w:r w:rsidRPr="007A3E58">
              <w:rPr>
                <w:rFonts w:ascii="Times New Roman" w:hAnsi="Times New Roman" w:cs="Times New Roman"/>
                <w:sz w:val="24"/>
                <w:szCs w:val="24"/>
              </w:rPr>
              <w:t>о</w:t>
            </w:r>
            <w:r w:rsidRPr="007A3E58">
              <w:rPr>
                <w:rFonts w:ascii="Times New Roman" w:hAnsi="Times New Roman" w:cs="Times New Roman"/>
                <w:sz w:val="24"/>
                <w:szCs w:val="24"/>
              </w:rPr>
              <w:t>странном языке текста и обменивается ею.</w:t>
            </w:r>
          </w:p>
        </w:tc>
        <w:tc>
          <w:tcPr>
            <w:tcW w:w="2551"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bCs/>
                <w:iCs/>
                <w:sz w:val="24"/>
                <w:szCs w:val="24"/>
              </w:rPr>
              <w:lastRenderedPageBreak/>
              <w:t xml:space="preserve">Владеет </w:t>
            </w:r>
            <w:r w:rsidRPr="007A3E58">
              <w:rPr>
                <w:rFonts w:ascii="Times New Roman" w:hAnsi="Times New Roman" w:cs="Times New Roman"/>
                <w:sz w:val="24"/>
                <w:szCs w:val="24"/>
              </w:rPr>
              <w:t>социокул</w:t>
            </w:r>
            <w:r w:rsidRPr="007A3E58">
              <w:rPr>
                <w:rFonts w:ascii="Times New Roman" w:hAnsi="Times New Roman" w:cs="Times New Roman"/>
                <w:sz w:val="24"/>
                <w:szCs w:val="24"/>
              </w:rPr>
              <w:t>ь</w:t>
            </w:r>
            <w:r w:rsidRPr="007A3E58">
              <w:rPr>
                <w:rFonts w:ascii="Times New Roman" w:hAnsi="Times New Roman" w:cs="Times New Roman"/>
                <w:sz w:val="24"/>
                <w:szCs w:val="24"/>
              </w:rPr>
              <w:t>турной информации об особенностях кросс-культурного общения, традициях разных стран.</w:t>
            </w:r>
          </w:p>
          <w:p w:rsidR="004265DC" w:rsidRPr="007A3E58" w:rsidRDefault="004265DC" w:rsidP="004265DC">
            <w:pPr>
              <w:spacing w:after="0" w:line="240" w:lineRule="auto"/>
              <w:jc w:val="both"/>
              <w:rPr>
                <w:rFonts w:ascii="Times New Roman" w:hAnsi="Times New Roman" w:cs="Times New Roman"/>
                <w:sz w:val="24"/>
                <w:szCs w:val="24"/>
                <w:lang w:eastAsia="ru-RU"/>
              </w:rPr>
            </w:pPr>
            <w:r w:rsidRPr="007A3E58">
              <w:rPr>
                <w:rFonts w:ascii="Times New Roman" w:hAnsi="Times New Roman" w:cs="Times New Roman"/>
                <w:sz w:val="24"/>
                <w:szCs w:val="24"/>
              </w:rPr>
              <w:t>Знает лексико-грамматический м</w:t>
            </w:r>
            <w:r w:rsidRPr="007A3E58">
              <w:rPr>
                <w:rFonts w:ascii="Times New Roman" w:hAnsi="Times New Roman" w:cs="Times New Roman"/>
                <w:sz w:val="24"/>
                <w:szCs w:val="24"/>
              </w:rPr>
              <w:t>и</w:t>
            </w:r>
            <w:r w:rsidRPr="007A3E58">
              <w:rPr>
                <w:rFonts w:ascii="Times New Roman" w:hAnsi="Times New Roman" w:cs="Times New Roman"/>
                <w:sz w:val="24"/>
                <w:szCs w:val="24"/>
              </w:rPr>
              <w:t>нимум, необходимый для работы с иноязы</w:t>
            </w:r>
            <w:r w:rsidRPr="007A3E58">
              <w:rPr>
                <w:rFonts w:ascii="Times New Roman" w:hAnsi="Times New Roman" w:cs="Times New Roman"/>
                <w:sz w:val="24"/>
                <w:szCs w:val="24"/>
              </w:rPr>
              <w:t>ч</w:t>
            </w:r>
            <w:r w:rsidRPr="007A3E58">
              <w:rPr>
                <w:rFonts w:ascii="Times New Roman" w:hAnsi="Times New Roman" w:cs="Times New Roman"/>
                <w:sz w:val="24"/>
                <w:szCs w:val="24"/>
              </w:rPr>
              <w:t xml:space="preserve">ными </w:t>
            </w:r>
            <w:r w:rsidRPr="007A3E58">
              <w:rPr>
                <w:rFonts w:ascii="Times New Roman" w:hAnsi="Times New Roman" w:cs="Times New Roman"/>
                <w:sz w:val="24"/>
                <w:szCs w:val="24"/>
              </w:rPr>
              <w:lastRenderedPageBreak/>
              <w:t>текстами, лекс</w:t>
            </w:r>
            <w:r w:rsidRPr="007A3E58">
              <w:rPr>
                <w:rFonts w:ascii="Times New Roman" w:hAnsi="Times New Roman" w:cs="Times New Roman"/>
                <w:sz w:val="24"/>
                <w:szCs w:val="24"/>
              </w:rPr>
              <w:t>и</w:t>
            </w:r>
            <w:r w:rsidRPr="007A3E58">
              <w:rPr>
                <w:rFonts w:ascii="Times New Roman" w:hAnsi="Times New Roman" w:cs="Times New Roman"/>
                <w:sz w:val="24"/>
                <w:szCs w:val="24"/>
              </w:rPr>
              <w:t>ческие и грамматич</w:t>
            </w:r>
            <w:r w:rsidRPr="007A3E58">
              <w:rPr>
                <w:rFonts w:ascii="Times New Roman" w:hAnsi="Times New Roman" w:cs="Times New Roman"/>
                <w:sz w:val="24"/>
                <w:szCs w:val="24"/>
              </w:rPr>
              <w:t>е</w:t>
            </w:r>
            <w:r w:rsidRPr="007A3E58">
              <w:rPr>
                <w:rFonts w:ascii="Times New Roman" w:hAnsi="Times New Roman" w:cs="Times New Roman"/>
                <w:sz w:val="24"/>
                <w:szCs w:val="24"/>
              </w:rPr>
              <w:t>ские (морфологич</w:t>
            </w:r>
            <w:r w:rsidRPr="007A3E58">
              <w:rPr>
                <w:rFonts w:ascii="Times New Roman" w:hAnsi="Times New Roman" w:cs="Times New Roman"/>
                <w:sz w:val="24"/>
                <w:szCs w:val="24"/>
              </w:rPr>
              <w:t>е</w:t>
            </w:r>
            <w:r w:rsidRPr="007A3E58">
              <w:rPr>
                <w:rFonts w:ascii="Times New Roman" w:hAnsi="Times New Roman" w:cs="Times New Roman"/>
                <w:sz w:val="24"/>
                <w:szCs w:val="24"/>
              </w:rPr>
              <w:t>ские и синтаксич</w:t>
            </w:r>
            <w:r w:rsidRPr="007A3E58">
              <w:rPr>
                <w:rFonts w:ascii="Times New Roman" w:hAnsi="Times New Roman" w:cs="Times New Roman"/>
                <w:sz w:val="24"/>
                <w:szCs w:val="24"/>
              </w:rPr>
              <w:t>е</w:t>
            </w:r>
            <w:r w:rsidRPr="007A3E58">
              <w:rPr>
                <w:rFonts w:ascii="Times New Roman" w:hAnsi="Times New Roman" w:cs="Times New Roman"/>
                <w:sz w:val="24"/>
                <w:szCs w:val="24"/>
              </w:rPr>
              <w:t>ские) особенности изучаемого языка.</w:t>
            </w:r>
          </w:p>
        </w:tc>
        <w:tc>
          <w:tcPr>
            <w:tcW w:w="1701"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265DC" w:rsidRPr="007A3E58" w:rsidRDefault="004265DC" w:rsidP="004265DC">
            <w:pPr>
              <w:rPr>
                <w:rFonts w:ascii="Times New Roman" w:hAnsi="Times New Roman" w:cs="Times New Roman"/>
                <w:color w:val="000000"/>
                <w:sz w:val="24"/>
                <w:szCs w:val="24"/>
                <w:lang w:eastAsia="ru-RU"/>
              </w:rPr>
            </w:pPr>
            <w:r w:rsidRPr="00165313">
              <w:rPr>
                <w:rFonts w:ascii="Times New Roman" w:hAnsi="Times New Roman" w:cs="Times New Roman"/>
                <w:sz w:val="24"/>
                <w:szCs w:val="24"/>
              </w:rPr>
              <w:lastRenderedPageBreak/>
              <w:t>Содержание работы, доклад, презе</w:t>
            </w:r>
            <w:r w:rsidRPr="00165313">
              <w:rPr>
                <w:rFonts w:ascii="Times New Roman" w:hAnsi="Times New Roman" w:cs="Times New Roman"/>
                <w:sz w:val="24"/>
                <w:szCs w:val="24"/>
              </w:rPr>
              <w:t>н</w:t>
            </w:r>
            <w:r w:rsidRPr="00165313">
              <w:rPr>
                <w:rFonts w:ascii="Times New Roman" w:hAnsi="Times New Roman" w:cs="Times New Roman"/>
                <w:sz w:val="24"/>
                <w:szCs w:val="24"/>
              </w:rPr>
              <w:t>тация работы, ответы на в</w:t>
            </w:r>
            <w:r w:rsidRPr="00165313">
              <w:rPr>
                <w:rFonts w:ascii="Times New Roman" w:hAnsi="Times New Roman" w:cs="Times New Roman"/>
                <w:sz w:val="24"/>
                <w:szCs w:val="24"/>
              </w:rPr>
              <w:t>о</w:t>
            </w:r>
            <w:r w:rsidRPr="00165313">
              <w:rPr>
                <w:rFonts w:ascii="Times New Roman" w:hAnsi="Times New Roman" w:cs="Times New Roman"/>
                <w:sz w:val="24"/>
                <w:szCs w:val="24"/>
              </w:rPr>
              <w:t>просы членов государстве</w:t>
            </w:r>
            <w:r w:rsidRPr="00165313">
              <w:rPr>
                <w:rFonts w:ascii="Times New Roman" w:hAnsi="Times New Roman" w:cs="Times New Roman"/>
                <w:sz w:val="24"/>
                <w:szCs w:val="24"/>
              </w:rPr>
              <w:t>н</w:t>
            </w:r>
            <w:r w:rsidRPr="00165313">
              <w:rPr>
                <w:rFonts w:ascii="Times New Roman" w:hAnsi="Times New Roman" w:cs="Times New Roman"/>
                <w:sz w:val="24"/>
                <w:szCs w:val="24"/>
              </w:rPr>
              <w:t>ной аттест</w:t>
            </w:r>
            <w:r w:rsidRPr="00165313">
              <w:rPr>
                <w:rFonts w:ascii="Times New Roman" w:hAnsi="Times New Roman" w:cs="Times New Roman"/>
                <w:sz w:val="24"/>
                <w:szCs w:val="24"/>
              </w:rPr>
              <w:t>а</w:t>
            </w:r>
            <w:r w:rsidRPr="00165313">
              <w:rPr>
                <w:rFonts w:ascii="Times New Roman" w:hAnsi="Times New Roman" w:cs="Times New Roman"/>
                <w:sz w:val="24"/>
                <w:szCs w:val="24"/>
              </w:rPr>
              <w:t>ционно</w:t>
            </w:r>
            <w:r w:rsidRPr="00165313">
              <w:rPr>
                <w:rFonts w:ascii="Times New Roman" w:hAnsi="Times New Roman" w:cs="Times New Roman"/>
                <w:sz w:val="24"/>
                <w:szCs w:val="24"/>
              </w:rPr>
              <w:lastRenderedPageBreak/>
              <w:t>й к</w:t>
            </w:r>
            <w:r w:rsidRPr="00165313">
              <w:rPr>
                <w:rFonts w:ascii="Times New Roman" w:hAnsi="Times New Roman" w:cs="Times New Roman"/>
                <w:sz w:val="24"/>
                <w:szCs w:val="24"/>
              </w:rPr>
              <w:t>о</w:t>
            </w:r>
            <w:r w:rsidRPr="00165313">
              <w:rPr>
                <w:rFonts w:ascii="Times New Roman" w:hAnsi="Times New Roman" w:cs="Times New Roman"/>
                <w:sz w:val="24"/>
                <w:szCs w:val="24"/>
              </w:rPr>
              <w:t>миссии.</w:t>
            </w:r>
          </w:p>
        </w:tc>
      </w:tr>
      <w:tr w:rsidR="004265DC" w:rsidRPr="00CA6473" w:rsidTr="004265DC">
        <w:trPr>
          <w:trHeight w:val="684"/>
        </w:trPr>
        <w:tc>
          <w:tcPr>
            <w:tcW w:w="1277" w:type="dxa"/>
            <w:tcBorders>
              <w:top w:val="single" w:sz="8" w:space="0" w:color="000000"/>
              <w:left w:val="single" w:sz="8" w:space="0" w:color="000000"/>
              <w:bottom w:val="single" w:sz="8" w:space="0" w:color="000000"/>
              <w:right w:val="single" w:sz="8" w:space="0" w:color="000000"/>
            </w:tcBorders>
            <w:vAlign w:val="center"/>
          </w:tcPr>
          <w:p w:rsidR="004265DC" w:rsidRPr="00F0049C" w:rsidRDefault="004265DC" w:rsidP="004265DC">
            <w:pPr>
              <w:widowControl w:val="0"/>
              <w:spacing w:after="160"/>
              <w:contextualSpacing/>
              <w:jc w:val="center"/>
              <w:rPr>
                <w:rFonts w:ascii="Times New Roman" w:hAnsi="Times New Roman" w:cs="Times New Roman"/>
                <w:sz w:val="24"/>
                <w:szCs w:val="24"/>
              </w:rPr>
            </w:pPr>
            <w:r w:rsidRPr="00F0049C">
              <w:rPr>
                <w:rFonts w:ascii="Times New Roman" w:hAnsi="Times New Roman" w:cs="Times New Roman"/>
                <w:sz w:val="24"/>
                <w:szCs w:val="24"/>
              </w:rPr>
              <w:lastRenderedPageBreak/>
              <w:t>УК</w:t>
            </w:r>
            <w:r>
              <w:rPr>
                <w:rFonts w:ascii="Times New Roman" w:hAnsi="Times New Roman" w:cs="Times New Roman"/>
                <w:sz w:val="24"/>
                <w:szCs w:val="24"/>
              </w:rPr>
              <w:t xml:space="preserve"> ОС - </w:t>
            </w:r>
            <w:r w:rsidRPr="00F0049C">
              <w:rPr>
                <w:rFonts w:ascii="Times New Roman" w:hAnsi="Times New Roman" w:cs="Times New Roman"/>
                <w:sz w:val="24"/>
                <w:szCs w:val="24"/>
              </w:rPr>
              <w:t>5</w:t>
            </w:r>
          </w:p>
        </w:tc>
        <w:tc>
          <w:tcPr>
            <w:tcW w:w="184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rPr>
              <w:t>Способность проявлять т</w:t>
            </w:r>
            <w:r w:rsidRPr="007A3E58">
              <w:rPr>
                <w:rFonts w:ascii="Times New Roman" w:hAnsi="Times New Roman" w:cs="Times New Roman"/>
                <w:sz w:val="24"/>
                <w:szCs w:val="24"/>
              </w:rPr>
              <w:t>о</w:t>
            </w:r>
            <w:r w:rsidRPr="007A3E58">
              <w:rPr>
                <w:rFonts w:ascii="Times New Roman" w:hAnsi="Times New Roman" w:cs="Times New Roman"/>
                <w:sz w:val="24"/>
                <w:szCs w:val="24"/>
              </w:rPr>
              <w:t>лерантность в условиях ме</w:t>
            </w:r>
            <w:r w:rsidRPr="007A3E58">
              <w:rPr>
                <w:rFonts w:ascii="Times New Roman" w:hAnsi="Times New Roman" w:cs="Times New Roman"/>
                <w:sz w:val="24"/>
                <w:szCs w:val="24"/>
              </w:rPr>
              <w:t>ж</w:t>
            </w:r>
            <w:r w:rsidRPr="007A3E58">
              <w:rPr>
                <w:rFonts w:ascii="Times New Roman" w:hAnsi="Times New Roman" w:cs="Times New Roman"/>
                <w:sz w:val="24"/>
                <w:szCs w:val="24"/>
              </w:rPr>
              <w:t>культурного разнообразия общества</w:t>
            </w:r>
          </w:p>
        </w:tc>
        <w:tc>
          <w:tcPr>
            <w:tcW w:w="269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265DC" w:rsidRPr="007A3E58" w:rsidRDefault="004265DC" w:rsidP="004265DC">
            <w:pPr>
              <w:pStyle w:val="37"/>
              <w:spacing w:after="0" w:line="240" w:lineRule="auto"/>
              <w:ind w:left="0"/>
              <w:jc w:val="both"/>
              <w:rPr>
                <w:rFonts w:ascii="Times New Roman" w:hAnsi="Times New Roman"/>
                <w:sz w:val="24"/>
                <w:szCs w:val="24"/>
              </w:rPr>
            </w:pPr>
            <w:r w:rsidRPr="007A3E58">
              <w:rPr>
                <w:rFonts w:ascii="Times New Roman" w:hAnsi="Times New Roman"/>
                <w:sz w:val="24"/>
                <w:szCs w:val="24"/>
              </w:rPr>
              <w:t>Приводит основные теоретические конце</w:t>
            </w:r>
            <w:r w:rsidRPr="007A3E58">
              <w:rPr>
                <w:rFonts w:ascii="Times New Roman" w:hAnsi="Times New Roman"/>
                <w:sz w:val="24"/>
                <w:szCs w:val="24"/>
              </w:rPr>
              <w:t>п</w:t>
            </w:r>
            <w:r w:rsidRPr="007A3E58">
              <w:rPr>
                <w:rFonts w:ascii="Times New Roman" w:hAnsi="Times New Roman"/>
                <w:sz w:val="24"/>
                <w:szCs w:val="24"/>
              </w:rPr>
              <w:t>ции по вопросам этн</w:t>
            </w:r>
            <w:r w:rsidRPr="007A3E58">
              <w:rPr>
                <w:rFonts w:ascii="Times New Roman" w:hAnsi="Times New Roman"/>
                <w:sz w:val="24"/>
                <w:szCs w:val="24"/>
              </w:rPr>
              <w:t>и</w:t>
            </w:r>
            <w:r w:rsidRPr="007A3E58">
              <w:rPr>
                <w:rFonts w:ascii="Times New Roman" w:hAnsi="Times New Roman"/>
                <w:sz w:val="24"/>
                <w:szCs w:val="24"/>
              </w:rPr>
              <w:t>ческих, религиозных, гендерных, возрастных различий.</w:t>
            </w:r>
          </w:p>
          <w:p w:rsidR="004265DC" w:rsidRPr="007A3E58" w:rsidRDefault="004265DC" w:rsidP="004265DC">
            <w:pPr>
              <w:pStyle w:val="37"/>
              <w:spacing w:after="0" w:line="240" w:lineRule="auto"/>
              <w:ind w:left="0"/>
              <w:jc w:val="both"/>
              <w:rPr>
                <w:rFonts w:ascii="Times New Roman" w:hAnsi="Times New Roman"/>
                <w:sz w:val="24"/>
                <w:szCs w:val="24"/>
              </w:rPr>
            </w:pPr>
            <w:r w:rsidRPr="007A3E58">
              <w:rPr>
                <w:rFonts w:ascii="Times New Roman" w:hAnsi="Times New Roman"/>
                <w:sz w:val="24"/>
                <w:szCs w:val="24"/>
              </w:rPr>
              <w:t>Определяет круг пон</w:t>
            </w:r>
            <w:r w:rsidRPr="007A3E58">
              <w:rPr>
                <w:rFonts w:ascii="Times New Roman" w:hAnsi="Times New Roman"/>
                <w:sz w:val="24"/>
                <w:szCs w:val="24"/>
              </w:rPr>
              <w:t>я</w:t>
            </w:r>
            <w:r w:rsidRPr="007A3E58">
              <w:rPr>
                <w:rFonts w:ascii="Times New Roman" w:hAnsi="Times New Roman"/>
                <w:sz w:val="24"/>
                <w:szCs w:val="24"/>
              </w:rPr>
              <w:t>тий гендерной, возрас</w:t>
            </w:r>
            <w:r w:rsidRPr="007A3E58">
              <w:rPr>
                <w:rFonts w:ascii="Times New Roman" w:hAnsi="Times New Roman"/>
                <w:sz w:val="24"/>
                <w:szCs w:val="24"/>
              </w:rPr>
              <w:t>т</w:t>
            </w:r>
            <w:r w:rsidRPr="007A3E58">
              <w:rPr>
                <w:rFonts w:ascii="Times New Roman" w:hAnsi="Times New Roman"/>
                <w:sz w:val="24"/>
                <w:szCs w:val="24"/>
              </w:rPr>
              <w:t>ной дискриминации и дискриминации людей с ограниченными во</w:t>
            </w:r>
            <w:r w:rsidRPr="007A3E58">
              <w:rPr>
                <w:rFonts w:ascii="Times New Roman" w:hAnsi="Times New Roman"/>
                <w:sz w:val="24"/>
                <w:szCs w:val="24"/>
              </w:rPr>
              <w:t>з</w:t>
            </w:r>
            <w:r w:rsidRPr="007A3E58">
              <w:rPr>
                <w:rFonts w:ascii="Times New Roman" w:hAnsi="Times New Roman"/>
                <w:sz w:val="24"/>
                <w:szCs w:val="24"/>
              </w:rPr>
              <w:t>можностями здоровья.</w:t>
            </w:r>
          </w:p>
          <w:p w:rsidR="004265DC" w:rsidRPr="007A3E58" w:rsidRDefault="004265DC" w:rsidP="004265DC">
            <w:pPr>
              <w:pStyle w:val="37"/>
              <w:spacing w:after="0" w:line="240" w:lineRule="auto"/>
              <w:ind w:left="0"/>
              <w:jc w:val="both"/>
              <w:rPr>
                <w:rFonts w:ascii="Times New Roman" w:hAnsi="Times New Roman"/>
                <w:sz w:val="24"/>
                <w:szCs w:val="24"/>
              </w:rPr>
            </w:pPr>
            <w:r w:rsidRPr="007A3E58">
              <w:rPr>
                <w:rFonts w:ascii="Times New Roman" w:hAnsi="Times New Roman"/>
                <w:sz w:val="24"/>
                <w:szCs w:val="24"/>
              </w:rPr>
              <w:t>Приводит примеры их реализации в повс</w:t>
            </w:r>
            <w:r w:rsidRPr="007A3E58">
              <w:rPr>
                <w:rFonts w:ascii="Times New Roman" w:hAnsi="Times New Roman"/>
                <w:sz w:val="24"/>
                <w:szCs w:val="24"/>
              </w:rPr>
              <w:t>е</w:t>
            </w:r>
            <w:r w:rsidRPr="007A3E58">
              <w:rPr>
                <w:rFonts w:ascii="Times New Roman" w:hAnsi="Times New Roman"/>
                <w:sz w:val="24"/>
                <w:szCs w:val="24"/>
              </w:rPr>
              <w:t>дневной жизни, а также примеры междунаро</w:t>
            </w:r>
            <w:r w:rsidRPr="007A3E58">
              <w:rPr>
                <w:rFonts w:ascii="Times New Roman" w:hAnsi="Times New Roman"/>
                <w:sz w:val="24"/>
                <w:szCs w:val="24"/>
              </w:rPr>
              <w:t>д</w:t>
            </w:r>
            <w:r w:rsidRPr="007A3E58">
              <w:rPr>
                <w:rFonts w:ascii="Times New Roman" w:hAnsi="Times New Roman"/>
                <w:sz w:val="24"/>
                <w:szCs w:val="24"/>
              </w:rPr>
              <w:t>ной практики против</w:t>
            </w:r>
            <w:r w:rsidRPr="007A3E58">
              <w:rPr>
                <w:rFonts w:ascii="Times New Roman" w:hAnsi="Times New Roman"/>
                <w:sz w:val="24"/>
                <w:szCs w:val="24"/>
              </w:rPr>
              <w:t>о</w:t>
            </w:r>
            <w:r w:rsidRPr="007A3E58">
              <w:rPr>
                <w:rFonts w:ascii="Times New Roman" w:hAnsi="Times New Roman"/>
                <w:sz w:val="24"/>
                <w:szCs w:val="24"/>
              </w:rPr>
              <w:t>действия дискримин</w:t>
            </w:r>
            <w:r w:rsidRPr="007A3E58">
              <w:rPr>
                <w:rFonts w:ascii="Times New Roman" w:hAnsi="Times New Roman"/>
                <w:sz w:val="24"/>
                <w:szCs w:val="24"/>
              </w:rPr>
              <w:t>а</w:t>
            </w:r>
            <w:r w:rsidRPr="007A3E58">
              <w:rPr>
                <w:rFonts w:ascii="Times New Roman" w:hAnsi="Times New Roman"/>
                <w:sz w:val="24"/>
                <w:szCs w:val="24"/>
              </w:rPr>
              <w:t>ции.</w:t>
            </w:r>
          </w:p>
        </w:tc>
        <w:tc>
          <w:tcPr>
            <w:tcW w:w="2551"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265DC" w:rsidRPr="007A3E58" w:rsidRDefault="004265DC" w:rsidP="004265DC">
            <w:pPr>
              <w:spacing w:after="0" w:line="240" w:lineRule="auto"/>
              <w:ind w:firstLine="196"/>
              <w:jc w:val="both"/>
              <w:rPr>
                <w:rFonts w:ascii="Times New Roman" w:hAnsi="Times New Roman" w:cs="Times New Roman"/>
                <w:sz w:val="24"/>
                <w:szCs w:val="24"/>
              </w:rPr>
            </w:pPr>
            <w:r w:rsidRPr="007A3E58">
              <w:rPr>
                <w:rFonts w:ascii="Times New Roman" w:hAnsi="Times New Roman" w:cs="Times New Roman"/>
                <w:sz w:val="24"/>
                <w:szCs w:val="24"/>
              </w:rPr>
              <w:t>Формулирует осно</w:t>
            </w:r>
            <w:r w:rsidRPr="007A3E58">
              <w:rPr>
                <w:rFonts w:ascii="Times New Roman" w:hAnsi="Times New Roman" w:cs="Times New Roman"/>
                <w:sz w:val="24"/>
                <w:szCs w:val="24"/>
              </w:rPr>
              <w:t>в</w:t>
            </w:r>
            <w:r w:rsidRPr="007A3E58">
              <w:rPr>
                <w:rFonts w:ascii="Times New Roman" w:hAnsi="Times New Roman" w:cs="Times New Roman"/>
                <w:sz w:val="24"/>
                <w:szCs w:val="24"/>
              </w:rPr>
              <w:t>ные положения в ра</w:t>
            </w:r>
            <w:r w:rsidRPr="007A3E58">
              <w:rPr>
                <w:rFonts w:ascii="Times New Roman" w:hAnsi="Times New Roman" w:cs="Times New Roman"/>
                <w:sz w:val="24"/>
                <w:szCs w:val="24"/>
              </w:rPr>
              <w:t>м</w:t>
            </w:r>
            <w:r w:rsidRPr="007A3E58">
              <w:rPr>
                <w:rFonts w:ascii="Times New Roman" w:hAnsi="Times New Roman" w:cs="Times New Roman"/>
                <w:sz w:val="24"/>
                <w:szCs w:val="24"/>
              </w:rPr>
              <w:t>ках концепций по в</w:t>
            </w:r>
            <w:r w:rsidRPr="007A3E58">
              <w:rPr>
                <w:rFonts w:ascii="Times New Roman" w:hAnsi="Times New Roman" w:cs="Times New Roman"/>
                <w:sz w:val="24"/>
                <w:szCs w:val="24"/>
              </w:rPr>
              <w:t>о</w:t>
            </w:r>
            <w:r w:rsidRPr="007A3E58">
              <w:rPr>
                <w:rFonts w:ascii="Times New Roman" w:hAnsi="Times New Roman" w:cs="Times New Roman"/>
                <w:sz w:val="24"/>
                <w:szCs w:val="24"/>
              </w:rPr>
              <w:t>просам этнических, религиозных, генде</w:t>
            </w:r>
            <w:r w:rsidRPr="007A3E58">
              <w:rPr>
                <w:rFonts w:ascii="Times New Roman" w:hAnsi="Times New Roman" w:cs="Times New Roman"/>
                <w:sz w:val="24"/>
                <w:szCs w:val="24"/>
              </w:rPr>
              <w:t>р</w:t>
            </w:r>
            <w:r w:rsidRPr="007A3E58">
              <w:rPr>
                <w:rFonts w:ascii="Times New Roman" w:hAnsi="Times New Roman" w:cs="Times New Roman"/>
                <w:sz w:val="24"/>
                <w:szCs w:val="24"/>
              </w:rPr>
              <w:t>ных, возрастных отл</w:t>
            </w:r>
            <w:r w:rsidRPr="007A3E58">
              <w:rPr>
                <w:rFonts w:ascii="Times New Roman" w:hAnsi="Times New Roman" w:cs="Times New Roman"/>
                <w:sz w:val="24"/>
                <w:szCs w:val="24"/>
              </w:rPr>
              <w:t>и</w:t>
            </w:r>
            <w:r w:rsidRPr="007A3E58">
              <w:rPr>
                <w:rFonts w:ascii="Times New Roman" w:hAnsi="Times New Roman" w:cs="Times New Roman"/>
                <w:sz w:val="24"/>
                <w:szCs w:val="24"/>
              </w:rPr>
              <w:t>чий.</w:t>
            </w:r>
          </w:p>
          <w:p w:rsidR="004265DC" w:rsidRPr="007A3E58" w:rsidRDefault="004265DC" w:rsidP="004265DC">
            <w:pPr>
              <w:spacing w:after="0" w:line="240" w:lineRule="auto"/>
              <w:ind w:firstLine="196"/>
              <w:jc w:val="both"/>
              <w:rPr>
                <w:rFonts w:ascii="Times New Roman" w:hAnsi="Times New Roman" w:cs="Times New Roman"/>
                <w:sz w:val="24"/>
                <w:szCs w:val="24"/>
              </w:rPr>
            </w:pPr>
            <w:r w:rsidRPr="007A3E58">
              <w:rPr>
                <w:rFonts w:ascii="Times New Roman" w:hAnsi="Times New Roman" w:cs="Times New Roman"/>
                <w:sz w:val="24"/>
                <w:szCs w:val="24"/>
              </w:rPr>
              <w:t>Определяет понятия гендерной, возрастной дискриминации и ди</w:t>
            </w:r>
            <w:r w:rsidRPr="007A3E58">
              <w:rPr>
                <w:rFonts w:ascii="Times New Roman" w:hAnsi="Times New Roman" w:cs="Times New Roman"/>
                <w:sz w:val="24"/>
                <w:szCs w:val="24"/>
              </w:rPr>
              <w:t>с</w:t>
            </w:r>
            <w:r w:rsidRPr="007A3E58">
              <w:rPr>
                <w:rFonts w:ascii="Times New Roman" w:hAnsi="Times New Roman" w:cs="Times New Roman"/>
                <w:sz w:val="24"/>
                <w:szCs w:val="24"/>
              </w:rPr>
              <w:t>криминации людей с ограниченными во</w:t>
            </w:r>
            <w:r w:rsidRPr="007A3E58">
              <w:rPr>
                <w:rFonts w:ascii="Times New Roman" w:hAnsi="Times New Roman" w:cs="Times New Roman"/>
                <w:sz w:val="24"/>
                <w:szCs w:val="24"/>
              </w:rPr>
              <w:t>з</w:t>
            </w:r>
            <w:r w:rsidRPr="007A3E58">
              <w:rPr>
                <w:rFonts w:ascii="Times New Roman" w:hAnsi="Times New Roman" w:cs="Times New Roman"/>
                <w:sz w:val="24"/>
                <w:szCs w:val="24"/>
              </w:rPr>
              <w:t>можностями здоровья.</w:t>
            </w:r>
          </w:p>
          <w:p w:rsidR="004265DC" w:rsidRPr="007A3E58" w:rsidRDefault="004265DC" w:rsidP="004265DC">
            <w:pPr>
              <w:spacing w:after="0" w:line="240" w:lineRule="auto"/>
              <w:ind w:firstLine="196"/>
              <w:contextualSpacing/>
              <w:jc w:val="both"/>
              <w:rPr>
                <w:rFonts w:ascii="Times New Roman" w:hAnsi="Times New Roman" w:cs="Times New Roman"/>
                <w:sz w:val="24"/>
                <w:szCs w:val="24"/>
              </w:rPr>
            </w:pPr>
            <w:r w:rsidRPr="007A3E58">
              <w:rPr>
                <w:rFonts w:ascii="Times New Roman" w:hAnsi="Times New Roman" w:cs="Times New Roman"/>
                <w:sz w:val="24"/>
                <w:szCs w:val="24"/>
              </w:rPr>
              <w:t>Иллюстрирует су</w:t>
            </w:r>
            <w:r w:rsidRPr="007A3E58">
              <w:rPr>
                <w:rFonts w:ascii="Times New Roman" w:hAnsi="Times New Roman" w:cs="Times New Roman"/>
                <w:sz w:val="24"/>
                <w:szCs w:val="24"/>
              </w:rPr>
              <w:t>ж</w:t>
            </w:r>
            <w:r w:rsidRPr="007A3E58">
              <w:rPr>
                <w:rFonts w:ascii="Times New Roman" w:hAnsi="Times New Roman" w:cs="Times New Roman"/>
                <w:sz w:val="24"/>
                <w:szCs w:val="24"/>
              </w:rPr>
              <w:t>дения по вопросам различных видов ди</w:t>
            </w:r>
            <w:r w:rsidRPr="007A3E58">
              <w:rPr>
                <w:rFonts w:ascii="Times New Roman" w:hAnsi="Times New Roman" w:cs="Times New Roman"/>
                <w:sz w:val="24"/>
                <w:szCs w:val="24"/>
              </w:rPr>
              <w:t>с</w:t>
            </w:r>
            <w:r w:rsidRPr="007A3E58">
              <w:rPr>
                <w:rFonts w:ascii="Times New Roman" w:hAnsi="Times New Roman" w:cs="Times New Roman"/>
                <w:sz w:val="24"/>
                <w:szCs w:val="24"/>
              </w:rPr>
              <w:t>криминации пример</w:t>
            </w:r>
            <w:r w:rsidRPr="007A3E58">
              <w:rPr>
                <w:rFonts w:ascii="Times New Roman" w:hAnsi="Times New Roman" w:cs="Times New Roman"/>
                <w:sz w:val="24"/>
                <w:szCs w:val="24"/>
              </w:rPr>
              <w:t>а</w:t>
            </w:r>
            <w:r w:rsidRPr="007A3E58">
              <w:rPr>
                <w:rFonts w:ascii="Times New Roman" w:hAnsi="Times New Roman" w:cs="Times New Roman"/>
                <w:sz w:val="24"/>
                <w:szCs w:val="24"/>
              </w:rPr>
              <w:t>ми из международной практики противоде</w:t>
            </w:r>
            <w:r w:rsidRPr="007A3E58">
              <w:rPr>
                <w:rFonts w:ascii="Times New Roman" w:hAnsi="Times New Roman" w:cs="Times New Roman"/>
                <w:sz w:val="24"/>
                <w:szCs w:val="24"/>
              </w:rPr>
              <w:t>й</w:t>
            </w:r>
            <w:r w:rsidRPr="007A3E58">
              <w:rPr>
                <w:rFonts w:ascii="Times New Roman" w:hAnsi="Times New Roman" w:cs="Times New Roman"/>
                <w:sz w:val="24"/>
                <w:szCs w:val="24"/>
              </w:rPr>
              <w:t>ствия дискриминации. Знает основы ме</w:t>
            </w:r>
            <w:r w:rsidRPr="007A3E58">
              <w:rPr>
                <w:rFonts w:ascii="Times New Roman" w:hAnsi="Times New Roman" w:cs="Times New Roman"/>
                <w:sz w:val="24"/>
                <w:szCs w:val="24"/>
              </w:rPr>
              <w:t>ж</w:t>
            </w:r>
            <w:r w:rsidRPr="007A3E58">
              <w:rPr>
                <w:rFonts w:ascii="Times New Roman" w:hAnsi="Times New Roman" w:cs="Times New Roman"/>
                <w:sz w:val="24"/>
                <w:szCs w:val="24"/>
              </w:rPr>
              <w:t>культурного разноо</w:t>
            </w:r>
            <w:r w:rsidRPr="007A3E58">
              <w:rPr>
                <w:rFonts w:ascii="Times New Roman" w:hAnsi="Times New Roman" w:cs="Times New Roman"/>
                <w:sz w:val="24"/>
                <w:szCs w:val="24"/>
              </w:rPr>
              <w:t>б</w:t>
            </w:r>
            <w:r w:rsidRPr="007A3E58">
              <w:rPr>
                <w:rFonts w:ascii="Times New Roman" w:hAnsi="Times New Roman" w:cs="Times New Roman"/>
                <w:sz w:val="24"/>
                <w:szCs w:val="24"/>
              </w:rPr>
              <w:t>разия, менталитета, культуры</w:t>
            </w:r>
          </w:p>
          <w:p w:rsidR="004265DC" w:rsidRPr="007A3E58" w:rsidRDefault="004265DC" w:rsidP="004265DC">
            <w:pPr>
              <w:spacing w:after="0" w:line="240" w:lineRule="auto"/>
              <w:ind w:firstLine="196"/>
              <w:contextualSpacing/>
              <w:jc w:val="both"/>
              <w:rPr>
                <w:rFonts w:ascii="Times New Roman" w:hAnsi="Times New Roman"/>
                <w:sz w:val="24"/>
                <w:szCs w:val="24"/>
              </w:rPr>
            </w:pPr>
            <w:r w:rsidRPr="007A3E58">
              <w:rPr>
                <w:rFonts w:ascii="Times New Roman" w:hAnsi="Times New Roman" w:cs="Times New Roman"/>
                <w:sz w:val="24"/>
                <w:szCs w:val="24"/>
              </w:rPr>
              <w:t>Имеет собственное суждение по поводу дискриминации социальных групп, тол</w:t>
            </w:r>
            <w:r w:rsidRPr="007A3E58">
              <w:rPr>
                <w:rFonts w:ascii="Times New Roman" w:hAnsi="Times New Roman" w:cs="Times New Roman"/>
                <w:sz w:val="24"/>
                <w:szCs w:val="24"/>
              </w:rPr>
              <w:t>е</w:t>
            </w:r>
            <w:r w:rsidRPr="007A3E58">
              <w:rPr>
                <w:rFonts w:ascii="Times New Roman" w:hAnsi="Times New Roman" w:cs="Times New Roman"/>
                <w:sz w:val="24"/>
                <w:szCs w:val="24"/>
              </w:rPr>
              <w:t>рантности, гуманизма, дискриминации.</w:t>
            </w:r>
          </w:p>
        </w:tc>
        <w:tc>
          <w:tcPr>
            <w:tcW w:w="1701"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265DC" w:rsidRPr="007A3E58" w:rsidRDefault="004265DC" w:rsidP="004265DC">
            <w:pPr>
              <w:rPr>
                <w:rFonts w:ascii="Times New Roman" w:hAnsi="Times New Roman" w:cs="Times New Roman"/>
                <w:color w:val="000000"/>
                <w:sz w:val="24"/>
                <w:szCs w:val="24"/>
                <w:lang w:eastAsia="ru-RU"/>
              </w:rPr>
            </w:pPr>
            <w:r w:rsidRPr="00165313">
              <w:rPr>
                <w:rFonts w:ascii="Times New Roman" w:hAnsi="Times New Roman" w:cs="Times New Roman"/>
                <w:sz w:val="24"/>
                <w:szCs w:val="24"/>
              </w:rPr>
              <w:t>Содержание работы, доклад, презе</w:t>
            </w:r>
            <w:r w:rsidRPr="00165313">
              <w:rPr>
                <w:rFonts w:ascii="Times New Roman" w:hAnsi="Times New Roman" w:cs="Times New Roman"/>
                <w:sz w:val="24"/>
                <w:szCs w:val="24"/>
              </w:rPr>
              <w:t>н</w:t>
            </w:r>
            <w:r w:rsidRPr="00165313">
              <w:rPr>
                <w:rFonts w:ascii="Times New Roman" w:hAnsi="Times New Roman" w:cs="Times New Roman"/>
                <w:sz w:val="24"/>
                <w:szCs w:val="24"/>
              </w:rPr>
              <w:t>тация работы, ответы на в</w:t>
            </w:r>
            <w:r w:rsidRPr="00165313">
              <w:rPr>
                <w:rFonts w:ascii="Times New Roman" w:hAnsi="Times New Roman" w:cs="Times New Roman"/>
                <w:sz w:val="24"/>
                <w:szCs w:val="24"/>
              </w:rPr>
              <w:t>о</w:t>
            </w:r>
            <w:r w:rsidRPr="00165313">
              <w:rPr>
                <w:rFonts w:ascii="Times New Roman" w:hAnsi="Times New Roman" w:cs="Times New Roman"/>
                <w:sz w:val="24"/>
                <w:szCs w:val="24"/>
              </w:rPr>
              <w:t>просы членов государстве</w:t>
            </w:r>
            <w:r w:rsidRPr="00165313">
              <w:rPr>
                <w:rFonts w:ascii="Times New Roman" w:hAnsi="Times New Roman" w:cs="Times New Roman"/>
                <w:sz w:val="24"/>
                <w:szCs w:val="24"/>
              </w:rPr>
              <w:t>н</w:t>
            </w:r>
            <w:r w:rsidRPr="00165313">
              <w:rPr>
                <w:rFonts w:ascii="Times New Roman" w:hAnsi="Times New Roman" w:cs="Times New Roman"/>
                <w:sz w:val="24"/>
                <w:szCs w:val="24"/>
              </w:rPr>
              <w:t>ной аттест</w:t>
            </w:r>
            <w:r w:rsidRPr="00165313">
              <w:rPr>
                <w:rFonts w:ascii="Times New Roman" w:hAnsi="Times New Roman" w:cs="Times New Roman"/>
                <w:sz w:val="24"/>
                <w:szCs w:val="24"/>
              </w:rPr>
              <w:t>а</w:t>
            </w:r>
            <w:r w:rsidRPr="00165313">
              <w:rPr>
                <w:rFonts w:ascii="Times New Roman" w:hAnsi="Times New Roman" w:cs="Times New Roman"/>
                <w:sz w:val="24"/>
                <w:szCs w:val="24"/>
              </w:rPr>
              <w:t>ционной к</w:t>
            </w:r>
            <w:r w:rsidRPr="00165313">
              <w:rPr>
                <w:rFonts w:ascii="Times New Roman" w:hAnsi="Times New Roman" w:cs="Times New Roman"/>
                <w:sz w:val="24"/>
                <w:szCs w:val="24"/>
              </w:rPr>
              <w:t>о</w:t>
            </w:r>
            <w:r w:rsidRPr="00165313">
              <w:rPr>
                <w:rFonts w:ascii="Times New Roman" w:hAnsi="Times New Roman" w:cs="Times New Roman"/>
                <w:sz w:val="24"/>
                <w:szCs w:val="24"/>
              </w:rPr>
              <w:t>миссии.</w:t>
            </w:r>
          </w:p>
        </w:tc>
      </w:tr>
      <w:tr w:rsidR="004265DC" w:rsidRPr="00CA6473" w:rsidTr="004265DC">
        <w:trPr>
          <w:trHeight w:val="684"/>
        </w:trPr>
        <w:tc>
          <w:tcPr>
            <w:tcW w:w="1277" w:type="dxa"/>
            <w:tcBorders>
              <w:top w:val="single" w:sz="8" w:space="0" w:color="000000"/>
              <w:left w:val="single" w:sz="8" w:space="0" w:color="000000"/>
              <w:bottom w:val="single" w:sz="8" w:space="0" w:color="000000"/>
              <w:right w:val="single" w:sz="8" w:space="0" w:color="000000"/>
            </w:tcBorders>
            <w:vAlign w:val="center"/>
          </w:tcPr>
          <w:p w:rsidR="004265DC" w:rsidRPr="00F0049C" w:rsidRDefault="004265DC" w:rsidP="004265DC">
            <w:pPr>
              <w:widowControl w:val="0"/>
              <w:spacing w:after="160"/>
              <w:contextualSpacing/>
              <w:jc w:val="center"/>
              <w:rPr>
                <w:rFonts w:ascii="Times New Roman" w:hAnsi="Times New Roman" w:cs="Times New Roman"/>
                <w:sz w:val="24"/>
                <w:szCs w:val="24"/>
              </w:rPr>
            </w:pPr>
            <w:r w:rsidRPr="00F0049C">
              <w:rPr>
                <w:rFonts w:ascii="Times New Roman" w:hAnsi="Times New Roman" w:cs="Times New Roman"/>
                <w:sz w:val="24"/>
                <w:szCs w:val="24"/>
              </w:rPr>
              <w:t>УК</w:t>
            </w:r>
            <w:r>
              <w:rPr>
                <w:rFonts w:ascii="Times New Roman" w:hAnsi="Times New Roman" w:cs="Times New Roman"/>
                <w:sz w:val="24"/>
                <w:szCs w:val="24"/>
              </w:rPr>
              <w:t xml:space="preserve"> ОС </w:t>
            </w:r>
            <w:r w:rsidRPr="00F0049C">
              <w:rPr>
                <w:rFonts w:ascii="Times New Roman" w:hAnsi="Times New Roman" w:cs="Times New Roman"/>
                <w:sz w:val="24"/>
                <w:szCs w:val="24"/>
              </w:rPr>
              <w:t>-6</w:t>
            </w:r>
          </w:p>
        </w:tc>
        <w:tc>
          <w:tcPr>
            <w:tcW w:w="184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rPr>
              <w:t>Способность выстраивать и реализовывать траекторию с</w:t>
            </w:r>
            <w:r w:rsidRPr="007A3E58">
              <w:rPr>
                <w:rFonts w:ascii="Times New Roman" w:hAnsi="Times New Roman" w:cs="Times New Roman"/>
                <w:sz w:val="24"/>
                <w:szCs w:val="24"/>
              </w:rPr>
              <w:t>а</w:t>
            </w:r>
            <w:r w:rsidRPr="007A3E58">
              <w:rPr>
                <w:rFonts w:ascii="Times New Roman" w:hAnsi="Times New Roman" w:cs="Times New Roman"/>
                <w:sz w:val="24"/>
                <w:szCs w:val="24"/>
              </w:rPr>
              <w:t>моразвития на основе принц</w:t>
            </w:r>
            <w:r w:rsidRPr="007A3E58">
              <w:rPr>
                <w:rFonts w:ascii="Times New Roman" w:hAnsi="Times New Roman" w:cs="Times New Roman"/>
                <w:sz w:val="24"/>
                <w:szCs w:val="24"/>
              </w:rPr>
              <w:t>и</w:t>
            </w:r>
            <w:r w:rsidRPr="007A3E58">
              <w:rPr>
                <w:rFonts w:ascii="Times New Roman" w:hAnsi="Times New Roman" w:cs="Times New Roman"/>
                <w:sz w:val="24"/>
                <w:szCs w:val="24"/>
              </w:rPr>
              <w:t>пов образов</w:t>
            </w:r>
            <w:r w:rsidRPr="007A3E58">
              <w:rPr>
                <w:rFonts w:ascii="Times New Roman" w:hAnsi="Times New Roman" w:cs="Times New Roman"/>
                <w:sz w:val="24"/>
                <w:szCs w:val="24"/>
              </w:rPr>
              <w:t>а</w:t>
            </w:r>
            <w:r w:rsidRPr="007A3E58">
              <w:rPr>
                <w:rFonts w:ascii="Times New Roman" w:hAnsi="Times New Roman" w:cs="Times New Roman"/>
                <w:sz w:val="24"/>
                <w:szCs w:val="24"/>
              </w:rPr>
              <w:t>ния в течение всей жизни</w:t>
            </w:r>
          </w:p>
        </w:tc>
        <w:tc>
          <w:tcPr>
            <w:tcW w:w="269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265DC" w:rsidRPr="007A3E58" w:rsidRDefault="004265DC" w:rsidP="004265DC">
            <w:pPr>
              <w:spacing w:after="0" w:line="240" w:lineRule="auto"/>
              <w:ind w:firstLine="195"/>
              <w:jc w:val="both"/>
              <w:rPr>
                <w:rFonts w:ascii="Times New Roman" w:hAnsi="Times New Roman" w:cs="Times New Roman"/>
                <w:color w:val="000000"/>
                <w:sz w:val="24"/>
                <w:szCs w:val="24"/>
                <w:lang w:eastAsia="ru-RU"/>
              </w:rPr>
            </w:pPr>
            <w:r w:rsidRPr="007A3E58">
              <w:rPr>
                <w:rFonts w:ascii="Times New Roman" w:hAnsi="Times New Roman" w:cs="Times New Roman"/>
                <w:color w:val="000000"/>
                <w:sz w:val="24"/>
                <w:szCs w:val="24"/>
                <w:lang w:eastAsia="ru-RU"/>
              </w:rPr>
              <w:t>Определяет и прим</w:t>
            </w:r>
            <w:r w:rsidRPr="007A3E58">
              <w:rPr>
                <w:rFonts w:ascii="Times New Roman" w:hAnsi="Times New Roman" w:cs="Times New Roman"/>
                <w:color w:val="000000"/>
                <w:sz w:val="24"/>
                <w:szCs w:val="24"/>
                <w:lang w:eastAsia="ru-RU"/>
              </w:rPr>
              <w:t>е</w:t>
            </w:r>
            <w:r w:rsidRPr="007A3E58">
              <w:rPr>
                <w:rFonts w:ascii="Times New Roman" w:hAnsi="Times New Roman" w:cs="Times New Roman"/>
                <w:color w:val="000000"/>
                <w:sz w:val="24"/>
                <w:szCs w:val="24"/>
                <w:lang w:eastAsia="ru-RU"/>
              </w:rPr>
              <w:t>няет методы (тайм-менеджмент, выработка привычек, самомотив</w:t>
            </w:r>
            <w:r w:rsidRPr="007A3E58">
              <w:rPr>
                <w:rFonts w:ascii="Times New Roman" w:hAnsi="Times New Roman" w:cs="Times New Roman"/>
                <w:color w:val="000000"/>
                <w:sz w:val="24"/>
                <w:szCs w:val="24"/>
                <w:lang w:eastAsia="ru-RU"/>
              </w:rPr>
              <w:t>а</w:t>
            </w:r>
            <w:r w:rsidRPr="007A3E58">
              <w:rPr>
                <w:rFonts w:ascii="Times New Roman" w:hAnsi="Times New Roman" w:cs="Times New Roman"/>
                <w:color w:val="000000"/>
                <w:sz w:val="24"/>
                <w:szCs w:val="24"/>
                <w:lang w:eastAsia="ru-RU"/>
              </w:rPr>
              <w:t xml:space="preserve">ция, «круг общения» и др.) самоорганизации и саморазвития. </w:t>
            </w:r>
            <w:r w:rsidRPr="007A3E58">
              <w:rPr>
                <w:rFonts w:ascii="Times New Roman" w:hAnsi="Times New Roman" w:cs="Times New Roman"/>
                <w:sz w:val="24"/>
                <w:szCs w:val="24"/>
              </w:rPr>
              <w:t>Форм</w:t>
            </w:r>
            <w:r w:rsidRPr="007A3E58">
              <w:rPr>
                <w:rFonts w:ascii="Times New Roman" w:hAnsi="Times New Roman" w:cs="Times New Roman"/>
                <w:sz w:val="24"/>
                <w:szCs w:val="24"/>
              </w:rPr>
              <w:t>и</w:t>
            </w:r>
            <w:r w:rsidRPr="007A3E58">
              <w:rPr>
                <w:rFonts w:ascii="Times New Roman" w:hAnsi="Times New Roman" w:cs="Times New Roman"/>
                <w:sz w:val="24"/>
                <w:szCs w:val="24"/>
              </w:rPr>
              <w:t>рует траекторию личностного и професси</w:t>
            </w:r>
            <w:r w:rsidRPr="007A3E58">
              <w:rPr>
                <w:rFonts w:ascii="Times New Roman" w:hAnsi="Times New Roman" w:cs="Times New Roman"/>
                <w:sz w:val="24"/>
                <w:szCs w:val="24"/>
              </w:rPr>
              <w:t>о</w:t>
            </w:r>
            <w:r w:rsidRPr="007A3E58">
              <w:rPr>
                <w:rFonts w:ascii="Times New Roman" w:hAnsi="Times New Roman" w:cs="Times New Roman"/>
                <w:sz w:val="24"/>
                <w:szCs w:val="24"/>
              </w:rPr>
              <w:t xml:space="preserve">нального </w:t>
            </w:r>
            <w:r w:rsidRPr="007A3E58">
              <w:rPr>
                <w:rFonts w:ascii="Times New Roman" w:hAnsi="Times New Roman" w:cs="Times New Roman"/>
                <w:sz w:val="24"/>
                <w:szCs w:val="24"/>
              </w:rPr>
              <w:lastRenderedPageBreak/>
              <w:t>роста, осн</w:t>
            </w:r>
            <w:r w:rsidRPr="007A3E58">
              <w:rPr>
                <w:rFonts w:ascii="Times New Roman" w:hAnsi="Times New Roman" w:cs="Times New Roman"/>
                <w:sz w:val="24"/>
                <w:szCs w:val="24"/>
              </w:rPr>
              <w:t>о</w:t>
            </w:r>
            <w:r w:rsidRPr="007A3E58">
              <w:rPr>
                <w:rFonts w:ascii="Times New Roman" w:hAnsi="Times New Roman" w:cs="Times New Roman"/>
                <w:sz w:val="24"/>
                <w:szCs w:val="24"/>
              </w:rPr>
              <w:t>вываясь на методах самоменеджмента и самоорганизации (под п</w:t>
            </w:r>
            <w:r w:rsidRPr="007A3E58">
              <w:rPr>
                <w:rFonts w:ascii="Times New Roman" w:hAnsi="Times New Roman" w:cs="Times New Roman"/>
                <w:sz w:val="24"/>
                <w:szCs w:val="24"/>
              </w:rPr>
              <w:t>о</w:t>
            </w:r>
            <w:r w:rsidRPr="007A3E58">
              <w:rPr>
                <w:rFonts w:ascii="Times New Roman" w:hAnsi="Times New Roman" w:cs="Times New Roman"/>
                <w:sz w:val="24"/>
                <w:szCs w:val="24"/>
              </w:rPr>
              <w:t>ставленную задачу).</w:t>
            </w:r>
          </w:p>
          <w:p w:rsidR="004265DC" w:rsidRPr="007A3E58" w:rsidRDefault="004265DC" w:rsidP="004265DC">
            <w:pPr>
              <w:spacing w:after="0" w:line="240" w:lineRule="auto"/>
              <w:jc w:val="both"/>
              <w:rPr>
                <w:rFonts w:ascii="Times New Roman" w:hAnsi="Times New Roman" w:cs="Times New Roman"/>
                <w:color w:val="000000"/>
                <w:sz w:val="24"/>
                <w:szCs w:val="24"/>
                <w:lang w:eastAsia="ru-RU"/>
              </w:rPr>
            </w:pPr>
          </w:p>
        </w:tc>
        <w:tc>
          <w:tcPr>
            <w:tcW w:w="2551"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265DC" w:rsidRPr="007A3E58" w:rsidRDefault="004265DC" w:rsidP="004265DC">
            <w:pPr>
              <w:spacing w:after="0" w:line="240" w:lineRule="auto"/>
              <w:ind w:firstLine="196"/>
              <w:contextualSpacing/>
              <w:jc w:val="both"/>
              <w:rPr>
                <w:rFonts w:ascii="Times New Roman" w:hAnsi="Times New Roman" w:cs="Times New Roman"/>
                <w:sz w:val="24"/>
                <w:szCs w:val="24"/>
              </w:rPr>
            </w:pPr>
            <w:r w:rsidRPr="007A3E58">
              <w:rPr>
                <w:rFonts w:ascii="Times New Roman" w:hAnsi="Times New Roman" w:cs="Times New Roman"/>
                <w:sz w:val="24"/>
                <w:szCs w:val="24"/>
              </w:rPr>
              <w:lastRenderedPageBreak/>
              <w:t>Осуществляет критическую оценку эффективности испол</w:t>
            </w:r>
            <w:r w:rsidRPr="007A3E58">
              <w:rPr>
                <w:rFonts w:ascii="Times New Roman" w:hAnsi="Times New Roman" w:cs="Times New Roman"/>
                <w:sz w:val="24"/>
                <w:szCs w:val="24"/>
              </w:rPr>
              <w:t>ь</w:t>
            </w:r>
            <w:r w:rsidRPr="007A3E58">
              <w:rPr>
                <w:rFonts w:ascii="Times New Roman" w:hAnsi="Times New Roman" w:cs="Times New Roman"/>
                <w:sz w:val="24"/>
                <w:szCs w:val="24"/>
              </w:rPr>
              <w:t>зованных методов самоорганизации и с</w:t>
            </w:r>
            <w:r w:rsidRPr="007A3E58">
              <w:rPr>
                <w:rFonts w:ascii="Times New Roman" w:hAnsi="Times New Roman" w:cs="Times New Roman"/>
                <w:sz w:val="24"/>
                <w:szCs w:val="24"/>
              </w:rPr>
              <w:t>а</w:t>
            </w:r>
            <w:r w:rsidRPr="007A3E58">
              <w:rPr>
                <w:rFonts w:ascii="Times New Roman" w:hAnsi="Times New Roman" w:cs="Times New Roman"/>
                <w:sz w:val="24"/>
                <w:szCs w:val="24"/>
              </w:rPr>
              <w:t>моразвития (времени и других ресурсов) при решении поставле</w:t>
            </w:r>
            <w:r w:rsidRPr="007A3E58">
              <w:rPr>
                <w:rFonts w:ascii="Times New Roman" w:hAnsi="Times New Roman" w:cs="Times New Roman"/>
                <w:sz w:val="24"/>
                <w:szCs w:val="24"/>
              </w:rPr>
              <w:t>н</w:t>
            </w:r>
            <w:r w:rsidRPr="007A3E58">
              <w:rPr>
                <w:rFonts w:ascii="Times New Roman" w:hAnsi="Times New Roman" w:cs="Times New Roman"/>
                <w:sz w:val="24"/>
                <w:szCs w:val="24"/>
              </w:rPr>
              <w:t xml:space="preserve">ных задач и </w:t>
            </w:r>
            <w:r w:rsidRPr="007A3E58">
              <w:rPr>
                <w:rFonts w:ascii="Times New Roman" w:hAnsi="Times New Roman" w:cs="Times New Roman"/>
                <w:sz w:val="24"/>
                <w:szCs w:val="24"/>
              </w:rPr>
              <w:lastRenderedPageBreak/>
              <w:t>относ</w:t>
            </w:r>
            <w:r w:rsidRPr="007A3E58">
              <w:rPr>
                <w:rFonts w:ascii="Times New Roman" w:hAnsi="Times New Roman" w:cs="Times New Roman"/>
                <w:sz w:val="24"/>
                <w:szCs w:val="24"/>
              </w:rPr>
              <w:t>и</w:t>
            </w:r>
            <w:r w:rsidRPr="007A3E58">
              <w:rPr>
                <w:rFonts w:ascii="Times New Roman" w:hAnsi="Times New Roman" w:cs="Times New Roman"/>
                <w:sz w:val="24"/>
                <w:szCs w:val="24"/>
              </w:rPr>
              <w:t xml:space="preserve">тельно полученного результата. </w:t>
            </w:r>
          </w:p>
          <w:p w:rsidR="004265DC" w:rsidRPr="007A3E58" w:rsidRDefault="004265DC" w:rsidP="004265DC">
            <w:pPr>
              <w:spacing w:after="0" w:line="240" w:lineRule="auto"/>
              <w:ind w:firstLine="196"/>
              <w:contextualSpacing/>
              <w:jc w:val="both"/>
              <w:rPr>
                <w:rFonts w:ascii="Times New Roman" w:hAnsi="Times New Roman" w:cs="Times New Roman"/>
                <w:sz w:val="24"/>
                <w:szCs w:val="24"/>
              </w:rPr>
            </w:pPr>
            <w:r w:rsidRPr="007A3E58">
              <w:rPr>
                <w:rFonts w:ascii="Times New Roman" w:hAnsi="Times New Roman" w:cs="Times New Roman"/>
                <w:sz w:val="24"/>
                <w:szCs w:val="24"/>
              </w:rPr>
              <w:t>Обладает достато</w:t>
            </w:r>
            <w:r w:rsidRPr="007A3E58">
              <w:rPr>
                <w:rFonts w:ascii="Times New Roman" w:hAnsi="Times New Roman" w:cs="Times New Roman"/>
                <w:sz w:val="24"/>
                <w:szCs w:val="24"/>
              </w:rPr>
              <w:t>ч</w:t>
            </w:r>
            <w:r w:rsidRPr="007A3E58">
              <w:rPr>
                <w:rFonts w:ascii="Times New Roman" w:hAnsi="Times New Roman" w:cs="Times New Roman"/>
                <w:sz w:val="24"/>
                <w:szCs w:val="24"/>
              </w:rPr>
              <w:t>ной мотивацией к формированию эффе</w:t>
            </w:r>
            <w:r w:rsidRPr="007A3E58">
              <w:rPr>
                <w:rFonts w:ascii="Times New Roman" w:hAnsi="Times New Roman" w:cs="Times New Roman"/>
                <w:sz w:val="24"/>
                <w:szCs w:val="24"/>
              </w:rPr>
              <w:t>к</w:t>
            </w:r>
            <w:r w:rsidRPr="007A3E58">
              <w:rPr>
                <w:rFonts w:ascii="Times New Roman" w:hAnsi="Times New Roman" w:cs="Times New Roman"/>
                <w:sz w:val="24"/>
                <w:szCs w:val="24"/>
              </w:rPr>
              <w:t>тивной траектории с</w:t>
            </w:r>
            <w:r w:rsidRPr="007A3E58">
              <w:rPr>
                <w:rFonts w:ascii="Times New Roman" w:hAnsi="Times New Roman" w:cs="Times New Roman"/>
                <w:sz w:val="24"/>
                <w:szCs w:val="24"/>
              </w:rPr>
              <w:t>а</w:t>
            </w:r>
            <w:r w:rsidRPr="007A3E58">
              <w:rPr>
                <w:rFonts w:ascii="Times New Roman" w:hAnsi="Times New Roman" w:cs="Times New Roman"/>
                <w:sz w:val="24"/>
                <w:szCs w:val="24"/>
              </w:rPr>
              <w:t>моразвития на основе принципов образов</w:t>
            </w:r>
            <w:r w:rsidRPr="007A3E58">
              <w:rPr>
                <w:rFonts w:ascii="Times New Roman" w:hAnsi="Times New Roman" w:cs="Times New Roman"/>
                <w:sz w:val="24"/>
                <w:szCs w:val="24"/>
              </w:rPr>
              <w:t>а</w:t>
            </w:r>
            <w:r w:rsidRPr="007A3E58">
              <w:rPr>
                <w:rFonts w:ascii="Times New Roman" w:hAnsi="Times New Roman" w:cs="Times New Roman"/>
                <w:sz w:val="24"/>
                <w:szCs w:val="24"/>
              </w:rPr>
              <w:t>ния в течение всей жизни</w:t>
            </w:r>
          </w:p>
          <w:p w:rsidR="004265DC" w:rsidRPr="007A3E58" w:rsidRDefault="004265DC" w:rsidP="004265DC">
            <w:pPr>
              <w:spacing w:after="0" w:line="240" w:lineRule="auto"/>
              <w:ind w:firstLine="196"/>
              <w:contextualSpacing/>
              <w:jc w:val="both"/>
              <w:rPr>
                <w:rFonts w:ascii="Times New Roman" w:hAnsi="Times New Roman" w:cs="Times New Roman"/>
                <w:sz w:val="24"/>
                <w:szCs w:val="24"/>
              </w:rPr>
            </w:pPr>
            <w:r w:rsidRPr="007A3E58">
              <w:rPr>
                <w:rFonts w:ascii="Times New Roman" w:hAnsi="Times New Roman" w:cs="Times New Roman"/>
                <w:sz w:val="24"/>
                <w:szCs w:val="24"/>
              </w:rPr>
              <w:t>Использует пред</w:t>
            </w:r>
            <w:r w:rsidRPr="007A3E58">
              <w:rPr>
                <w:rFonts w:ascii="Times New Roman" w:hAnsi="Times New Roman" w:cs="Times New Roman"/>
                <w:sz w:val="24"/>
                <w:szCs w:val="24"/>
              </w:rPr>
              <w:t>о</w:t>
            </w:r>
            <w:r w:rsidRPr="007A3E58">
              <w:rPr>
                <w:rFonts w:ascii="Times New Roman" w:hAnsi="Times New Roman" w:cs="Times New Roman"/>
                <w:sz w:val="24"/>
                <w:szCs w:val="24"/>
              </w:rPr>
              <w:t>ставляемые возможн</w:t>
            </w:r>
            <w:r w:rsidRPr="007A3E58">
              <w:rPr>
                <w:rFonts w:ascii="Times New Roman" w:hAnsi="Times New Roman" w:cs="Times New Roman"/>
                <w:sz w:val="24"/>
                <w:szCs w:val="24"/>
              </w:rPr>
              <w:t>о</w:t>
            </w:r>
            <w:r w:rsidRPr="007A3E58">
              <w:rPr>
                <w:rFonts w:ascii="Times New Roman" w:hAnsi="Times New Roman" w:cs="Times New Roman"/>
                <w:sz w:val="24"/>
                <w:szCs w:val="24"/>
              </w:rPr>
              <w:t>сти для формирования и развития «новых» компетенций / прио</w:t>
            </w:r>
            <w:r w:rsidRPr="007A3E58">
              <w:rPr>
                <w:rFonts w:ascii="Times New Roman" w:hAnsi="Times New Roman" w:cs="Times New Roman"/>
                <w:sz w:val="24"/>
                <w:szCs w:val="24"/>
              </w:rPr>
              <w:t>б</w:t>
            </w:r>
            <w:r w:rsidRPr="007A3E58">
              <w:rPr>
                <w:rFonts w:ascii="Times New Roman" w:hAnsi="Times New Roman" w:cs="Times New Roman"/>
                <w:sz w:val="24"/>
                <w:szCs w:val="24"/>
              </w:rPr>
              <w:t>ретения нового уче</w:t>
            </w:r>
            <w:r w:rsidRPr="007A3E58">
              <w:rPr>
                <w:rFonts w:ascii="Times New Roman" w:hAnsi="Times New Roman" w:cs="Times New Roman"/>
                <w:sz w:val="24"/>
                <w:szCs w:val="24"/>
              </w:rPr>
              <w:t>б</w:t>
            </w:r>
            <w:r w:rsidRPr="007A3E58">
              <w:rPr>
                <w:rFonts w:ascii="Times New Roman" w:hAnsi="Times New Roman" w:cs="Times New Roman"/>
                <w:sz w:val="24"/>
                <w:szCs w:val="24"/>
              </w:rPr>
              <w:t>но-профессионального опыта.</w:t>
            </w:r>
          </w:p>
        </w:tc>
        <w:tc>
          <w:tcPr>
            <w:tcW w:w="1701"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265DC" w:rsidRPr="007A3E58" w:rsidRDefault="004265DC" w:rsidP="004265DC">
            <w:pPr>
              <w:rPr>
                <w:rFonts w:ascii="Times New Roman" w:hAnsi="Times New Roman" w:cs="Times New Roman"/>
                <w:color w:val="000000"/>
                <w:sz w:val="24"/>
                <w:szCs w:val="24"/>
                <w:lang w:eastAsia="ru-RU"/>
              </w:rPr>
            </w:pPr>
            <w:r w:rsidRPr="00165313">
              <w:rPr>
                <w:rFonts w:ascii="Times New Roman" w:hAnsi="Times New Roman" w:cs="Times New Roman"/>
                <w:sz w:val="24"/>
                <w:szCs w:val="24"/>
              </w:rPr>
              <w:lastRenderedPageBreak/>
              <w:t>Содержание работы, доклад, презе</w:t>
            </w:r>
            <w:r w:rsidRPr="00165313">
              <w:rPr>
                <w:rFonts w:ascii="Times New Roman" w:hAnsi="Times New Roman" w:cs="Times New Roman"/>
                <w:sz w:val="24"/>
                <w:szCs w:val="24"/>
              </w:rPr>
              <w:t>н</w:t>
            </w:r>
            <w:r w:rsidRPr="00165313">
              <w:rPr>
                <w:rFonts w:ascii="Times New Roman" w:hAnsi="Times New Roman" w:cs="Times New Roman"/>
                <w:sz w:val="24"/>
                <w:szCs w:val="24"/>
              </w:rPr>
              <w:t>тация работы, ответы на в</w:t>
            </w:r>
            <w:r w:rsidRPr="00165313">
              <w:rPr>
                <w:rFonts w:ascii="Times New Roman" w:hAnsi="Times New Roman" w:cs="Times New Roman"/>
                <w:sz w:val="24"/>
                <w:szCs w:val="24"/>
              </w:rPr>
              <w:t>о</w:t>
            </w:r>
            <w:r w:rsidRPr="00165313">
              <w:rPr>
                <w:rFonts w:ascii="Times New Roman" w:hAnsi="Times New Roman" w:cs="Times New Roman"/>
                <w:sz w:val="24"/>
                <w:szCs w:val="24"/>
              </w:rPr>
              <w:t>просы членов государстве</w:t>
            </w:r>
            <w:r w:rsidRPr="00165313">
              <w:rPr>
                <w:rFonts w:ascii="Times New Roman" w:hAnsi="Times New Roman" w:cs="Times New Roman"/>
                <w:sz w:val="24"/>
                <w:szCs w:val="24"/>
              </w:rPr>
              <w:t>н</w:t>
            </w:r>
            <w:r w:rsidRPr="00165313">
              <w:rPr>
                <w:rFonts w:ascii="Times New Roman" w:hAnsi="Times New Roman" w:cs="Times New Roman"/>
                <w:sz w:val="24"/>
                <w:szCs w:val="24"/>
              </w:rPr>
              <w:t xml:space="preserve">ной </w:t>
            </w:r>
            <w:r w:rsidRPr="00165313">
              <w:rPr>
                <w:rFonts w:ascii="Times New Roman" w:hAnsi="Times New Roman" w:cs="Times New Roman"/>
                <w:sz w:val="24"/>
                <w:szCs w:val="24"/>
              </w:rPr>
              <w:lastRenderedPageBreak/>
              <w:t>аттест</w:t>
            </w:r>
            <w:r w:rsidRPr="00165313">
              <w:rPr>
                <w:rFonts w:ascii="Times New Roman" w:hAnsi="Times New Roman" w:cs="Times New Roman"/>
                <w:sz w:val="24"/>
                <w:szCs w:val="24"/>
              </w:rPr>
              <w:t>а</w:t>
            </w:r>
            <w:r w:rsidRPr="00165313">
              <w:rPr>
                <w:rFonts w:ascii="Times New Roman" w:hAnsi="Times New Roman" w:cs="Times New Roman"/>
                <w:sz w:val="24"/>
                <w:szCs w:val="24"/>
              </w:rPr>
              <w:t>ционной к</w:t>
            </w:r>
            <w:r w:rsidRPr="00165313">
              <w:rPr>
                <w:rFonts w:ascii="Times New Roman" w:hAnsi="Times New Roman" w:cs="Times New Roman"/>
                <w:sz w:val="24"/>
                <w:szCs w:val="24"/>
              </w:rPr>
              <w:t>о</w:t>
            </w:r>
            <w:r w:rsidRPr="00165313">
              <w:rPr>
                <w:rFonts w:ascii="Times New Roman" w:hAnsi="Times New Roman" w:cs="Times New Roman"/>
                <w:sz w:val="24"/>
                <w:szCs w:val="24"/>
              </w:rPr>
              <w:t>миссии.</w:t>
            </w:r>
          </w:p>
        </w:tc>
      </w:tr>
      <w:tr w:rsidR="004265DC" w:rsidRPr="00CA6473" w:rsidTr="004265DC">
        <w:trPr>
          <w:trHeight w:val="684"/>
        </w:trPr>
        <w:tc>
          <w:tcPr>
            <w:tcW w:w="1277" w:type="dxa"/>
            <w:tcBorders>
              <w:top w:val="single" w:sz="8" w:space="0" w:color="000000"/>
              <w:left w:val="single" w:sz="8" w:space="0" w:color="000000"/>
              <w:bottom w:val="single" w:sz="8" w:space="0" w:color="000000"/>
              <w:right w:val="single" w:sz="8" w:space="0" w:color="000000"/>
            </w:tcBorders>
            <w:vAlign w:val="center"/>
          </w:tcPr>
          <w:p w:rsidR="004265DC" w:rsidRPr="00F0049C" w:rsidRDefault="004265DC" w:rsidP="004265DC">
            <w:pPr>
              <w:widowControl w:val="0"/>
              <w:spacing w:after="160"/>
              <w:contextualSpacing/>
              <w:jc w:val="center"/>
              <w:rPr>
                <w:rFonts w:ascii="Times New Roman" w:hAnsi="Times New Roman" w:cs="Times New Roman"/>
                <w:sz w:val="24"/>
                <w:szCs w:val="24"/>
              </w:rPr>
            </w:pPr>
            <w:r w:rsidRPr="00F0049C">
              <w:rPr>
                <w:rFonts w:ascii="Times New Roman" w:hAnsi="Times New Roman" w:cs="Times New Roman"/>
                <w:sz w:val="24"/>
                <w:szCs w:val="24"/>
              </w:rPr>
              <w:lastRenderedPageBreak/>
              <w:t>УК</w:t>
            </w:r>
            <w:r>
              <w:rPr>
                <w:rFonts w:ascii="Times New Roman" w:hAnsi="Times New Roman" w:cs="Times New Roman"/>
                <w:sz w:val="24"/>
                <w:szCs w:val="24"/>
              </w:rPr>
              <w:t xml:space="preserve"> ОС </w:t>
            </w:r>
            <w:r w:rsidRPr="00F0049C">
              <w:rPr>
                <w:rFonts w:ascii="Times New Roman" w:hAnsi="Times New Roman" w:cs="Times New Roman"/>
                <w:sz w:val="24"/>
                <w:szCs w:val="24"/>
              </w:rPr>
              <w:t>-9</w:t>
            </w:r>
          </w:p>
        </w:tc>
        <w:tc>
          <w:tcPr>
            <w:tcW w:w="184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rPr>
              <w:t>Способность использовать основы экон</w:t>
            </w:r>
            <w:r w:rsidRPr="007A3E58">
              <w:rPr>
                <w:rFonts w:ascii="Times New Roman" w:hAnsi="Times New Roman" w:cs="Times New Roman"/>
                <w:sz w:val="24"/>
                <w:szCs w:val="24"/>
              </w:rPr>
              <w:t>о</w:t>
            </w:r>
            <w:r w:rsidRPr="007A3E58">
              <w:rPr>
                <w:rFonts w:ascii="Times New Roman" w:hAnsi="Times New Roman" w:cs="Times New Roman"/>
                <w:sz w:val="24"/>
                <w:szCs w:val="24"/>
              </w:rPr>
              <w:t>мических знаний в разли</w:t>
            </w:r>
            <w:r w:rsidRPr="007A3E58">
              <w:rPr>
                <w:rFonts w:ascii="Times New Roman" w:hAnsi="Times New Roman" w:cs="Times New Roman"/>
                <w:sz w:val="24"/>
                <w:szCs w:val="24"/>
              </w:rPr>
              <w:t>ч</w:t>
            </w:r>
            <w:r w:rsidRPr="007A3E58">
              <w:rPr>
                <w:rFonts w:ascii="Times New Roman" w:hAnsi="Times New Roman" w:cs="Times New Roman"/>
                <w:sz w:val="24"/>
                <w:szCs w:val="24"/>
              </w:rPr>
              <w:t>ных сферах д</w:t>
            </w:r>
            <w:r w:rsidRPr="007A3E58">
              <w:rPr>
                <w:rFonts w:ascii="Times New Roman" w:hAnsi="Times New Roman" w:cs="Times New Roman"/>
                <w:sz w:val="24"/>
                <w:szCs w:val="24"/>
              </w:rPr>
              <w:t>е</w:t>
            </w:r>
            <w:r w:rsidRPr="007A3E58">
              <w:rPr>
                <w:rFonts w:ascii="Times New Roman" w:hAnsi="Times New Roman" w:cs="Times New Roman"/>
                <w:sz w:val="24"/>
                <w:szCs w:val="24"/>
              </w:rPr>
              <w:t>ятельности</w:t>
            </w:r>
          </w:p>
        </w:tc>
        <w:tc>
          <w:tcPr>
            <w:tcW w:w="269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265DC" w:rsidRPr="007A3E58" w:rsidRDefault="004265DC" w:rsidP="004265DC">
            <w:pPr>
              <w:spacing w:after="0" w:line="240" w:lineRule="auto"/>
              <w:ind w:firstLine="53"/>
              <w:jc w:val="both"/>
              <w:rPr>
                <w:rFonts w:ascii="Times New Roman" w:hAnsi="Times New Roman" w:cs="Times New Roman"/>
                <w:color w:val="000000"/>
                <w:sz w:val="24"/>
                <w:szCs w:val="24"/>
                <w:lang w:eastAsia="ru-RU"/>
              </w:rPr>
            </w:pPr>
            <w:r w:rsidRPr="007A3E58">
              <w:rPr>
                <w:rFonts w:ascii="Times New Roman" w:hAnsi="Times New Roman" w:cs="Times New Roman"/>
                <w:color w:val="000000"/>
                <w:sz w:val="24"/>
                <w:szCs w:val="24"/>
                <w:lang w:eastAsia="ru-RU"/>
              </w:rPr>
              <w:t>Работает со статист</w:t>
            </w:r>
            <w:r w:rsidRPr="007A3E58">
              <w:rPr>
                <w:rFonts w:ascii="Times New Roman" w:hAnsi="Times New Roman" w:cs="Times New Roman"/>
                <w:color w:val="000000"/>
                <w:sz w:val="24"/>
                <w:szCs w:val="24"/>
                <w:lang w:eastAsia="ru-RU"/>
              </w:rPr>
              <w:t>и</w:t>
            </w:r>
            <w:r w:rsidRPr="007A3E58">
              <w:rPr>
                <w:rFonts w:ascii="Times New Roman" w:hAnsi="Times New Roman" w:cs="Times New Roman"/>
                <w:color w:val="000000"/>
                <w:sz w:val="24"/>
                <w:szCs w:val="24"/>
                <w:lang w:eastAsia="ru-RU"/>
              </w:rPr>
              <w:t>ческими сборниками, специализированными отечественными и зар</w:t>
            </w:r>
            <w:r w:rsidRPr="007A3E58">
              <w:rPr>
                <w:rFonts w:ascii="Times New Roman" w:hAnsi="Times New Roman" w:cs="Times New Roman"/>
                <w:color w:val="000000"/>
                <w:sz w:val="24"/>
                <w:szCs w:val="24"/>
                <w:lang w:eastAsia="ru-RU"/>
              </w:rPr>
              <w:t>у</w:t>
            </w:r>
            <w:r w:rsidRPr="007A3E58">
              <w:rPr>
                <w:rFonts w:ascii="Times New Roman" w:hAnsi="Times New Roman" w:cs="Times New Roman"/>
                <w:color w:val="000000"/>
                <w:sz w:val="24"/>
                <w:szCs w:val="24"/>
                <w:lang w:eastAsia="ru-RU"/>
              </w:rPr>
              <w:t>бежными сайтами со статистической инфо</w:t>
            </w:r>
            <w:r w:rsidRPr="007A3E58">
              <w:rPr>
                <w:rFonts w:ascii="Times New Roman" w:hAnsi="Times New Roman" w:cs="Times New Roman"/>
                <w:color w:val="000000"/>
                <w:sz w:val="24"/>
                <w:szCs w:val="24"/>
                <w:lang w:eastAsia="ru-RU"/>
              </w:rPr>
              <w:t>р</w:t>
            </w:r>
            <w:r w:rsidRPr="007A3E58">
              <w:rPr>
                <w:rFonts w:ascii="Times New Roman" w:hAnsi="Times New Roman" w:cs="Times New Roman"/>
                <w:color w:val="000000"/>
                <w:sz w:val="24"/>
                <w:szCs w:val="24"/>
                <w:lang w:eastAsia="ru-RU"/>
              </w:rPr>
              <w:t>мацией.</w:t>
            </w:r>
          </w:p>
          <w:p w:rsidR="004265DC" w:rsidRPr="007A3E58" w:rsidRDefault="004265DC" w:rsidP="004265DC">
            <w:pPr>
              <w:spacing w:after="0" w:line="240" w:lineRule="auto"/>
              <w:ind w:firstLine="53"/>
              <w:jc w:val="both"/>
              <w:rPr>
                <w:rFonts w:ascii="Times New Roman" w:hAnsi="Times New Roman" w:cs="Times New Roman"/>
                <w:color w:val="000000"/>
                <w:sz w:val="24"/>
                <w:szCs w:val="24"/>
                <w:lang w:eastAsia="ru-RU"/>
              </w:rPr>
            </w:pPr>
            <w:r w:rsidRPr="007A3E58">
              <w:rPr>
                <w:rFonts w:ascii="Times New Roman" w:hAnsi="Times New Roman" w:cs="Times New Roman"/>
                <w:color w:val="000000"/>
                <w:sz w:val="24"/>
                <w:szCs w:val="24"/>
                <w:lang w:eastAsia="ru-RU"/>
              </w:rPr>
              <w:t>Использует стандар</w:t>
            </w:r>
            <w:r w:rsidRPr="007A3E58">
              <w:rPr>
                <w:rFonts w:ascii="Times New Roman" w:hAnsi="Times New Roman" w:cs="Times New Roman"/>
                <w:color w:val="000000"/>
                <w:sz w:val="24"/>
                <w:szCs w:val="24"/>
                <w:lang w:eastAsia="ru-RU"/>
              </w:rPr>
              <w:t>т</w:t>
            </w:r>
            <w:r w:rsidRPr="007A3E58">
              <w:rPr>
                <w:rFonts w:ascii="Times New Roman" w:hAnsi="Times New Roman" w:cs="Times New Roman"/>
                <w:color w:val="000000"/>
                <w:sz w:val="24"/>
                <w:szCs w:val="24"/>
                <w:lang w:eastAsia="ru-RU"/>
              </w:rPr>
              <w:t>ные методы для анализа рядов динамики экон</w:t>
            </w:r>
            <w:r w:rsidRPr="007A3E58">
              <w:rPr>
                <w:rFonts w:ascii="Times New Roman" w:hAnsi="Times New Roman" w:cs="Times New Roman"/>
                <w:color w:val="000000"/>
                <w:sz w:val="24"/>
                <w:szCs w:val="24"/>
                <w:lang w:eastAsia="ru-RU"/>
              </w:rPr>
              <w:t>о</w:t>
            </w:r>
            <w:r w:rsidRPr="007A3E58">
              <w:rPr>
                <w:rFonts w:ascii="Times New Roman" w:hAnsi="Times New Roman" w:cs="Times New Roman"/>
                <w:color w:val="000000"/>
                <w:sz w:val="24"/>
                <w:szCs w:val="24"/>
                <w:lang w:eastAsia="ru-RU"/>
              </w:rPr>
              <w:t xml:space="preserve">мических показателей. </w:t>
            </w:r>
          </w:p>
          <w:p w:rsidR="004265DC" w:rsidRPr="007A3E58" w:rsidRDefault="004265DC" w:rsidP="004265DC">
            <w:pPr>
              <w:spacing w:after="0" w:line="240" w:lineRule="auto"/>
              <w:ind w:firstLine="53"/>
              <w:jc w:val="both"/>
              <w:rPr>
                <w:rFonts w:ascii="Times New Roman" w:hAnsi="Times New Roman" w:cs="Times New Roman"/>
                <w:color w:val="000000"/>
                <w:sz w:val="24"/>
                <w:szCs w:val="24"/>
                <w:lang w:eastAsia="ru-RU"/>
              </w:rPr>
            </w:pPr>
            <w:r w:rsidRPr="007A3E58">
              <w:rPr>
                <w:rFonts w:ascii="Times New Roman" w:hAnsi="Times New Roman" w:cs="Times New Roman"/>
                <w:color w:val="000000"/>
                <w:sz w:val="24"/>
                <w:szCs w:val="24"/>
                <w:lang w:eastAsia="ru-RU"/>
              </w:rPr>
              <w:t>Аргументирует со</w:t>
            </w:r>
            <w:r w:rsidRPr="007A3E58">
              <w:rPr>
                <w:rFonts w:ascii="Times New Roman" w:hAnsi="Times New Roman" w:cs="Times New Roman"/>
                <w:color w:val="000000"/>
                <w:sz w:val="24"/>
                <w:szCs w:val="24"/>
                <w:lang w:eastAsia="ru-RU"/>
              </w:rPr>
              <w:t>б</w:t>
            </w:r>
            <w:r w:rsidRPr="007A3E58">
              <w:rPr>
                <w:rFonts w:ascii="Times New Roman" w:hAnsi="Times New Roman" w:cs="Times New Roman"/>
                <w:color w:val="000000"/>
                <w:sz w:val="24"/>
                <w:szCs w:val="24"/>
                <w:lang w:eastAsia="ru-RU"/>
              </w:rPr>
              <w:t>ственную позицию по проблемам управления персоналом.</w:t>
            </w:r>
          </w:p>
          <w:p w:rsidR="004265DC" w:rsidRPr="007A3E58" w:rsidRDefault="004265DC" w:rsidP="004265DC">
            <w:pPr>
              <w:spacing w:after="0" w:line="240" w:lineRule="auto"/>
              <w:ind w:firstLine="53"/>
              <w:jc w:val="both"/>
              <w:rPr>
                <w:rFonts w:ascii="Times New Roman" w:hAnsi="Times New Roman" w:cs="Times New Roman"/>
                <w:color w:val="000000"/>
                <w:sz w:val="24"/>
                <w:szCs w:val="24"/>
                <w:lang w:eastAsia="ru-RU"/>
              </w:rPr>
            </w:pPr>
            <w:r w:rsidRPr="007A3E58">
              <w:rPr>
                <w:rFonts w:ascii="Times New Roman" w:hAnsi="Times New Roman" w:cs="Times New Roman"/>
                <w:color w:val="000000"/>
                <w:sz w:val="24"/>
                <w:szCs w:val="24"/>
                <w:lang w:eastAsia="ru-RU"/>
              </w:rPr>
              <w:t>Оценивает возможные изменения правового регулирования ко</w:t>
            </w:r>
            <w:r w:rsidRPr="007A3E58">
              <w:rPr>
                <w:rFonts w:ascii="Times New Roman" w:hAnsi="Times New Roman" w:cs="Times New Roman"/>
                <w:color w:val="000000"/>
                <w:sz w:val="24"/>
                <w:szCs w:val="24"/>
                <w:lang w:eastAsia="ru-RU"/>
              </w:rPr>
              <w:t>н</w:t>
            </w:r>
            <w:r w:rsidRPr="007A3E58">
              <w:rPr>
                <w:rFonts w:ascii="Times New Roman" w:hAnsi="Times New Roman" w:cs="Times New Roman"/>
                <w:color w:val="000000"/>
                <w:sz w:val="24"/>
                <w:szCs w:val="24"/>
                <w:lang w:eastAsia="ru-RU"/>
              </w:rPr>
              <w:t>кретных правоотнош</w:t>
            </w:r>
            <w:r w:rsidRPr="007A3E58">
              <w:rPr>
                <w:rFonts w:ascii="Times New Roman" w:hAnsi="Times New Roman" w:cs="Times New Roman"/>
                <w:color w:val="000000"/>
                <w:sz w:val="24"/>
                <w:szCs w:val="24"/>
                <w:lang w:eastAsia="ru-RU"/>
              </w:rPr>
              <w:t>е</w:t>
            </w:r>
            <w:r w:rsidRPr="007A3E58">
              <w:rPr>
                <w:rFonts w:ascii="Times New Roman" w:hAnsi="Times New Roman" w:cs="Times New Roman"/>
                <w:color w:val="000000"/>
                <w:sz w:val="24"/>
                <w:szCs w:val="24"/>
                <w:lang w:eastAsia="ru-RU"/>
              </w:rPr>
              <w:t>ний в условиях измен</w:t>
            </w:r>
            <w:r w:rsidRPr="007A3E58">
              <w:rPr>
                <w:rFonts w:ascii="Times New Roman" w:hAnsi="Times New Roman" w:cs="Times New Roman"/>
                <w:color w:val="000000"/>
                <w:sz w:val="24"/>
                <w:szCs w:val="24"/>
                <w:lang w:eastAsia="ru-RU"/>
              </w:rPr>
              <w:t>е</w:t>
            </w:r>
            <w:r w:rsidRPr="007A3E58">
              <w:rPr>
                <w:rFonts w:ascii="Times New Roman" w:hAnsi="Times New Roman" w:cs="Times New Roman"/>
                <w:color w:val="000000"/>
                <w:sz w:val="24"/>
                <w:szCs w:val="24"/>
                <w:lang w:eastAsia="ru-RU"/>
              </w:rPr>
              <w:t>ния социально-экономических проце</w:t>
            </w:r>
            <w:r w:rsidRPr="007A3E58">
              <w:rPr>
                <w:rFonts w:ascii="Times New Roman" w:hAnsi="Times New Roman" w:cs="Times New Roman"/>
                <w:color w:val="000000"/>
                <w:sz w:val="24"/>
                <w:szCs w:val="24"/>
                <w:lang w:eastAsia="ru-RU"/>
              </w:rPr>
              <w:t>с</w:t>
            </w:r>
            <w:r w:rsidRPr="007A3E58">
              <w:rPr>
                <w:rFonts w:ascii="Times New Roman" w:hAnsi="Times New Roman" w:cs="Times New Roman"/>
                <w:color w:val="000000"/>
                <w:sz w:val="24"/>
                <w:szCs w:val="24"/>
                <w:lang w:eastAsia="ru-RU"/>
              </w:rPr>
              <w:t>сов.</w:t>
            </w:r>
          </w:p>
          <w:p w:rsidR="004265DC" w:rsidRPr="007A3E58" w:rsidRDefault="004265DC" w:rsidP="004265DC">
            <w:pPr>
              <w:spacing w:after="0" w:line="240" w:lineRule="auto"/>
              <w:jc w:val="both"/>
              <w:rPr>
                <w:rFonts w:ascii="Times New Roman" w:hAnsi="Times New Roman" w:cs="Times New Roman"/>
                <w:color w:val="000000"/>
                <w:sz w:val="24"/>
                <w:szCs w:val="24"/>
                <w:lang w:eastAsia="ru-RU"/>
              </w:rPr>
            </w:pPr>
          </w:p>
        </w:tc>
        <w:tc>
          <w:tcPr>
            <w:tcW w:w="2551"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265DC" w:rsidRPr="007A3E58" w:rsidRDefault="004265DC" w:rsidP="004265DC">
            <w:pPr>
              <w:spacing w:after="0" w:line="240" w:lineRule="auto"/>
              <w:jc w:val="both"/>
              <w:rPr>
                <w:rFonts w:ascii="Times New Roman" w:hAnsi="Times New Roman" w:cs="Times New Roman"/>
                <w:bCs/>
                <w:iCs/>
                <w:sz w:val="24"/>
                <w:szCs w:val="24"/>
              </w:rPr>
            </w:pPr>
            <w:r w:rsidRPr="007A3E58">
              <w:rPr>
                <w:rFonts w:ascii="Times New Roman" w:hAnsi="Times New Roman" w:cs="Times New Roman"/>
                <w:bCs/>
                <w:iCs/>
                <w:sz w:val="24"/>
                <w:szCs w:val="24"/>
              </w:rPr>
              <w:t>Осуществляет аде</w:t>
            </w:r>
            <w:r w:rsidRPr="007A3E58">
              <w:rPr>
                <w:rFonts w:ascii="Times New Roman" w:hAnsi="Times New Roman" w:cs="Times New Roman"/>
                <w:bCs/>
                <w:iCs/>
                <w:sz w:val="24"/>
                <w:szCs w:val="24"/>
              </w:rPr>
              <w:t>к</w:t>
            </w:r>
            <w:r w:rsidRPr="007A3E58">
              <w:rPr>
                <w:rFonts w:ascii="Times New Roman" w:hAnsi="Times New Roman" w:cs="Times New Roman"/>
                <w:bCs/>
                <w:iCs/>
                <w:sz w:val="24"/>
                <w:szCs w:val="24"/>
              </w:rPr>
              <w:t>ватный поиск и кач</w:t>
            </w:r>
            <w:r w:rsidRPr="007A3E58">
              <w:rPr>
                <w:rFonts w:ascii="Times New Roman" w:hAnsi="Times New Roman" w:cs="Times New Roman"/>
                <w:bCs/>
                <w:iCs/>
                <w:sz w:val="24"/>
                <w:szCs w:val="24"/>
              </w:rPr>
              <w:t>е</w:t>
            </w:r>
            <w:r w:rsidRPr="007A3E58">
              <w:rPr>
                <w:rFonts w:ascii="Times New Roman" w:hAnsi="Times New Roman" w:cs="Times New Roman"/>
                <w:bCs/>
                <w:iCs/>
                <w:sz w:val="24"/>
                <w:szCs w:val="24"/>
              </w:rPr>
              <w:t>ственную обработку статистических да</w:t>
            </w:r>
            <w:r w:rsidRPr="007A3E58">
              <w:rPr>
                <w:rFonts w:ascii="Times New Roman" w:hAnsi="Times New Roman" w:cs="Times New Roman"/>
                <w:bCs/>
                <w:iCs/>
                <w:sz w:val="24"/>
                <w:szCs w:val="24"/>
              </w:rPr>
              <w:t>н</w:t>
            </w:r>
            <w:r w:rsidRPr="007A3E58">
              <w:rPr>
                <w:rFonts w:ascii="Times New Roman" w:hAnsi="Times New Roman" w:cs="Times New Roman"/>
                <w:bCs/>
                <w:iCs/>
                <w:sz w:val="24"/>
                <w:szCs w:val="24"/>
              </w:rPr>
              <w:t xml:space="preserve">ных. </w:t>
            </w:r>
          </w:p>
          <w:p w:rsidR="004265DC" w:rsidRPr="007A3E58" w:rsidRDefault="004265DC" w:rsidP="004265DC">
            <w:pPr>
              <w:spacing w:after="0" w:line="240" w:lineRule="auto"/>
              <w:jc w:val="both"/>
              <w:rPr>
                <w:rFonts w:ascii="Times New Roman" w:hAnsi="Times New Roman" w:cs="Times New Roman"/>
                <w:bCs/>
                <w:iCs/>
                <w:sz w:val="24"/>
                <w:szCs w:val="24"/>
              </w:rPr>
            </w:pPr>
            <w:r w:rsidRPr="007A3E58">
              <w:rPr>
                <w:rFonts w:ascii="Times New Roman" w:hAnsi="Times New Roman" w:cs="Times New Roman"/>
                <w:bCs/>
                <w:iCs/>
                <w:sz w:val="24"/>
                <w:szCs w:val="24"/>
              </w:rPr>
              <w:t>Делает адекватные выводы относительно динамики экономич</w:t>
            </w:r>
            <w:r w:rsidRPr="007A3E58">
              <w:rPr>
                <w:rFonts w:ascii="Times New Roman" w:hAnsi="Times New Roman" w:cs="Times New Roman"/>
                <w:bCs/>
                <w:iCs/>
                <w:sz w:val="24"/>
                <w:szCs w:val="24"/>
              </w:rPr>
              <w:t>е</w:t>
            </w:r>
            <w:r w:rsidRPr="007A3E58">
              <w:rPr>
                <w:rFonts w:ascii="Times New Roman" w:hAnsi="Times New Roman" w:cs="Times New Roman"/>
                <w:bCs/>
                <w:iCs/>
                <w:sz w:val="24"/>
                <w:szCs w:val="24"/>
              </w:rPr>
              <w:t>ских показателей.</w:t>
            </w:r>
          </w:p>
          <w:p w:rsidR="004265DC" w:rsidRPr="007A3E58" w:rsidRDefault="004265DC" w:rsidP="004265DC">
            <w:pPr>
              <w:spacing w:after="0" w:line="240" w:lineRule="auto"/>
              <w:jc w:val="both"/>
              <w:rPr>
                <w:rFonts w:ascii="Times New Roman" w:hAnsi="Times New Roman" w:cs="Times New Roman"/>
                <w:bCs/>
                <w:iCs/>
                <w:sz w:val="24"/>
                <w:szCs w:val="24"/>
              </w:rPr>
            </w:pPr>
            <w:r w:rsidRPr="007A3E58">
              <w:rPr>
                <w:rFonts w:ascii="Times New Roman" w:hAnsi="Times New Roman" w:cs="Times New Roman"/>
                <w:bCs/>
                <w:iCs/>
                <w:sz w:val="24"/>
                <w:szCs w:val="24"/>
              </w:rPr>
              <w:t>Делает адекватные выводы относительно тенденций экономич</w:t>
            </w:r>
            <w:r w:rsidRPr="007A3E58">
              <w:rPr>
                <w:rFonts w:ascii="Times New Roman" w:hAnsi="Times New Roman" w:cs="Times New Roman"/>
                <w:bCs/>
                <w:iCs/>
                <w:sz w:val="24"/>
                <w:szCs w:val="24"/>
              </w:rPr>
              <w:t>е</w:t>
            </w:r>
            <w:r w:rsidRPr="007A3E58">
              <w:rPr>
                <w:rFonts w:ascii="Times New Roman" w:hAnsi="Times New Roman" w:cs="Times New Roman"/>
                <w:bCs/>
                <w:iCs/>
                <w:sz w:val="24"/>
                <w:szCs w:val="24"/>
              </w:rPr>
              <w:t>ских показателей на краткосрочную пе</w:t>
            </w:r>
            <w:r w:rsidRPr="007A3E58">
              <w:rPr>
                <w:rFonts w:ascii="Times New Roman" w:hAnsi="Times New Roman" w:cs="Times New Roman"/>
                <w:bCs/>
                <w:iCs/>
                <w:sz w:val="24"/>
                <w:szCs w:val="24"/>
              </w:rPr>
              <w:t>р</w:t>
            </w:r>
            <w:r w:rsidRPr="007A3E58">
              <w:rPr>
                <w:rFonts w:ascii="Times New Roman" w:hAnsi="Times New Roman" w:cs="Times New Roman"/>
                <w:bCs/>
                <w:iCs/>
                <w:sz w:val="24"/>
                <w:szCs w:val="24"/>
              </w:rPr>
              <w:t>спективу.</w:t>
            </w:r>
          </w:p>
          <w:p w:rsidR="004265DC" w:rsidRPr="007A3E58" w:rsidRDefault="004265DC" w:rsidP="004265DC">
            <w:pPr>
              <w:spacing w:after="0" w:line="240" w:lineRule="auto"/>
              <w:jc w:val="both"/>
              <w:rPr>
                <w:rFonts w:ascii="Times New Roman" w:hAnsi="Times New Roman" w:cs="Times New Roman"/>
                <w:bCs/>
                <w:iCs/>
                <w:sz w:val="24"/>
                <w:szCs w:val="24"/>
              </w:rPr>
            </w:pPr>
            <w:r w:rsidRPr="007A3E58">
              <w:rPr>
                <w:rFonts w:ascii="Times New Roman" w:hAnsi="Times New Roman" w:cs="Times New Roman"/>
                <w:bCs/>
                <w:iCs/>
                <w:sz w:val="24"/>
                <w:szCs w:val="24"/>
              </w:rPr>
              <w:t>Логически непротив</w:t>
            </w:r>
            <w:r w:rsidRPr="007A3E58">
              <w:rPr>
                <w:rFonts w:ascii="Times New Roman" w:hAnsi="Times New Roman" w:cs="Times New Roman"/>
                <w:bCs/>
                <w:iCs/>
                <w:sz w:val="24"/>
                <w:szCs w:val="24"/>
              </w:rPr>
              <w:t>о</w:t>
            </w:r>
            <w:r w:rsidRPr="007A3E58">
              <w:rPr>
                <w:rFonts w:ascii="Times New Roman" w:hAnsi="Times New Roman" w:cs="Times New Roman"/>
                <w:bCs/>
                <w:iCs/>
                <w:sz w:val="24"/>
                <w:szCs w:val="24"/>
              </w:rPr>
              <w:t>речиво  аргументирует и собственную поз</w:t>
            </w:r>
            <w:r w:rsidRPr="007A3E58">
              <w:rPr>
                <w:rFonts w:ascii="Times New Roman" w:hAnsi="Times New Roman" w:cs="Times New Roman"/>
                <w:bCs/>
                <w:iCs/>
                <w:sz w:val="24"/>
                <w:szCs w:val="24"/>
              </w:rPr>
              <w:t>и</w:t>
            </w:r>
            <w:r w:rsidRPr="007A3E58">
              <w:rPr>
                <w:rFonts w:ascii="Times New Roman" w:hAnsi="Times New Roman" w:cs="Times New Roman"/>
                <w:bCs/>
                <w:iCs/>
                <w:sz w:val="24"/>
                <w:szCs w:val="24"/>
              </w:rPr>
              <w:t>цию по проблемам управления персон</w:t>
            </w:r>
            <w:r w:rsidRPr="007A3E58">
              <w:rPr>
                <w:rFonts w:ascii="Times New Roman" w:hAnsi="Times New Roman" w:cs="Times New Roman"/>
                <w:bCs/>
                <w:iCs/>
                <w:sz w:val="24"/>
                <w:szCs w:val="24"/>
              </w:rPr>
              <w:t>а</w:t>
            </w:r>
            <w:r w:rsidRPr="007A3E58">
              <w:rPr>
                <w:rFonts w:ascii="Times New Roman" w:hAnsi="Times New Roman" w:cs="Times New Roman"/>
                <w:bCs/>
                <w:iCs/>
                <w:sz w:val="24"/>
                <w:szCs w:val="24"/>
              </w:rPr>
              <w:t>лом.</w:t>
            </w:r>
          </w:p>
          <w:p w:rsidR="004265DC" w:rsidRPr="007A3E58" w:rsidRDefault="004265DC" w:rsidP="004265DC">
            <w:pPr>
              <w:spacing w:after="0" w:line="240" w:lineRule="auto"/>
              <w:jc w:val="both"/>
              <w:rPr>
                <w:rFonts w:ascii="Times New Roman" w:hAnsi="Times New Roman" w:cs="Times New Roman"/>
                <w:bCs/>
                <w:iCs/>
                <w:sz w:val="24"/>
                <w:szCs w:val="24"/>
              </w:rPr>
            </w:pPr>
            <w:r w:rsidRPr="007A3E58">
              <w:rPr>
                <w:rFonts w:ascii="Times New Roman" w:hAnsi="Times New Roman" w:cs="Times New Roman"/>
                <w:bCs/>
                <w:iCs/>
                <w:sz w:val="24"/>
                <w:szCs w:val="24"/>
              </w:rPr>
              <w:t>Демонстрирует знание основ правового рег</w:t>
            </w:r>
            <w:r w:rsidRPr="007A3E58">
              <w:rPr>
                <w:rFonts w:ascii="Times New Roman" w:hAnsi="Times New Roman" w:cs="Times New Roman"/>
                <w:bCs/>
                <w:iCs/>
                <w:sz w:val="24"/>
                <w:szCs w:val="24"/>
              </w:rPr>
              <w:t>у</w:t>
            </w:r>
            <w:r w:rsidRPr="007A3E58">
              <w:rPr>
                <w:rFonts w:ascii="Times New Roman" w:hAnsi="Times New Roman" w:cs="Times New Roman"/>
                <w:bCs/>
                <w:iCs/>
                <w:sz w:val="24"/>
                <w:szCs w:val="24"/>
              </w:rPr>
              <w:t>лирования экономич</w:t>
            </w:r>
            <w:r w:rsidRPr="007A3E58">
              <w:rPr>
                <w:rFonts w:ascii="Times New Roman" w:hAnsi="Times New Roman" w:cs="Times New Roman"/>
                <w:bCs/>
                <w:iCs/>
                <w:sz w:val="24"/>
                <w:szCs w:val="24"/>
              </w:rPr>
              <w:t>е</w:t>
            </w:r>
            <w:r w:rsidRPr="007A3E58">
              <w:rPr>
                <w:rFonts w:ascii="Times New Roman" w:hAnsi="Times New Roman" w:cs="Times New Roman"/>
                <w:bCs/>
                <w:iCs/>
                <w:sz w:val="24"/>
                <w:szCs w:val="24"/>
              </w:rPr>
              <w:t xml:space="preserve">ской </w:t>
            </w:r>
            <w:r w:rsidRPr="007A3E58">
              <w:rPr>
                <w:rFonts w:ascii="Times New Roman" w:hAnsi="Times New Roman" w:cs="Times New Roman"/>
                <w:bCs/>
                <w:iCs/>
                <w:sz w:val="24"/>
                <w:szCs w:val="24"/>
              </w:rPr>
              <w:lastRenderedPageBreak/>
              <w:t xml:space="preserve">деятельности. </w:t>
            </w:r>
          </w:p>
          <w:p w:rsidR="004265DC" w:rsidRPr="007A3E58" w:rsidRDefault="004265DC" w:rsidP="004265DC">
            <w:pPr>
              <w:spacing w:after="0" w:line="240" w:lineRule="auto"/>
              <w:jc w:val="both"/>
              <w:rPr>
                <w:rFonts w:ascii="Times New Roman" w:hAnsi="Times New Roman" w:cs="Times New Roman"/>
                <w:bCs/>
                <w:iCs/>
                <w:sz w:val="24"/>
                <w:szCs w:val="24"/>
              </w:rPr>
            </w:pPr>
            <w:r w:rsidRPr="007A3E58">
              <w:rPr>
                <w:rFonts w:ascii="Times New Roman" w:hAnsi="Times New Roman" w:cs="Times New Roman"/>
                <w:bCs/>
                <w:iCs/>
                <w:sz w:val="24"/>
                <w:szCs w:val="24"/>
              </w:rPr>
              <w:t>Дает собственную к</w:t>
            </w:r>
            <w:r w:rsidRPr="007A3E58">
              <w:rPr>
                <w:rFonts w:ascii="Times New Roman" w:hAnsi="Times New Roman" w:cs="Times New Roman"/>
                <w:bCs/>
                <w:iCs/>
                <w:sz w:val="24"/>
                <w:szCs w:val="24"/>
              </w:rPr>
              <w:t>а</w:t>
            </w:r>
            <w:r w:rsidRPr="007A3E58">
              <w:rPr>
                <w:rFonts w:ascii="Times New Roman" w:hAnsi="Times New Roman" w:cs="Times New Roman"/>
                <w:bCs/>
                <w:iCs/>
                <w:sz w:val="24"/>
                <w:szCs w:val="24"/>
              </w:rPr>
              <w:t>чественную оценку выявленным проце</w:t>
            </w:r>
            <w:r w:rsidRPr="007A3E58">
              <w:rPr>
                <w:rFonts w:ascii="Times New Roman" w:hAnsi="Times New Roman" w:cs="Times New Roman"/>
                <w:bCs/>
                <w:iCs/>
                <w:sz w:val="24"/>
                <w:szCs w:val="24"/>
              </w:rPr>
              <w:t>с</w:t>
            </w:r>
            <w:r w:rsidRPr="007A3E58">
              <w:rPr>
                <w:rFonts w:ascii="Times New Roman" w:hAnsi="Times New Roman" w:cs="Times New Roman"/>
                <w:bCs/>
                <w:iCs/>
                <w:sz w:val="24"/>
                <w:szCs w:val="24"/>
              </w:rPr>
              <w:t>сам и явлениям. Дел</w:t>
            </w:r>
            <w:r w:rsidRPr="007A3E58">
              <w:rPr>
                <w:rFonts w:ascii="Times New Roman" w:hAnsi="Times New Roman" w:cs="Times New Roman"/>
                <w:bCs/>
                <w:iCs/>
                <w:sz w:val="24"/>
                <w:szCs w:val="24"/>
              </w:rPr>
              <w:t>а</w:t>
            </w:r>
            <w:r w:rsidRPr="007A3E58">
              <w:rPr>
                <w:rFonts w:ascii="Times New Roman" w:hAnsi="Times New Roman" w:cs="Times New Roman"/>
                <w:bCs/>
                <w:iCs/>
                <w:sz w:val="24"/>
                <w:szCs w:val="24"/>
              </w:rPr>
              <w:t>ет качественные выв</w:t>
            </w:r>
            <w:r w:rsidRPr="007A3E58">
              <w:rPr>
                <w:rFonts w:ascii="Times New Roman" w:hAnsi="Times New Roman" w:cs="Times New Roman"/>
                <w:bCs/>
                <w:iCs/>
                <w:sz w:val="24"/>
                <w:szCs w:val="24"/>
              </w:rPr>
              <w:t>о</w:t>
            </w:r>
            <w:r w:rsidRPr="007A3E58">
              <w:rPr>
                <w:rFonts w:ascii="Times New Roman" w:hAnsi="Times New Roman" w:cs="Times New Roman"/>
                <w:bCs/>
                <w:iCs/>
                <w:sz w:val="24"/>
                <w:szCs w:val="24"/>
              </w:rPr>
              <w:t>ды относительно во</w:t>
            </w:r>
            <w:r w:rsidRPr="007A3E58">
              <w:rPr>
                <w:rFonts w:ascii="Times New Roman" w:hAnsi="Times New Roman" w:cs="Times New Roman"/>
                <w:bCs/>
                <w:iCs/>
                <w:sz w:val="24"/>
                <w:szCs w:val="24"/>
              </w:rPr>
              <w:t>з</w:t>
            </w:r>
            <w:r w:rsidRPr="007A3E58">
              <w:rPr>
                <w:rFonts w:ascii="Times New Roman" w:hAnsi="Times New Roman" w:cs="Times New Roman"/>
                <w:bCs/>
                <w:iCs/>
                <w:sz w:val="24"/>
                <w:szCs w:val="24"/>
              </w:rPr>
              <w:t>можных изменений действующего закон</w:t>
            </w:r>
            <w:r w:rsidRPr="007A3E58">
              <w:rPr>
                <w:rFonts w:ascii="Times New Roman" w:hAnsi="Times New Roman" w:cs="Times New Roman"/>
                <w:bCs/>
                <w:iCs/>
                <w:sz w:val="24"/>
                <w:szCs w:val="24"/>
              </w:rPr>
              <w:t>о</w:t>
            </w:r>
            <w:r w:rsidRPr="007A3E58">
              <w:rPr>
                <w:rFonts w:ascii="Times New Roman" w:hAnsi="Times New Roman" w:cs="Times New Roman"/>
                <w:bCs/>
                <w:iCs/>
                <w:sz w:val="24"/>
                <w:szCs w:val="24"/>
              </w:rPr>
              <w:t>дательства.</w:t>
            </w:r>
          </w:p>
        </w:tc>
        <w:tc>
          <w:tcPr>
            <w:tcW w:w="1701"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265DC" w:rsidRPr="007A3E58" w:rsidRDefault="004265DC" w:rsidP="004265DC">
            <w:pPr>
              <w:rPr>
                <w:rFonts w:ascii="Times New Roman" w:hAnsi="Times New Roman" w:cs="Times New Roman"/>
                <w:color w:val="000000"/>
                <w:sz w:val="24"/>
                <w:szCs w:val="24"/>
                <w:lang w:eastAsia="ru-RU"/>
              </w:rPr>
            </w:pPr>
            <w:r w:rsidRPr="00165313">
              <w:rPr>
                <w:rFonts w:ascii="Times New Roman" w:hAnsi="Times New Roman" w:cs="Times New Roman"/>
                <w:sz w:val="24"/>
                <w:szCs w:val="24"/>
              </w:rPr>
              <w:lastRenderedPageBreak/>
              <w:t>Содержание работы, доклад, презе</w:t>
            </w:r>
            <w:r w:rsidRPr="00165313">
              <w:rPr>
                <w:rFonts w:ascii="Times New Roman" w:hAnsi="Times New Roman" w:cs="Times New Roman"/>
                <w:sz w:val="24"/>
                <w:szCs w:val="24"/>
              </w:rPr>
              <w:t>н</w:t>
            </w:r>
            <w:r w:rsidRPr="00165313">
              <w:rPr>
                <w:rFonts w:ascii="Times New Roman" w:hAnsi="Times New Roman" w:cs="Times New Roman"/>
                <w:sz w:val="24"/>
                <w:szCs w:val="24"/>
              </w:rPr>
              <w:t>тация работы, ответы на в</w:t>
            </w:r>
            <w:r w:rsidRPr="00165313">
              <w:rPr>
                <w:rFonts w:ascii="Times New Roman" w:hAnsi="Times New Roman" w:cs="Times New Roman"/>
                <w:sz w:val="24"/>
                <w:szCs w:val="24"/>
              </w:rPr>
              <w:t>о</w:t>
            </w:r>
            <w:r w:rsidRPr="00165313">
              <w:rPr>
                <w:rFonts w:ascii="Times New Roman" w:hAnsi="Times New Roman" w:cs="Times New Roman"/>
                <w:sz w:val="24"/>
                <w:szCs w:val="24"/>
              </w:rPr>
              <w:t>просы членов государстве</w:t>
            </w:r>
            <w:r w:rsidRPr="00165313">
              <w:rPr>
                <w:rFonts w:ascii="Times New Roman" w:hAnsi="Times New Roman" w:cs="Times New Roman"/>
                <w:sz w:val="24"/>
                <w:szCs w:val="24"/>
              </w:rPr>
              <w:t>н</w:t>
            </w:r>
            <w:r w:rsidRPr="00165313">
              <w:rPr>
                <w:rFonts w:ascii="Times New Roman" w:hAnsi="Times New Roman" w:cs="Times New Roman"/>
                <w:sz w:val="24"/>
                <w:szCs w:val="24"/>
              </w:rPr>
              <w:t>ной аттест</w:t>
            </w:r>
            <w:r w:rsidRPr="00165313">
              <w:rPr>
                <w:rFonts w:ascii="Times New Roman" w:hAnsi="Times New Roman" w:cs="Times New Roman"/>
                <w:sz w:val="24"/>
                <w:szCs w:val="24"/>
              </w:rPr>
              <w:t>а</w:t>
            </w:r>
            <w:r w:rsidRPr="00165313">
              <w:rPr>
                <w:rFonts w:ascii="Times New Roman" w:hAnsi="Times New Roman" w:cs="Times New Roman"/>
                <w:sz w:val="24"/>
                <w:szCs w:val="24"/>
              </w:rPr>
              <w:t>ционной к</w:t>
            </w:r>
            <w:r w:rsidRPr="00165313">
              <w:rPr>
                <w:rFonts w:ascii="Times New Roman" w:hAnsi="Times New Roman" w:cs="Times New Roman"/>
                <w:sz w:val="24"/>
                <w:szCs w:val="24"/>
              </w:rPr>
              <w:t>о</w:t>
            </w:r>
            <w:r w:rsidRPr="00165313">
              <w:rPr>
                <w:rFonts w:ascii="Times New Roman" w:hAnsi="Times New Roman" w:cs="Times New Roman"/>
                <w:sz w:val="24"/>
                <w:szCs w:val="24"/>
              </w:rPr>
              <w:t>миссии.</w:t>
            </w:r>
          </w:p>
        </w:tc>
      </w:tr>
      <w:tr w:rsidR="004265DC" w:rsidRPr="00CA6473" w:rsidTr="004265DC">
        <w:trPr>
          <w:trHeight w:val="684"/>
        </w:trPr>
        <w:tc>
          <w:tcPr>
            <w:tcW w:w="1277" w:type="dxa"/>
            <w:tcBorders>
              <w:top w:val="single" w:sz="8" w:space="0" w:color="000000"/>
              <w:left w:val="single" w:sz="8" w:space="0" w:color="000000"/>
              <w:bottom w:val="single" w:sz="8" w:space="0" w:color="000000"/>
              <w:right w:val="single" w:sz="8" w:space="0" w:color="000000"/>
            </w:tcBorders>
            <w:vAlign w:val="center"/>
          </w:tcPr>
          <w:p w:rsidR="004265DC" w:rsidRPr="00F0049C" w:rsidRDefault="004265DC" w:rsidP="004265DC">
            <w:pPr>
              <w:jc w:val="center"/>
              <w:outlineLvl w:val="0"/>
              <w:rPr>
                <w:rFonts w:ascii="Times New Roman" w:hAnsi="Times New Roman" w:cs="Times New Roman"/>
                <w:sz w:val="24"/>
                <w:szCs w:val="24"/>
              </w:rPr>
            </w:pPr>
            <w:bookmarkStart w:id="225" w:name="_Toc500329554"/>
            <w:bookmarkStart w:id="226" w:name="_Toc500329739"/>
            <w:bookmarkStart w:id="227" w:name="_Toc500338214"/>
            <w:r w:rsidRPr="00F0049C">
              <w:rPr>
                <w:rFonts w:ascii="Times New Roman" w:hAnsi="Times New Roman" w:cs="Times New Roman"/>
                <w:sz w:val="24"/>
                <w:szCs w:val="24"/>
              </w:rPr>
              <w:lastRenderedPageBreak/>
              <w:t>ОПК ОС-2</w:t>
            </w:r>
            <w:bookmarkEnd w:id="225"/>
            <w:bookmarkEnd w:id="226"/>
            <w:bookmarkEnd w:id="227"/>
          </w:p>
        </w:tc>
        <w:tc>
          <w:tcPr>
            <w:tcW w:w="184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265DC" w:rsidRPr="007A3E58" w:rsidRDefault="004265DC" w:rsidP="004265DC">
            <w:pPr>
              <w:spacing w:after="0" w:line="240" w:lineRule="auto"/>
              <w:jc w:val="both"/>
              <w:rPr>
                <w:rFonts w:ascii="Times New Roman" w:hAnsi="Times New Roman" w:cs="Times New Roman"/>
                <w:bCs/>
                <w:iCs/>
                <w:sz w:val="24"/>
                <w:szCs w:val="24"/>
              </w:rPr>
            </w:pPr>
            <w:r w:rsidRPr="007A3E58">
              <w:rPr>
                <w:rFonts w:ascii="Times New Roman" w:hAnsi="Times New Roman" w:cs="Times New Roman"/>
                <w:bCs/>
                <w:iCs/>
                <w:sz w:val="24"/>
                <w:szCs w:val="24"/>
              </w:rPr>
              <w:t>Способность выносить юр</w:t>
            </w:r>
            <w:r w:rsidRPr="007A3E58">
              <w:rPr>
                <w:rFonts w:ascii="Times New Roman" w:hAnsi="Times New Roman" w:cs="Times New Roman"/>
                <w:bCs/>
                <w:iCs/>
                <w:sz w:val="24"/>
                <w:szCs w:val="24"/>
              </w:rPr>
              <w:t>и</w:t>
            </w:r>
            <w:r w:rsidRPr="007A3E58">
              <w:rPr>
                <w:rFonts w:ascii="Times New Roman" w:hAnsi="Times New Roman" w:cs="Times New Roman"/>
                <w:bCs/>
                <w:iCs/>
                <w:sz w:val="24"/>
                <w:szCs w:val="24"/>
              </w:rPr>
              <w:t>дически обо</w:t>
            </w:r>
            <w:r w:rsidRPr="007A3E58">
              <w:rPr>
                <w:rFonts w:ascii="Times New Roman" w:hAnsi="Times New Roman" w:cs="Times New Roman"/>
                <w:bCs/>
                <w:iCs/>
                <w:sz w:val="24"/>
                <w:szCs w:val="24"/>
              </w:rPr>
              <w:t>с</w:t>
            </w:r>
            <w:r w:rsidRPr="007A3E58">
              <w:rPr>
                <w:rFonts w:ascii="Times New Roman" w:hAnsi="Times New Roman" w:cs="Times New Roman"/>
                <w:bCs/>
                <w:iCs/>
                <w:sz w:val="24"/>
                <w:szCs w:val="24"/>
              </w:rPr>
              <w:t>нованные су</w:t>
            </w:r>
            <w:r w:rsidRPr="007A3E58">
              <w:rPr>
                <w:rFonts w:ascii="Times New Roman" w:hAnsi="Times New Roman" w:cs="Times New Roman"/>
                <w:bCs/>
                <w:iCs/>
                <w:sz w:val="24"/>
                <w:szCs w:val="24"/>
              </w:rPr>
              <w:t>ж</w:t>
            </w:r>
            <w:r w:rsidRPr="007A3E58">
              <w:rPr>
                <w:rFonts w:ascii="Times New Roman" w:hAnsi="Times New Roman" w:cs="Times New Roman"/>
                <w:bCs/>
                <w:iCs/>
                <w:sz w:val="24"/>
                <w:szCs w:val="24"/>
              </w:rPr>
              <w:t>дения и оценки, опираясь на професси</w:t>
            </w:r>
            <w:r w:rsidRPr="007A3E58">
              <w:rPr>
                <w:rFonts w:ascii="Times New Roman" w:hAnsi="Times New Roman" w:cs="Times New Roman"/>
                <w:bCs/>
                <w:iCs/>
                <w:sz w:val="24"/>
                <w:szCs w:val="24"/>
              </w:rPr>
              <w:t>о</w:t>
            </w:r>
            <w:r w:rsidRPr="007A3E58">
              <w:rPr>
                <w:rFonts w:ascii="Times New Roman" w:hAnsi="Times New Roman" w:cs="Times New Roman"/>
                <w:bCs/>
                <w:iCs/>
                <w:sz w:val="24"/>
                <w:szCs w:val="24"/>
              </w:rPr>
              <w:t>нальное прав</w:t>
            </w:r>
            <w:r w:rsidRPr="007A3E58">
              <w:rPr>
                <w:rFonts w:ascii="Times New Roman" w:hAnsi="Times New Roman" w:cs="Times New Roman"/>
                <w:bCs/>
                <w:iCs/>
                <w:sz w:val="24"/>
                <w:szCs w:val="24"/>
              </w:rPr>
              <w:t>о</w:t>
            </w:r>
            <w:r w:rsidRPr="007A3E58">
              <w:rPr>
                <w:rFonts w:ascii="Times New Roman" w:hAnsi="Times New Roman" w:cs="Times New Roman"/>
                <w:bCs/>
                <w:iCs/>
                <w:sz w:val="24"/>
                <w:szCs w:val="24"/>
              </w:rPr>
              <w:t>сознание</w:t>
            </w:r>
          </w:p>
        </w:tc>
        <w:tc>
          <w:tcPr>
            <w:tcW w:w="269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rPr>
              <w:t>Изучает  содержание понятий «правосозн</w:t>
            </w:r>
            <w:r w:rsidRPr="007A3E58">
              <w:rPr>
                <w:rFonts w:ascii="Times New Roman" w:hAnsi="Times New Roman" w:cs="Times New Roman"/>
                <w:sz w:val="24"/>
                <w:szCs w:val="24"/>
              </w:rPr>
              <w:t>а</w:t>
            </w:r>
            <w:r w:rsidRPr="007A3E58">
              <w:rPr>
                <w:rFonts w:ascii="Times New Roman" w:hAnsi="Times New Roman" w:cs="Times New Roman"/>
                <w:sz w:val="24"/>
                <w:szCs w:val="24"/>
              </w:rPr>
              <w:t>ние», «правовое мы</w:t>
            </w:r>
            <w:r w:rsidRPr="007A3E58">
              <w:rPr>
                <w:rFonts w:ascii="Times New Roman" w:hAnsi="Times New Roman" w:cs="Times New Roman"/>
                <w:sz w:val="24"/>
                <w:szCs w:val="24"/>
              </w:rPr>
              <w:t>ш</w:t>
            </w:r>
            <w:r w:rsidRPr="007A3E58">
              <w:rPr>
                <w:rFonts w:ascii="Times New Roman" w:hAnsi="Times New Roman" w:cs="Times New Roman"/>
                <w:sz w:val="24"/>
                <w:szCs w:val="24"/>
              </w:rPr>
              <w:t>ление», «правовая кул</w:t>
            </w:r>
            <w:r w:rsidRPr="007A3E58">
              <w:rPr>
                <w:rFonts w:ascii="Times New Roman" w:hAnsi="Times New Roman" w:cs="Times New Roman"/>
                <w:sz w:val="24"/>
                <w:szCs w:val="24"/>
              </w:rPr>
              <w:t>ь</w:t>
            </w:r>
            <w:r w:rsidRPr="007A3E58">
              <w:rPr>
                <w:rFonts w:ascii="Times New Roman" w:hAnsi="Times New Roman" w:cs="Times New Roman"/>
                <w:sz w:val="24"/>
                <w:szCs w:val="24"/>
              </w:rPr>
              <w:t>тура», изучает формы практического выраж</w:t>
            </w:r>
            <w:r w:rsidRPr="007A3E58">
              <w:rPr>
                <w:rFonts w:ascii="Times New Roman" w:hAnsi="Times New Roman" w:cs="Times New Roman"/>
                <w:sz w:val="24"/>
                <w:szCs w:val="24"/>
              </w:rPr>
              <w:t>е</w:t>
            </w:r>
            <w:r w:rsidRPr="007A3E58">
              <w:rPr>
                <w:rFonts w:ascii="Times New Roman" w:hAnsi="Times New Roman" w:cs="Times New Roman"/>
                <w:sz w:val="24"/>
                <w:szCs w:val="24"/>
              </w:rPr>
              <w:t>ния этих явлений в юридической практике</w:t>
            </w:r>
          </w:p>
        </w:tc>
        <w:tc>
          <w:tcPr>
            <w:tcW w:w="2551"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rPr>
              <w:t>Успешно демонстр</w:t>
            </w:r>
            <w:r w:rsidRPr="007A3E58">
              <w:rPr>
                <w:rFonts w:ascii="Times New Roman" w:hAnsi="Times New Roman" w:cs="Times New Roman"/>
                <w:sz w:val="24"/>
                <w:szCs w:val="24"/>
              </w:rPr>
              <w:t>и</w:t>
            </w:r>
            <w:r w:rsidRPr="007A3E58">
              <w:rPr>
                <w:rFonts w:ascii="Times New Roman" w:hAnsi="Times New Roman" w:cs="Times New Roman"/>
                <w:sz w:val="24"/>
                <w:szCs w:val="24"/>
              </w:rPr>
              <w:t>рует представление о содержании понятий «правосознание», «правовое мышл</w:t>
            </w:r>
            <w:r w:rsidRPr="007A3E58">
              <w:rPr>
                <w:rFonts w:ascii="Times New Roman" w:hAnsi="Times New Roman" w:cs="Times New Roman"/>
                <w:sz w:val="24"/>
                <w:szCs w:val="24"/>
              </w:rPr>
              <w:t>е</w:t>
            </w:r>
            <w:r w:rsidRPr="007A3E58">
              <w:rPr>
                <w:rFonts w:ascii="Times New Roman" w:hAnsi="Times New Roman" w:cs="Times New Roman"/>
                <w:sz w:val="24"/>
                <w:szCs w:val="24"/>
              </w:rPr>
              <w:t>ние», «правовая кул</w:t>
            </w:r>
            <w:r w:rsidRPr="007A3E58">
              <w:rPr>
                <w:rFonts w:ascii="Times New Roman" w:hAnsi="Times New Roman" w:cs="Times New Roman"/>
                <w:sz w:val="24"/>
                <w:szCs w:val="24"/>
              </w:rPr>
              <w:t>ь</w:t>
            </w:r>
            <w:r w:rsidRPr="007A3E58">
              <w:rPr>
                <w:rFonts w:ascii="Times New Roman" w:hAnsi="Times New Roman" w:cs="Times New Roman"/>
                <w:sz w:val="24"/>
                <w:szCs w:val="24"/>
              </w:rPr>
              <w:t>тура», о формах пра</w:t>
            </w:r>
            <w:r w:rsidRPr="007A3E58">
              <w:rPr>
                <w:rFonts w:ascii="Times New Roman" w:hAnsi="Times New Roman" w:cs="Times New Roman"/>
                <w:sz w:val="24"/>
                <w:szCs w:val="24"/>
              </w:rPr>
              <w:t>к</w:t>
            </w:r>
            <w:r w:rsidRPr="007A3E58">
              <w:rPr>
                <w:rFonts w:ascii="Times New Roman" w:hAnsi="Times New Roman" w:cs="Times New Roman"/>
                <w:sz w:val="24"/>
                <w:szCs w:val="24"/>
              </w:rPr>
              <w:t xml:space="preserve">тического выражения этих явление в </w:t>
            </w:r>
            <w:proofErr w:type="gramStart"/>
            <w:r w:rsidRPr="007A3E58">
              <w:rPr>
                <w:rFonts w:ascii="Times New Roman" w:hAnsi="Times New Roman" w:cs="Times New Roman"/>
                <w:sz w:val="24"/>
                <w:szCs w:val="24"/>
              </w:rPr>
              <w:t>юрид</w:t>
            </w:r>
            <w:r w:rsidRPr="007A3E58">
              <w:rPr>
                <w:rFonts w:ascii="Times New Roman" w:hAnsi="Times New Roman" w:cs="Times New Roman"/>
                <w:sz w:val="24"/>
                <w:szCs w:val="24"/>
              </w:rPr>
              <w:t>и</w:t>
            </w:r>
            <w:r w:rsidRPr="007A3E58">
              <w:rPr>
                <w:rFonts w:ascii="Times New Roman" w:hAnsi="Times New Roman" w:cs="Times New Roman"/>
                <w:sz w:val="24"/>
                <w:szCs w:val="24"/>
              </w:rPr>
              <w:t>ческой</w:t>
            </w:r>
            <w:proofErr w:type="gramEnd"/>
            <w:r w:rsidRPr="007A3E58">
              <w:rPr>
                <w:rFonts w:ascii="Times New Roman" w:hAnsi="Times New Roman" w:cs="Times New Roman"/>
                <w:sz w:val="24"/>
                <w:szCs w:val="24"/>
              </w:rPr>
              <w:t xml:space="preserve"> практик.</w:t>
            </w:r>
          </w:p>
        </w:tc>
        <w:tc>
          <w:tcPr>
            <w:tcW w:w="1701"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265DC" w:rsidRPr="007A3E58" w:rsidRDefault="004265DC" w:rsidP="004265DC">
            <w:pPr>
              <w:rPr>
                <w:rFonts w:ascii="Times New Roman" w:hAnsi="Times New Roman" w:cs="Times New Roman"/>
                <w:sz w:val="24"/>
                <w:szCs w:val="24"/>
              </w:rPr>
            </w:pPr>
            <w:r w:rsidRPr="00165313">
              <w:rPr>
                <w:rFonts w:ascii="Times New Roman" w:hAnsi="Times New Roman" w:cs="Times New Roman"/>
                <w:sz w:val="24"/>
                <w:szCs w:val="24"/>
              </w:rPr>
              <w:t>Содержание работы, доклад, презе</w:t>
            </w:r>
            <w:r w:rsidRPr="00165313">
              <w:rPr>
                <w:rFonts w:ascii="Times New Roman" w:hAnsi="Times New Roman" w:cs="Times New Roman"/>
                <w:sz w:val="24"/>
                <w:szCs w:val="24"/>
              </w:rPr>
              <w:t>н</w:t>
            </w:r>
            <w:r w:rsidRPr="00165313">
              <w:rPr>
                <w:rFonts w:ascii="Times New Roman" w:hAnsi="Times New Roman" w:cs="Times New Roman"/>
                <w:sz w:val="24"/>
                <w:szCs w:val="24"/>
              </w:rPr>
              <w:t>тация работы, ответы на в</w:t>
            </w:r>
            <w:r w:rsidRPr="00165313">
              <w:rPr>
                <w:rFonts w:ascii="Times New Roman" w:hAnsi="Times New Roman" w:cs="Times New Roman"/>
                <w:sz w:val="24"/>
                <w:szCs w:val="24"/>
              </w:rPr>
              <w:t>о</w:t>
            </w:r>
            <w:r w:rsidRPr="00165313">
              <w:rPr>
                <w:rFonts w:ascii="Times New Roman" w:hAnsi="Times New Roman" w:cs="Times New Roman"/>
                <w:sz w:val="24"/>
                <w:szCs w:val="24"/>
              </w:rPr>
              <w:t>просы членов государстве</w:t>
            </w:r>
            <w:r w:rsidRPr="00165313">
              <w:rPr>
                <w:rFonts w:ascii="Times New Roman" w:hAnsi="Times New Roman" w:cs="Times New Roman"/>
                <w:sz w:val="24"/>
                <w:szCs w:val="24"/>
              </w:rPr>
              <w:t>н</w:t>
            </w:r>
            <w:r w:rsidRPr="00165313">
              <w:rPr>
                <w:rFonts w:ascii="Times New Roman" w:hAnsi="Times New Roman" w:cs="Times New Roman"/>
                <w:sz w:val="24"/>
                <w:szCs w:val="24"/>
              </w:rPr>
              <w:t>ной аттест</w:t>
            </w:r>
            <w:r w:rsidRPr="00165313">
              <w:rPr>
                <w:rFonts w:ascii="Times New Roman" w:hAnsi="Times New Roman" w:cs="Times New Roman"/>
                <w:sz w:val="24"/>
                <w:szCs w:val="24"/>
              </w:rPr>
              <w:t>а</w:t>
            </w:r>
            <w:r w:rsidRPr="00165313">
              <w:rPr>
                <w:rFonts w:ascii="Times New Roman" w:hAnsi="Times New Roman" w:cs="Times New Roman"/>
                <w:sz w:val="24"/>
                <w:szCs w:val="24"/>
              </w:rPr>
              <w:t>ционной к</w:t>
            </w:r>
            <w:r w:rsidRPr="00165313">
              <w:rPr>
                <w:rFonts w:ascii="Times New Roman" w:hAnsi="Times New Roman" w:cs="Times New Roman"/>
                <w:sz w:val="24"/>
                <w:szCs w:val="24"/>
              </w:rPr>
              <w:t>о</w:t>
            </w:r>
            <w:r w:rsidRPr="00165313">
              <w:rPr>
                <w:rFonts w:ascii="Times New Roman" w:hAnsi="Times New Roman" w:cs="Times New Roman"/>
                <w:sz w:val="24"/>
                <w:szCs w:val="24"/>
              </w:rPr>
              <w:t>миссии.</w:t>
            </w:r>
          </w:p>
        </w:tc>
      </w:tr>
      <w:tr w:rsidR="004265DC" w:rsidRPr="00CA6473" w:rsidTr="004265DC">
        <w:trPr>
          <w:trHeight w:val="684"/>
        </w:trPr>
        <w:tc>
          <w:tcPr>
            <w:tcW w:w="1277" w:type="dxa"/>
            <w:tcBorders>
              <w:top w:val="single" w:sz="8" w:space="0" w:color="000000"/>
              <w:left w:val="single" w:sz="8" w:space="0" w:color="000000"/>
              <w:bottom w:val="single" w:sz="8" w:space="0" w:color="000000"/>
              <w:right w:val="single" w:sz="8" w:space="0" w:color="000000"/>
            </w:tcBorders>
            <w:vAlign w:val="center"/>
          </w:tcPr>
          <w:p w:rsidR="004265DC" w:rsidRPr="00F0049C" w:rsidRDefault="004265DC" w:rsidP="004265DC">
            <w:pPr>
              <w:jc w:val="center"/>
              <w:outlineLvl w:val="0"/>
              <w:rPr>
                <w:rFonts w:ascii="Times New Roman" w:hAnsi="Times New Roman" w:cs="Times New Roman"/>
                <w:sz w:val="24"/>
                <w:szCs w:val="24"/>
              </w:rPr>
            </w:pPr>
            <w:bookmarkStart w:id="228" w:name="_Toc500329555"/>
            <w:bookmarkStart w:id="229" w:name="_Toc500329740"/>
            <w:bookmarkStart w:id="230" w:name="_Toc500338215"/>
            <w:r w:rsidRPr="00F0049C">
              <w:rPr>
                <w:rFonts w:ascii="Times New Roman" w:hAnsi="Times New Roman" w:cs="Times New Roman"/>
                <w:sz w:val="24"/>
                <w:szCs w:val="24"/>
              </w:rPr>
              <w:t>ПК-2</w:t>
            </w:r>
            <w:bookmarkEnd w:id="228"/>
            <w:bookmarkEnd w:id="229"/>
            <w:bookmarkEnd w:id="230"/>
          </w:p>
        </w:tc>
        <w:tc>
          <w:tcPr>
            <w:tcW w:w="184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265DC" w:rsidRPr="007A3E58" w:rsidRDefault="004265DC" w:rsidP="004265DC">
            <w:pPr>
              <w:spacing w:after="0" w:line="240" w:lineRule="auto"/>
              <w:jc w:val="both"/>
              <w:rPr>
                <w:rFonts w:ascii="Times New Roman" w:hAnsi="Times New Roman" w:cs="Times New Roman"/>
                <w:bCs/>
                <w:sz w:val="24"/>
                <w:szCs w:val="24"/>
              </w:rPr>
            </w:pPr>
            <w:r w:rsidRPr="007A3E58">
              <w:rPr>
                <w:rFonts w:ascii="Times New Roman" w:hAnsi="Times New Roman" w:cs="Times New Roman"/>
                <w:bCs/>
                <w:sz w:val="24"/>
                <w:szCs w:val="24"/>
              </w:rPr>
              <w:t>Способность осуществлять професси</w:t>
            </w:r>
            <w:r w:rsidRPr="007A3E58">
              <w:rPr>
                <w:rFonts w:ascii="Times New Roman" w:hAnsi="Times New Roman" w:cs="Times New Roman"/>
                <w:bCs/>
                <w:sz w:val="24"/>
                <w:szCs w:val="24"/>
              </w:rPr>
              <w:t>о</w:t>
            </w:r>
            <w:r w:rsidRPr="007A3E58">
              <w:rPr>
                <w:rFonts w:ascii="Times New Roman" w:hAnsi="Times New Roman" w:cs="Times New Roman"/>
                <w:bCs/>
                <w:sz w:val="24"/>
                <w:szCs w:val="24"/>
              </w:rPr>
              <w:t>нальную де</w:t>
            </w:r>
            <w:r w:rsidRPr="007A3E58">
              <w:rPr>
                <w:rFonts w:ascii="Times New Roman" w:hAnsi="Times New Roman" w:cs="Times New Roman"/>
                <w:bCs/>
                <w:sz w:val="24"/>
                <w:szCs w:val="24"/>
              </w:rPr>
              <w:t>я</w:t>
            </w:r>
            <w:r w:rsidRPr="007A3E58">
              <w:rPr>
                <w:rFonts w:ascii="Times New Roman" w:hAnsi="Times New Roman" w:cs="Times New Roman"/>
                <w:bCs/>
                <w:sz w:val="24"/>
                <w:szCs w:val="24"/>
              </w:rPr>
              <w:t>тельность на основе развит</w:t>
            </w:r>
            <w:r w:rsidRPr="007A3E58">
              <w:rPr>
                <w:rFonts w:ascii="Times New Roman" w:hAnsi="Times New Roman" w:cs="Times New Roman"/>
                <w:bCs/>
                <w:sz w:val="24"/>
                <w:szCs w:val="24"/>
              </w:rPr>
              <w:t>о</w:t>
            </w:r>
            <w:r w:rsidRPr="007A3E58">
              <w:rPr>
                <w:rFonts w:ascii="Times New Roman" w:hAnsi="Times New Roman" w:cs="Times New Roman"/>
                <w:bCs/>
                <w:sz w:val="24"/>
                <w:szCs w:val="24"/>
              </w:rPr>
              <w:t>го правосозн</w:t>
            </w:r>
            <w:r w:rsidRPr="007A3E58">
              <w:rPr>
                <w:rFonts w:ascii="Times New Roman" w:hAnsi="Times New Roman" w:cs="Times New Roman"/>
                <w:bCs/>
                <w:sz w:val="24"/>
                <w:szCs w:val="24"/>
              </w:rPr>
              <w:t>а</w:t>
            </w:r>
            <w:r w:rsidRPr="007A3E58">
              <w:rPr>
                <w:rFonts w:ascii="Times New Roman" w:hAnsi="Times New Roman" w:cs="Times New Roman"/>
                <w:bCs/>
                <w:sz w:val="24"/>
                <w:szCs w:val="24"/>
              </w:rPr>
              <w:t>ния, правового мышления и правовой кул</w:t>
            </w:r>
            <w:r w:rsidRPr="007A3E58">
              <w:rPr>
                <w:rFonts w:ascii="Times New Roman" w:hAnsi="Times New Roman" w:cs="Times New Roman"/>
                <w:bCs/>
                <w:sz w:val="24"/>
                <w:szCs w:val="24"/>
              </w:rPr>
              <w:t>ь</w:t>
            </w:r>
            <w:r w:rsidRPr="007A3E58">
              <w:rPr>
                <w:rFonts w:ascii="Times New Roman" w:hAnsi="Times New Roman" w:cs="Times New Roman"/>
                <w:bCs/>
                <w:sz w:val="24"/>
                <w:szCs w:val="24"/>
              </w:rPr>
              <w:t>туры</w:t>
            </w:r>
          </w:p>
          <w:p w:rsidR="004265DC" w:rsidRPr="007A3E58" w:rsidRDefault="004265DC" w:rsidP="004265DC">
            <w:pPr>
              <w:spacing w:after="0" w:line="240" w:lineRule="auto"/>
              <w:jc w:val="both"/>
              <w:rPr>
                <w:rFonts w:ascii="Times New Roman" w:hAnsi="Times New Roman" w:cs="Times New Roman"/>
                <w:bCs/>
                <w:iCs/>
                <w:sz w:val="24"/>
                <w:szCs w:val="24"/>
              </w:rPr>
            </w:pPr>
          </w:p>
        </w:tc>
        <w:tc>
          <w:tcPr>
            <w:tcW w:w="269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rPr>
              <w:t>Изучает основы теории государства и права, категории «правовое мышление», «правовая культура», «правос</w:t>
            </w:r>
            <w:r w:rsidRPr="007A3E58">
              <w:rPr>
                <w:rFonts w:ascii="Times New Roman" w:hAnsi="Times New Roman" w:cs="Times New Roman"/>
                <w:sz w:val="24"/>
                <w:szCs w:val="24"/>
              </w:rPr>
              <w:t>о</w:t>
            </w:r>
            <w:r w:rsidRPr="007A3E58">
              <w:rPr>
                <w:rFonts w:ascii="Times New Roman" w:hAnsi="Times New Roman" w:cs="Times New Roman"/>
                <w:sz w:val="24"/>
                <w:szCs w:val="24"/>
              </w:rPr>
              <w:t>знание»</w:t>
            </w:r>
            <w:r>
              <w:rPr>
                <w:rFonts w:ascii="Times New Roman" w:hAnsi="Times New Roman" w:cs="Times New Roman"/>
                <w:sz w:val="24"/>
                <w:szCs w:val="24"/>
              </w:rPr>
              <w:t>.</w:t>
            </w:r>
          </w:p>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rPr>
              <w:t>Изучает становление и развитие правовых о</w:t>
            </w:r>
            <w:r w:rsidRPr="007A3E58">
              <w:rPr>
                <w:rFonts w:ascii="Times New Roman" w:hAnsi="Times New Roman" w:cs="Times New Roman"/>
                <w:sz w:val="24"/>
                <w:szCs w:val="24"/>
              </w:rPr>
              <w:t>т</w:t>
            </w:r>
            <w:r w:rsidRPr="007A3E58">
              <w:rPr>
                <w:rFonts w:ascii="Times New Roman" w:hAnsi="Times New Roman" w:cs="Times New Roman"/>
                <w:sz w:val="24"/>
                <w:szCs w:val="24"/>
              </w:rPr>
              <w:t>ношений;</w:t>
            </w:r>
          </w:p>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rPr>
              <w:t>формирует навыки руководствоваться кат</w:t>
            </w:r>
            <w:r w:rsidRPr="007A3E58">
              <w:rPr>
                <w:rFonts w:ascii="Times New Roman" w:hAnsi="Times New Roman" w:cs="Times New Roman"/>
                <w:sz w:val="24"/>
                <w:szCs w:val="24"/>
              </w:rPr>
              <w:t>е</w:t>
            </w:r>
            <w:r w:rsidRPr="007A3E58">
              <w:rPr>
                <w:rFonts w:ascii="Times New Roman" w:hAnsi="Times New Roman" w:cs="Times New Roman"/>
                <w:sz w:val="24"/>
                <w:szCs w:val="24"/>
              </w:rPr>
              <w:t>гориями «правовое мышление», «правовая культура», «правос</w:t>
            </w:r>
            <w:r w:rsidRPr="007A3E58">
              <w:rPr>
                <w:rFonts w:ascii="Times New Roman" w:hAnsi="Times New Roman" w:cs="Times New Roman"/>
                <w:sz w:val="24"/>
                <w:szCs w:val="24"/>
              </w:rPr>
              <w:t>о</w:t>
            </w:r>
            <w:r w:rsidRPr="007A3E58">
              <w:rPr>
                <w:rFonts w:ascii="Times New Roman" w:hAnsi="Times New Roman" w:cs="Times New Roman"/>
                <w:sz w:val="24"/>
                <w:szCs w:val="24"/>
              </w:rPr>
              <w:t>знание» при решении практических задач.</w:t>
            </w:r>
          </w:p>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rPr>
              <w:t>Изучает причины и условия преступности, личность лица, сове</w:t>
            </w:r>
            <w:r w:rsidRPr="007A3E58">
              <w:rPr>
                <w:rFonts w:ascii="Times New Roman" w:hAnsi="Times New Roman" w:cs="Times New Roman"/>
                <w:sz w:val="24"/>
                <w:szCs w:val="24"/>
              </w:rPr>
              <w:t>р</w:t>
            </w:r>
            <w:r w:rsidRPr="007A3E58">
              <w:rPr>
                <w:rFonts w:ascii="Times New Roman" w:hAnsi="Times New Roman" w:cs="Times New Roman"/>
                <w:sz w:val="24"/>
                <w:szCs w:val="24"/>
              </w:rPr>
              <w:t>шившего преступление, а так же методы ко</w:t>
            </w:r>
            <w:r w:rsidRPr="007A3E58">
              <w:rPr>
                <w:rFonts w:ascii="Times New Roman" w:hAnsi="Times New Roman" w:cs="Times New Roman"/>
                <w:sz w:val="24"/>
                <w:szCs w:val="24"/>
              </w:rPr>
              <w:t>н</w:t>
            </w:r>
            <w:r w:rsidRPr="007A3E58">
              <w:rPr>
                <w:rFonts w:ascii="Times New Roman" w:hAnsi="Times New Roman" w:cs="Times New Roman"/>
                <w:sz w:val="24"/>
                <w:szCs w:val="24"/>
              </w:rPr>
              <w:t>троля преступности и борьбы с ней.</w:t>
            </w:r>
          </w:p>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rPr>
              <w:t xml:space="preserve">Изучает основы международного, </w:t>
            </w:r>
            <w:r w:rsidRPr="007A3E58">
              <w:rPr>
                <w:rFonts w:ascii="Times New Roman" w:hAnsi="Times New Roman" w:cs="Times New Roman"/>
                <w:sz w:val="24"/>
                <w:szCs w:val="24"/>
              </w:rPr>
              <w:lastRenderedPageBreak/>
              <w:t>муниц</w:t>
            </w:r>
            <w:r w:rsidRPr="007A3E58">
              <w:rPr>
                <w:rFonts w:ascii="Times New Roman" w:hAnsi="Times New Roman" w:cs="Times New Roman"/>
                <w:sz w:val="24"/>
                <w:szCs w:val="24"/>
              </w:rPr>
              <w:t>и</w:t>
            </w:r>
            <w:r w:rsidRPr="007A3E58">
              <w:rPr>
                <w:rFonts w:ascii="Times New Roman" w:hAnsi="Times New Roman" w:cs="Times New Roman"/>
                <w:sz w:val="24"/>
                <w:szCs w:val="24"/>
              </w:rPr>
              <w:t>пального права, основы адвокатуры;</w:t>
            </w:r>
            <w:r>
              <w:rPr>
                <w:rFonts w:ascii="Times New Roman" w:hAnsi="Times New Roman" w:cs="Times New Roman"/>
                <w:sz w:val="24"/>
                <w:szCs w:val="24"/>
              </w:rPr>
              <w:t xml:space="preserve"> </w:t>
            </w:r>
            <w:r w:rsidRPr="007A3E58">
              <w:rPr>
                <w:rFonts w:ascii="Times New Roman" w:hAnsi="Times New Roman" w:cs="Times New Roman"/>
                <w:sz w:val="24"/>
                <w:szCs w:val="24"/>
              </w:rPr>
              <w:t>применяет знания основ отрасл</w:t>
            </w:r>
            <w:r w:rsidRPr="007A3E58">
              <w:rPr>
                <w:rFonts w:ascii="Times New Roman" w:hAnsi="Times New Roman" w:cs="Times New Roman"/>
                <w:sz w:val="24"/>
                <w:szCs w:val="24"/>
              </w:rPr>
              <w:t>е</w:t>
            </w:r>
            <w:r w:rsidRPr="007A3E58">
              <w:rPr>
                <w:rFonts w:ascii="Times New Roman" w:hAnsi="Times New Roman" w:cs="Times New Roman"/>
                <w:sz w:val="24"/>
                <w:szCs w:val="24"/>
              </w:rPr>
              <w:t>вого и процессуального законодательства к р</w:t>
            </w:r>
            <w:r w:rsidRPr="007A3E58">
              <w:rPr>
                <w:rFonts w:ascii="Times New Roman" w:hAnsi="Times New Roman" w:cs="Times New Roman"/>
                <w:sz w:val="24"/>
                <w:szCs w:val="24"/>
              </w:rPr>
              <w:t>е</w:t>
            </w:r>
            <w:r w:rsidRPr="007A3E58">
              <w:rPr>
                <w:rFonts w:ascii="Times New Roman" w:hAnsi="Times New Roman" w:cs="Times New Roman"/>
                <w:sz w:val="24"/>
                <w:szCs w:val="24"/>
              </w:rPr>
              <w:t>шению практических ситуаций.</w:t>
            </w:r>
          </w:p>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rPr>
              <w:t>Изучает основы пре</w:t>
            </w:r>
            <w:r w:rsidRPr="007A3E58">
              <w:rPr>
                <w:rFonts w:ascii="Times New Roman" w:hAnsi="Times New Roman" w:cs="Times New Roman"/>
                <w:sz w:val="24"/>
                <w:szCs w:val="24"/>
              </w:rPr>
              <w:t>д</w:t>
            </w:r>
            <w:r w:rsidRPr="007A3E58">
              <w:rPr>
                <w:rFonts w:ascii="Times New Roman" w:hAnsi="Times New Roman" w:cs="Times New Roman"/>
                <w:sz w:val="24"/>
                <w:szCs w:val="24"/>
              </w:rPr>
              <w:t>принимательского, доказательственного пр</w:t>
            </w:r>
            <w:r w:rsidRPr="007A3E58">
              <w:rPr>
                <w:rFonts w:ascii="Times New Roman" w:hAnsi="Times New Roman" w:cs="Times New Roman"/>
                <w:sz w:val="24"/>
                <w:szCs w:val="24"/>
              </w:rPr>
              <w:t>а</w:t>
            </w:r>
            <w:r w:rsidRPr="007A3E58">
              <w:rPr>
                <w:rFonts w:ascii="Times New Roman" w:hAnsi="Times New Roman" w:cs="Times New Roman"/>
                <w:sz w:val="24"/>
                <w:szCs w:val="24"/>
              </w:rPr>
              <w:t xml:space="preserve">ва, международного частного права, </w:t>
            </w:r>
            <w:proofErr w:type="gramStart"/>
            <w:r w:rsidRPr="007A3E58">
              <w:rPr>
                <w:rFonts w:ascii="Times New Roman" w:hAnsi="Times New Roman" w:cs="Times New Roman"/>
                <w:sz w:val="24"/>
                <w:szCs w:val="24"/>
              </w:rPr>
              <w:t>права социального обеспеч</w:t>
            </w:r>
            <w:r w:rsidRPr="007A3E58">
              <w:rPr>
                <w:rFonts w:ascii="Times New Roman" w:hAnsi="Times New Roman" w:cs="Times New Roman"/>
                <w:sz w:val="24"/>
                <w:szCs w:val="24"/>
              </w:rPr>
              <w:t>е</w:t>
            </w:r>
            <w:r w:rsidRPr="007A3E58">
              <w:rPr>
                <w:rFonts w:ascii="Times New Roman" w:hAnsi="Times New Roman" w:cs="Times New Roman"/>
                <w:sz w:val="24"/>
                <w:szCs w:val="24"/>
              </w:rPr>
              <w:t>ния</w:t>
            </w:r>
            <w:proofErr w:type="gramEnd"/>
            <w:r w:rsidRPr="007A3E58">
              <w:rPr>
                <w:rFonts w:ascii="Times New Roman" w:hAnsi="Times New Roman" w:cs="Times New Roman"/>
                <w:sz w:val="24"/>
                <w:szCs w:val="24"/>
              </w:rPr>
              <w:t>;</w:t>
            </w:r>
          </w:p>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rPr>
              <w:t>применяет знания основ отраслевого и проце</w:t>
            </w:r>
            <w:r w:rsidRPr="007A3E58">
              <w:rPr>
                <w:rFonts w:ascii="Times New Roman" w:hAnsi="Times New Roman" w:cs="Times New Roman"/>
                <w:sz w:val="24"/>
                <w:szCs w:val="24"/>
              </w:rPr>
              <w:t>с</w:t>
            </w:r>
            <w:r w:rsidRPr="007A3E58">
              <w:rPr>
                <w:rFonts w:ascii="Times New Roman" w:hAnsi="Times New Roman" w:cs="Times New Roman"/>
                <w:sz w:val="24"/>
                <w:szCs w:val="24"/>
              </w:rPr>
              <w:t>суального законод</w:t>
            </w:r>
            <w:r w:rsidRPr="007A3E58">
              <w:rPr>
                <w:rFonts w:ascii="Times New Roman" w:hAnsi="Times New Roman" w:cs="Times New Roman"/>
                <w:sz w:val="24"/>
                <w:szCs w:val="24"/>
              </w:rPr>
              <w:t>а</w:t>
            </w:r>
            <w:r w:rsidRPr="007A3E58">
              <w:rPr>
                <w:rFonts w:ascii="Times New Roman" w:hAnsi="Times New Roman" w:cs="Times New Roman"/>
                <w:sz w:val="24"/>
                <w:szCs w:val="24"/>
              </w:rPr>
              <w:t>тельства при осущест</w:t>
            </w:r>
            <w:r w:rsidRPr="007A3E58">
              <w:rPr>
                <w:rFonts w:ascii="Times New Roman" w:hAnsi="Times New Roman" w:cs="Times New Roman"/>
                <w:sz w:val="24"/>
                <w:szCs w:val="24"/>
              </w:rPr>
              <w:t>в</w:t>
            </w:r>
            <w:r w:rsidRPr="007A3E58">
              <w:rPr>
                <w:rFonts w:ascii="Times New Roman" w:hAnsi="Times New Roman" w:cs="Times New Roman"/>
                <w:sz w:val="24"/>
                <w:szCs w:val="24"/>
              </w:rPr>
              <w:t>лении практической д</w:t>
            </w:r>
            <w:r w:rsidRPr="007A3E58">
              <w:rPr>
                <w:rFonts w:ascii="Times New Roman" w:hAnsi="Times New Roman" w:cs="Times New Roman"/>
                <w:sz w:val="24"/>
                <w:szCs w:val="24"/>
              </w:rPr>
              <w:t>е</w:t>
            </w:r>
            <w:r w:rsidRPr="007A3E58">
              <w:rPr>
                <w:rFonts w:ascii="Times New Roman" w:hAnsi="Times New Roman" w:cs="Times New Roman"/>
                <w:sz w:val="24"/>
                <w:szCs w:val="24"/>
              </w:rPr>
              <w:t>ятельности.</w:t>
            </w:r>
          </w:p>
          <w:p w:rsidR="004265DC" w:rsidRPr="007A3E58" w:rsidRDefault="004265DC" w:rsidP="004265DC">
            <w:pPr>
              <w:spacing w:after="0" w:line="240" w:lineRule="auto"/>
              <w:jc w:val="both"/>
              <w:rPr>
                <w:rFonts w:ascii="Times New Roman" w:hAnsi="Times New Roman" w:cs="Times New Roman"/>
                <w:sz w:val="24"/>
                <w:szCs w:val="24"/>
              </w:rPr>
            </w:pPr>
          </w:p>
        </w:tc>
        <w:tc>
          <w:tcPr>
            <w:tcW w:w="2551"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rPr>
              <w:lastRenderedPageBreak/>
              <w:t>Отлично знает основы теории государства и права, категории «пр</w:t>
            </w:r>
            <w:r w:rsidRPr="007A3E58">
              <w:rPr>
                <w:rFonts w:ascii="Times New Roman" w:hAnsi="Times New Roman" w:cs="Times New Roman"/>
                <w:sz w:val="24"/>
                <w:szCs w:val="24"/>
              </w:rPr>
              <w:t>а</w:t>
            </w:r>
            <w:r w:rsidRPr="007A3E58">
              <w:rPr>
                <w:rFonts w:ascii="Times New Roman" w:hAnsi="Times New Roman" w:cs="Times New Roman"/>
                <w:sz w:val="24"/>
                <w:szCs w:val="24"/>
              </w:rPr>
              <w:t>вовое мышление», «правовая культура», «правосознание».</w:t>
            </w:r>
          </w:p>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rPr>
              <w:t>Успешно демонстр</w:t>
            </w:r>
            <w:r w:rsidRPr="007A3E58">
              <w:rPr>
                <w:rFonts w:ascii="Times New Roman" w:hAnsi="Times New Roman" w:cs="Times New Roman"/>
                <w:sz w:val="24"/>
                <w:szCs w:val="24"/>
              </w:rPr>
              <w:t>и</w:t>
            </w:r>
            <w:r w:rsidRPr="007A3E58">
              <w:rPr>
                <w:rFonts w:ascii="Times New Roman" w:hAnsi="Times New Roman" w:cs="Times New Roman"/>
                <w:sz w:val="24"/>
                <w:szCs w:val="24"/>
              </w:rPr>
              <w:t>рует навыки руково</w:t>
            </w:r>
            <w:r w:rsidRPr="007A3E58">
              <w:rPr>
                <w:rFonts w:ascii="Times New Roman" w:hAnsi="Times New Roman" w:cs="Times New Roman"/>
                <w:sz w:val="24"/>
                <w:szCs w:val="24"/>
              </w:rPr>
              <w:t>д</w:t>
            </w:r>
            <w:r w:rsidRPr="007A3E58">
              <w:rPr>
                <w:rFonts w:ascii="Times New Roman" w:hAnsi="Times New Roman" w:cs="Times New Roman"/>
                <w:sz w:val="24"/>
                <w:szCs w:val="24"/>
              </w:rPr>
              <w:t>ствоваться категори</w:t>
            </w:r>
            <w:r w:rsidRPr="007A3E58">
              <w:rPr>
                <w:rFonts w:ascii="Times New Roman" w:hAnsi="Times New Roman" w:cs="Times New Roman"/>
                <w:sz w:val="24"/>
                <w:szCs w:val="24"/>
              </w:rPr>
              <w:t>я</w:t>
            </w:r>
            <w:r w:rsidRPr="007A3E58">
              <w:rPr>
                <w:rFonts w:ascii="Times New Roman" w:hAnsi="Times New Roman" w:cs="Times New Roman"/>
                <w:sz w:val="24"/>
                <w:szCs w:val="24"/>
              </w:rPr>
              <w:t>ми «правовое мышл</w:t>
            </w:r>
            <w:r w:rsidRPr="007A3E58">
              <w:rPr>
                <w:rFonts w:ascii="Times New Roman" w:hAnsi="Times New Roman" w:cs="Times New Roman"/>
                <w:sz w:val="24"/>
                <w:szCs w:val="24"/>
              </w:rPr>
              <w:t>е</w:t>
            </w:r>
            <w:r w:rsidRPr="007A3E58">
              <w:rPr>
                <w:rFonts w:ascii="Times New Roman" w:hAnsi="Times New Roman" w:cs="Times New Roman"/>
                <w:sz w:val="24"/>
                <w:szCs w:val="24"/>
              </w:rPr>
              <w:t>ние», «правовая культура», «правосозн</w:t>
            </w:r>
            <w:r w:rsidRPr="007A3E58">
              <w:rPr>
                <w:rFonts w:ascii="Times New Roman" w:hAnsi="Times New Roman" w:cs="Times New Roman"/>
                <w:sz w:val="24"/>
                <w:szCs w:val="24"/>
              </w:rPr>
              <w:t>а</w:t>
            </w:r>
            <w:r w:rsidRPr="007A3E58">
              <w:rPr>
                <w:rFonts w:ascii="Times New Roman" w:hAnsi="Times New Roman" w:cs="Times New Roman"/>
                <w:sz w:val="24"/>
                <w:szCs w:val="24"/>
              </w:rPr>
              <w:t>ние» при решении практических задач.</w:t>
            </w:r>
          </w:p>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rPr>
              <w:t>Отлично знает основы социальной сущности, детерминации преступности и отдел</w:t>
            </w:r>
            <w:r w:rsidRPr="007A3E58">
              <w:rPr>
                <w:rFonts w:ascii="Times New Roman" w:hAnsi="Times New Roman" w:cs="Times New Roman"/>
                <w:sz w:val="24"/>
                <w:szCs w:val="24"/>
              </w:rPr>
              <w:t>ь</w:t>
            </w:r>
            <w:r w:rsidRPr="007A3E58">
              <w:rPr>
                <w:rFonts w:ascii="Times New Roman" w:hAnsi="Times New Roman" w:cs="Times New Roman"/>
                <w:sz w:val="24"/>
                <w:szCs w:val="24"/>
              </w:rPr>
              <w:t>ных преступлений, личности лица, сове</w:t>
            </w:r>
            <w:r w:rsidRPr="007A3E58">
              <w:rPr>
                <w:rFonts w:ascii="Times New Roman" w:hAnsi="Times New Roman" w:cs="Times New Roman"/>
                <w:sz w:val="24"/>
                <w:szCs w:val="24"/>
              </w:rPr>
              <w:t>р</w:t>
            </w:r>
            <w:r w:rsidRPr="007A3E58">
              <w:rPr>
                <w:rFonts w:ascii="Times New Roman" w:hAnsi="Times New Roman" w:cs="Times New Roman"/>
                <w:sz w:val="24"/>
                <w:szCs w:val="24"/>
              </w:rPr>
              <w:t>шившего преступл</w:t>
            </w:r>
            <w:r w:rsidRPr="007A3E58">
              <w:rPr>
                <w:rFonts w:ascii="Times New Roman" w:hAnsi="Times New Roman" w:cs="Times New Roman"/>
                <w:sz w:val="24"/>
                <w:szCs w:val="24"/>
              </w:rPr>
              <w:t>е</w:t>
            </w:r>
            <w:r w:rsidRPr="007A3E58">
              <w:rPr>
                <w:rFonts w:ascii="Times New Roman" w:hAnsi="Times New Roman" w:cs="Times New Roman"/>
                <w:sz w:val="24"/>
                <w:szCs w:val="24"/>
              </w:rPr>
              <w:t xml:space="preserve">ние. </w:t>
            </w:r>
          </w:p>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rPr>
              <w:t xml:space="preserve">Успешно </w:t>
            </w:r>
            <w:r w:rsidRPr="007A3E58">
              <w:rPr>
                <w:rFonts w:ascii="Times New Roman" w:hAnsi="Times New Roman" w:cs="Times New Roman"/>
                <w:sz w:val="24"/>
                <w:szCs w:val="24"/>
              </w:rPr>
              <w:lastRenderedPageBreak/>
              <w:t>демонстр</w:t>
            </w:r>
            <w:r w:rsidRPr="007A3E58">
              <w:rPr>
                <w:rFonts w:ascii="Times New Roman" w:hAnsi="Times New Roman" w:cs="Times New Roman"/>
                <w:sz w:val="24"/>
                <w:szCs w:val="24"/>
              </w:rPr>
              <w:t>и</w:t>
            </w:r>
            <w:r w:rsidRPr="007A3E58">
              <w:rPr>
                <w:rFonts w:ascii="Times New Roman" w:hAnsi="Times New Roman" w:cs="Times New Roman"/>
                <w:sz w:val="24"/>
                <w:szCs w:val="24"/>
              </w:rPr>
              <w:t>рует знания методов контроля преступн</w:t>
            </w:r>
            <w:r w:rsidRPr="007A3E58">
              <w:rPr>
                <w:rFonts w:ascii="Times New Roman" w:hAnsi="Times New Roman" w:cs="Times New Roman"/>
                <w:sz w:val="24"/>
                <w:szCs w:val="24"/>
              </w:rPr>
              <w:t>о</w:t>
            </w:r>
            <w:r w:rsidRPr="007A3E58">
              <w:rPr>
                <w:rFonts w:ascii="Times New Roman" w:hAnsi="Times New Roman" w:cs="Times New Roman"/>
                <w:sz w:val="24"/>
                <w:szCs w:val="24"/>
              </w:rPr>
              <w:t>сти и способов борьбы с ней, при решении практических задач.</w:t>
            </w:r>
          </w:p>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rPr>
              <w:t>Отлично знает основы международного, м</w:t>
            </w:r>
            <w:r w:rsidRPr="007A3E58">
              <w:rPr>
                <w:rFonts w:ascii="Times New Roman" w:hAnsi="Times New Roman" w:cs="Times New Roman"/>
                <w:sz w:val="24"/>
                <w:szCs w:val="24"/>
              </w:rPr>
              <w:t>у</w:t>
            </w:r>
            <w:r w:rsidRPr="007A3E58">
              <w:rPr>
                <w:rFonts w:ascii="Times New Roman" w:hAnsi="Times New Roman" w:cs="Times New Roman"/>
                <w:sz w:val="24"/>
                <w:szCs w:val="24"/>
              </w:rPr>
              <w:t>ниципального права, основы адвокатуры;</w:t>
            </w:r>
          </w:p>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rPr>
              <w:t>Успешно демонстр</w:t>
            </w:r>
            <w:r w:rsidRPr="007A3E58">
              <w:rPr>
                <w:rFonts w:ascii="Times New Roman" w:hAnsi="Times New Roman" w:cs="Times New Roman"/>
                <w:sz w:val="24"/>
                <w:szCs w:val="24"/>
              </w:rPr>
              <w:t>и</w:t>
            </w:r>
            <w:r w:rsidRPr="007A3E58">
              <w:rPr>
                <w:rFonts w:ascii="Times New Roman" w:hAnsi="Times New Roman" w:cs="Times New Roman"/>
                <w:sz w:val="24"/>
                <w:szCs w:val="24"/>
              </w:rPr>
              <w:t>рует навыки примен</w:t>
            </w:r>
            <w:r w:rsidRPr="007A3E58">
              <w:rPr>
                <w:rFonts w:ascii="Times New Roman" w:hAnsi="Times New Roman" w:cs="Times New Roman"/>
                <w:sz w:val="24"/>
                <w:szCs w:val="24"/>
              </w:rPr>
              <w:t>е</w:t>
            </w:r>
            <w:r w:rsidRPr="007A3E58">
              <w:rPr>
                <w:rFonts w:ascii="Times New Roman" w:hAnsi="Times New Roman" w:cs="Times New Roman"/>
                <w:sz w:val="24"/>
                <w:szCs w:val="24"/>
              </w:rPr>
              <w:t>ния знаний законод</w:t>
            </w:r>
            <w:r w:rsidRPr="007A3E58">
              <w:rPr>
                <w:rFonts w:ascii="Times New Roman" w:hAnsi="Times New Roman" w:cs="Times New Roman"/>
                <w:sz w:val="24"/>
                <w:szCs w:val="24"/>
              </w:rPr>
              <w:t>а</w:t>
            </w:r>
            <w:r w:rsidRPr="007A3E58">
              <w:rPr>
                <w:rFonts w:ascii="Times New Roman" w:hAnsi="Times New Roman" w:cs="Times New Roman"/>
                <w:sz w:val="24"/>
                <w:szCs w:val="24"/>
              </w:rPr>
              <w:t>тельства к решению практических ситу</w:t>
            </w:r>
            <w:r w:rsidRPr="007A3E58">
              <w:rPr>
                <w:rFonts w:ascii="Times New Roman" w:hAnsi="Times New Roman" w:cs="Times New Roman"/>
                <w:sz w:val="24"/>
                <w:szCs w:val="24"/>
              </w:rPr>
              <w:t>а</w:t>
            </w:r>
            <w:r w:rsidRPr="007A3E58">
              <w:rPr>
                <w:rFonts w:ascii="Times New Roman" w:hAnsi="Times New Roman" w:cs="Times New Roman"/>
                <w:sz w:val="24"/>
                <w:szCs w:val="24"/>
              </w:rPr>
              <w:t>ций.</w:t>
            </w:r>
          </w:p>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rPr>
              <w:t>Отлично знает основы предпринимательск</w:t>
            </w:r>
            <w:r w:rsidRPr="007A3E58">
              <w:rPr>
                <w:rFonts w:ascii="Times New Roman" w:hAnsi="Times New Roman" w:cs="Times New Roman"/>
                <w:sz w:val="24"/>
                <w:szCs w:val="24"/>
              </w:rPr>
              <w:t>о</w:t>
            </w:r>
            <w:r w:rsidRPr="007A3E58">
              <w:rPr>
                <w:rFonts w:ascii="Times New Roman" w:hAnsi="Times New Roman" w:cs="Times New Roman"/>
                <w:sz w:val="24"/>
                <w:szCs w:val="24"/>
              </w:rPr>
              <w:t>го, доказательственн</w:t>
            </w:r>
            <w:r w:rsidRPr="007A3E58">
              <w:rPr>
                <w:rFonts w:ascii="Times New Roman" w:hAnsi="Times New Roman" w:cs="Times New Roman"/>
                <w:sz w:val="24"/>
                <w:szCs w:val="24"/>
              </w:rPr>
              <w:t>о</w:t>
            </w:r>
            <w:r w:rsidRPr="007A3E58">
              <w:rPr>
                <w:rFonts w:ascii="Times New Roman" w:hAnsi="Times New Roman" w:cs="Times New Roman"/>
                <w:sz w:val="24"/>
                <w:szCs w:val="24"/>
              </w:rPr>
              <w:t>го права, междунаро</w:t>
            </w:r>
            <w:r w:rsidRPr="007A3E58">
              <w:rPr>
                <w:rFonts w:ascii="Times New Roman" w:hAnsi="Times New Roman" w:cs="Times New Roman"/>
                <w:sz w:val="24"/>
                <w:szCs w:val="24"/>
              </w:rPr>
              <w:t>д</w:t>
            </w:r>
            <w:r w:rsidRPr="007A3E58">
              <w:rPr>
                <w:rFonts w:ascii="Times New Roman" w:hAnsi="Times New Roman" w:cs="Times New Roman"/>
                <w:sz w:val="24"/>
                <w:szCs w:val="24"/>
              </w:rPr>
              <w:t xml:space="preserve">ного частного права, </w:t>
            </w:r>
            <w:proofErr w:type="gramStart"/>
            <w:r w:rsidRPr="007A3E58">
              <w:rPr>
                <w:rFonts w:ascii="Times New Roman" w:hAnsi="Times New Roman" w:cs="Times New Roman"/>
                <w:sz w:val="24"/>
                <w:szCs w:val="24"/>
              </w:rPr>
              <w:t>права социального обеспечения</w:t>
            </w:r>
            <w:proofErr w:type="gramEnd"/>
            <w:r w:rsidRPr="007A3E58">
              <w:rPr>
                <w:rFonts w:ascii="Times New Roman" w:hAnsi="Times New Roman" w:cs="Times New Roman"/>
                <w:sz w:val="24"/>
                <w:szCs w:val="24"/>
              </w:rPr>
              <w:t>.</w:t>
            </w:r>
          </w:p>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rPr>
              <w:t>Успешно демонстр</w:t>
            </w:r>
            <w:r w:rsidRPr="007A3E58">
              <w:rPr>
                <w:rFonts w:ascii="Times New Roman" w:hAnsi="Times New Roman" w:cs="Times New Roman"/>
                <w:sz w:val="24"/>
                <w:szCs w:val="24"/>
              </w:rPr>
              <w:t>и</w:t>
            </w:r>
            <w:r w:rsidRPr="007A3E58">
              <w:rPr>
                <w:rFonts w:ascii="Times New Roman" w:hAnsi="Times New Roman" w:cs="Times New Roman"/>
                <w:sz w:val="24"/>
                <w:szCs w:val="24"/>
              </w:rPr>
              <w:t>рует навыки примен</w:t>
            </w:r>
            <w:r w:rsidRPr="007A3E58">
              <w:rPr>
                <w:rFonts w:ascii="Times New Roman" w:hAnsi="Times New Roman" w:cs="Times New Roman"/>
                <w:sz w:val="24"/>
                <w:szCs w:val="24"/>
              </w:rPr>
              <w:t>е</w:t>
            </w:r>
            <w:r w:rsidRPr="007A3E58">
              <w:rPr>
                <w:rFonts w:ascii="Times New Roman" w:hAnsi="Times New Roman" w:cs="Times New Roman"/>
                <w:sz w:val="24"/>
                <w:szCs w:val="24"/>
              </w:rPr>
              <w:t>ния знаний отраслев</w:t>
            </w:r>
            <w:r w:rsidRPr="007A3E58">
              <w:rPr>
                <w:rFonts w:ascii="Times New Roman" w:hAnsi="Times New Roman" w:cs="Times New Roman"/>
                <w:sz w:val="24"/>
                <w:szCs w:val="24"/>
              </w:rPr>
              <w:t>о</w:t>
            </w:r>
            <w:r w:rsidRPr="007A3E58">
              <w:rPr>
                <w:rFonts w:ascii="Times New Roman" w:hAnsi="Times New Roman" w:cs="Times New Roman"/>
                <w:sz w:val="24"/>
                <w:szCs w:val="24"/>
              </w:rPr>
              <w:t>го и процессуального законодательства при осуществлении практической деятельн</w:t>
            </w:r>
            <w:r w:rsidRPr="007A3E58">
              <w:rPr>
                <w:rFonts w:ascii="Times New Roman" w:hAnsi="Times New Roman" w:cs="Times New Roman"/>
                <w:sz w:val="24"/>
                <w:szCs w:val="24"/>
              </w:rPr>
              <w:t>о</w:t>
            </w:r>
            <w:r w:rsidRPr="007A3E58">
              <w:rPr>
                <w:rFonts w:ascii="Times New Roman" w:hAnsi="Times New Roman" w:cs="Times New Roman"/>
                <w:sz w:val="24"/>
                <w:szCs w:val="24"/>
              </w:rPr>
              <w:t>сти.</w:t>
            </w:r>
          </w:p>
        </w:tc>
        <w:tc>
          <w:tcPr>
            <w:tcW w:w="1701"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265DC" w:rsidRPr="007A3E58" w:rsidRDefault="004265DC" w:rsidP="004265DC">
            <w:pPr>
              <w:rPr>
                <w:rFonts w:ascii="Times New Roman" w:hAnsi="Times New Roman" w:cs="Times New Roman"/>
                <w:sz w:val="24"/>
                <w:szCs w:val="24"/>
              </w:rPr>
            </w:pPr>
            <w:r w:rsidRPr="00165313">
              <w:rPr>
                <w:rFonts w:ascii="Times New Roman" w:hAnsi="Times New Roman" w:cs="Times New Roman"/>
                <w:sz w:val="24"/>
                <w:szCs w:val="24"/>
              </w:rPr>
              <w:lastRenderedPageBreak/>
              <w:t>Содержание работы, доклад, презе</w:t>
            </w:r>
            <w:r w:rsidRPr="00165313">
              <w:rPr>
                <w:rFonts w:ascii="Times New Roman" w:hAnsi="Times New Roman" w:cs="Times New Roman"/>
                <w:sz w:val="24"/>
                <w:szCs w:val="24"/>
              </w:rPr>
              <w:t>н</w:t>
            </w:r>
            <w:r w:rsidRPr="00165313">
              <w:rPr>
                <w:rFonts w:ascii="Times New Roman" w:hAnsi="Times New Roman" w:cs="Times New Roman"/>
                <w:sz w:val="24"/>
                <w:szCs w:val="24"/>
              </w:rPr>
              <w:t>тация работы, ответы на в</w:t>
            </w:r>
            <w:r w:rsidRPr="00165313">
              <w:rPr>
                <w:rFonts w:ascii="Times New Roman" w:hAnsi="Times New Roman" w:cs="Times New Roman"/>
                <w:sz w:val="24"/>
                <w:szCs w:val="24"/>
              </w:rPr>
              <w:t>о</w:t>
            </w:r>
            <w:r w:rsidRPr="00165313">
              <w:rPr>
                <w:rFonts w:ascii="Times New Roman" w:hAnsi="Times New Roman" w:cs="Times New Roman"/>
                <w:sz w:val="24"/>
                <w:szCs w:val="24"/>
              </w:rPr>
              <w:t>просы членов государстве</w:t>
            </w:r>
            <w:r w:rsidRPr="00165313">
              <w:rPr>
                <w:rFonts w:ascii="Times New Roman" w:hAnsi="Times New Roman" w:cs="Times New Roman"/>
                <w:sz w:val="24"/>
                <w:szCs w:val="24"/>
              </w:rPr>
              <w:t>н</w:t>
            </w:r>
            <w:r w:rsidRPr="00165313">
              <w:rPr>
                <w:rFonts w:ascii="Times New Roman" w:hAnsi="Times New Roman" w:cs="Times New Roman"/>
                <w:sz w:val="24"/>
                <w:szCs w:val="24"/>
              </w:rPr>
              <w:t>ной аттест</w:t>
            </w:r>
            <w:r w:rsidRPr="00165313">
              <w:rPr>
                <w:rFonts w:ascii="Times New Roman" w:hAnsi="Times New Roman" w:cs="Times New Roman"/>
                <w:sz w:val="24"/>
                <w:szCs w:val="24"/>
              </w:rPr>
              <w:t>а</w:t>
            </w:r>
            <w:r w:rsidRPr="00165313">
              <w:rPr>
                <w:rFonts w:ascii="Times New Roman" w:hAnsi="Times New Roman" w:cs="Times New Roman"/>
                <w:sz w:val="24"/>
                <w:szCs w:val="24"/>
              </w:rPr>
              <w:t>ционной к</w:t>
            </w:r>
            <w:r w:rsidRPr="00165313">
              <w:rPr>
                <w:rFonts w:ascii="Times New Roman" w:hAnsi="Times New Roman" w:cs="Times New Roman"/>
                <w:sz w:val="24"/>
                <w:szCs w:val="24"/>
              </w:rPr>
              <w:t>о</w:t>
            </w:r>
            <w:r w:rsidRPr="00165313">
              <w:rPr>
                <w:rFonts w:ascii="Times New Roman" w:hAnsi="Times New Roman" w:cs="Times New Roman"/>
                <w:sz w:val="24"/>
                <w:szCs w:val="24"/>
              </w:rPr>
              <w:t>миссии.</w:t>
            </w:r>
          </w:p>
        </w:tc>
      </w:tr>
      <w:tr w:rsidR="004265DC" w:rsidRPr="00CA6473" w:rsidTr="004265DC">
        <w:trPr>
          <w:trHeight w:val="3083"/>
        </w:trPr>
        <w:tc>
          <w:tcPr>
            <w:tcW w:w="1277" w:type="dxa"/>
            <w:tcBorders>
              <w:top w:val="single" w:sz="8" w:space="0" w:color="000000"/>
              <w:left w:val="single" w:sz="8" w:space="0" w:color="000000"/>
              <w:bottom w:val="single" w:sz="8" w:space="0" w:color="000000"/>
              <w:right w:val="single" w:sz="8" w:space="0" w:color="000000"/>
            </w:tcBorders>
            <w:vAlign w:val="center"/>
          </w:tcPr>
          <w:p w:rsidR="004265DC" w:rsidRPr="00F0049C" w:rsidRDefault="004265DC" w:rsidP="004265DC">
            <w:pPr>
              <w:jc w:val="center"/>
              <w:outlineLvl w:val="0"/>
              <w:rPr>
                <w:rFonts w:ascii="Times New Roman" w:hAnsi="Times New Roman" w:cs="Times New Roman"/>
                <w:sz w:val="24"/>
                <w:szCs w:val="24"/>
              </w:rPr>
            </w:pPr>
            <w:bookmarkStart w:id="231" w:name="_Toc500329556"/>
            <w:bookmarkStart w:id="232" w:name="_Toc500329741"/>
            <w:bookmarkStart w:id="233" w:name="_Toc500338216"/>
            <w:r w:rsidRPr="00F0049C">
              <w:rPr>
                <w:rFonts w:ascii="Times New Roman" w:hAnsi="Times New Roman" w:cs="Times New Roman"/>
                <w:sz w:val="24"/>
                <w:szCs w:val="24"/>
              </w:rPr>
              <w:lastRenderedPageBreak/>
              <w:t>ПК-3</w:t>
            </w:r>
            <w:bookmarkEnd w:id="231"/>
            <w:bookmarkEnd w:id="232"/>
            <w:bookmarkEnd w:id="233"/>
          </w:p>
        </w:tc>
        <w:tc>
          <w:tcPr>
            <w:tcW w:w="184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rPr>
              <w:t>Способность обеспечивать соблюдение з</w:t>
            </w:r>
            <w:r w:rsidRPr="007A3E58">
              <w:rPr>
                <w:rFonts w:ascii="Times New Roman" w:hAnsi="Times New Roman" w:cs="Times New Roman"/>
                <w:sz w:val="24"/>
                <w:szCs w:val="24"/>
              </w:rPr>
              <w:t>а</w:t>
            </w:r>
            <w:r w:rsidRPr="007A3E58">
              <w:rPr>
                <w:rFonts w:ascii="Times New Roman" w:hAnsi="Times New Roman" w:cs="Times New Roman"/>
                <w:sz w:val="24"/>
                <w:szCs w:val="24"/>
              </w:rPr>
              <w:t>конодательства Российской Федерации субъектами права</w:t>
            </w:r>
          </w:p>
        </w:tc>
        <w:tc>
          <w:tcPr>
            <w:tcW w:w="269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lang w:eastAsia="ru-RU"/>
              </w:rPr>
              <w:t>Дает правовую оценку деятельности контрол</w:t>
            </w:r>
            <w:r w:rsidRPr="007A3E58">
              <w:rPr>
                <w:rFonts w:ascii="Times New Roman" w:hAnsi="Times New Roman" w:cs="Times New Roman"/>
                <w:sz w:val="24"/>
                <w:szCs w:val="24"/>
                <w:lang w:eastAsia="ru-RU"/>
              </w:rPr>
              <w:t>ь</w:t>
            </w:r>
            <w:r w:rsidRPr="007A3E58">
              <w:rPr>
                <w:rFonts w:ascii="Times New Roman" w:hAnsi="Times New Roman" w:cs="Times New Roman"/>
                <w:sz w:val="24"/>
                <w:szCs w:val="24"/>
                <w:lang w:eastAsia="ru-RU"/>
              </w:rPr>
              <w:t>но-надзорных госуда</w:t>
            </w:r>
            <w:r w:rsidRPr="007A3E58">
              <w:rPr>
                <w:rFonts w:ascii="Times New Roman" w:hAnsi="Times New Roman" w:cs="Times New Roman"/>
                <w:sz w:val="24"/>
                <w:szCs w:val="24"/>
                <w:lang w:eastAsia="ru-RU"/>
              </w:rPr>
              <w:t>р</w:t>
            </w:r>
            <w:r w:rsidRPr="007A3E58">
              <w:rPr>
                <w:rFonts w:ascii="Times New Roman" w:hAnsi="Times New Roman" w:cs="Times New Roman"/>
                <w:sz w:val="24"/>
                <w:szCs w:val="24"/>
                <w:lang w:eastAsia="ru-RU"/>
              </w:rPr>
              <w:t>ственных и правоохр</w:t>
            </w:r>
            <w:r w:rsidRPr="007A3E58">
              <w:rPr>
                <w:rFonts w:ascii="Times New Roman" w:hAnsi="Times New Roman" w:cs="Times New Roman"/>
                <w:sz w:val="24"/>
                <w:szCs w:val="24"/>
                <w:lang w:eastAsia="ru-RU"/>
              </w:rPr>
              <w:t>а</w:t>
            </w:r>
            <w:r w:rsidRPr="007A3E58">
              <w:rPr>
                <w:rFonts w:ascii="Times New Roman" w:hAnsi="Times New Roman" w:cs="Times New Roman"/>
                <w:sz w:val="24"/>
                <w:szCs w:val="24"/>
                <w:lang w:eastAsia="ru-RU"/>
              </w:rPr>
              <w:t>нительных органов.</w:t>
            </w:r>
          </w:p>
        </w:tc>
        <w:tc>
          <w:tcPr>
            <w:tcW w:w="2551"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lang w:eastAsia="ru-RU"/>
              </w:rPr>
              <w:t>Полное знание сист</w:t>
            </w:r>
            <w:r w:rsidRPr="007A3E58">
              <w:rPr>
                <w:rFonts w:ascii="Times New Roman" w:hAnsi="Times New Roman" w:cs="Times New Roman"/>
                <w:sz w:val="24"/>
                <w:szCs w:val="24"/>
                <w:lang w:eastAsia="ru-RU"/>
              </w:rPr>
              <w:t>е</w:t>
            </w:r>
            <w:r w:rsidRPr="007A3E58">
              <w:rPr>
                <w:rFonts w:ascii="Times New Roman" w:hAnsi="Times New Roman" w:cs="Times New Roman"/>
                <w:sz w:val="24"/>
                <w:szCs w:val="24"/>
                <w:lang w:eastAsia="ru-RU"/>
              </w:rPr>
              <w:t>мы контрольно-надзорных госуда</w:t>
            </w:r>
            <w:r w:rsidRPr="007A3E58">
              <w:rPr>
                <w:rFonts w:ascii="Times New Roman" w:hAnsi="Times New Roman" w:cs="Times New Roman"/>
                <w:sz w:val="24"/>
                <w:szCs w:val="24"/>
                <w:lang w:eastAsia="ru-RU"/>
              </w:rPr>
              <w:t>р</w:t>
            </w:r>
            <w:r w:rsidRPr="007A3E58">
              <w:rPr>
                <w:rFonts w:ascii="Times New Roman" w:hAnsi="Times New Roman" w:cs="Times New Roman"/>
                <w:sz w:val="24"/>
                <w:szCs w:val="24"/>
                <w:lang w:eastAsia="ru-RU"/>
              </w:rPr>
              <w:t>ственных и прав</w:t>
            </w:r>
            <w:r w:rsidRPr="007A3E58">
              <w:rPr>
                <w:rFonts w:ascii="Times New Roman" w:hAnsi="Times New Roman" w:cs="Times New Roman"/>
                <w:sz w:val="24"/>
                <w:szCs w:val="24"/>
                <w:lang w:eastAsia="ru-RU"/>
              </w:rPr>
              <w:t>о</w:t>
            </w:r>
            <w:r w:rsidRPr="007A3E58">
              <w:rPr>
                <w:rFonts w:ascii="Times New Roman" w:hAnsi="Times New Roman" w:cs="Times New Roman"/>
                <w:sz w:val="24"/>
                <w:szCs w:val="24"/>
                <w:lang w:eastAsia="ru-RU"/>
              </w:rPr>
              <w:t>охранительных органов, четкое ориент</w:t>
            </w:r>
            <w:r w:rsidRPr="007A3E58">
              <w:rPr>
                <w:rFonts w:ascii="Times New Roman" w:hAnsi="Times New Roman" w:cs="Times New Roman"/>
                <w:sz w:val="24"/>
                <w:szCs w:val="24"/>
                <w:lang w:eastAsia="ru-RU"/>
              </w:rPr>
              <w:t>и</w:t>
            </w:r>
            <w:r w:rsidRPr="007A3E58">
              <w:rPr>
                <w:rFonts w:ascii="Times New Roman" w:hAnsi="Times New Roman" w:cs="Times New Roman"/>
                <w:sz w:val="24"/>
                <w:szCs w:val="24"/>
                <w:lang w:eastAsia="ru-RU"/>
              </w:rPr>
              <w:t>рование в правах и обязанностях субъе</w:t>
            </w:r>
            <w:r w:rsidRPr="007A3E58">
              <w:rPr>
                <w:rFonts w:ascii="Times New Roman" w:hAnsi="Times New Roman" w:cs="Times New Roman"/>
                <w:sz w:val="24"/>
                <w:szCs w:val="24"/>
                <w:lang w:eastAsia="ru-RU"/>
              </w:rPr>
              <w:t>к</w:t>
            </w:r>
            <w:r w:rsidRPr="007A3E58">
              <w:rPr>
                <w:rFonts w:ascii="Times New Roman" w:hAnsi="Times New Roman" w:cs="Times New Roman"/>
                <w:sz w:val="24"/>
                <w:szCs w:val="24"/>
                <w:lang w:eastAsia="ru-RU"/>
              </w:rPr>
              <w:t>тов правоотношений.</w:t>
            </w:r>
          </w:p>
        </w:tc>
        <w:tc>
          <w:tcPr>
            <w:tcW w:w="1701"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265DC" w:rsidRPr="007A3E58" w:rsidRDefault="004265DC" w:rsidP="004265DC">
            <w:pPr>
              <w:rPr>
                <w:rFonts w:ascii="Times New Roman" w:hAnsi="Times New Roman" w:cs="Times New Roman"/>
                <w:sz w:val="24"/>
                <w:szCs w:val="24"/>
              </w:rPr>
            </w:pPr>
            <w:r w:rsidRPr="00165313">
              <w:rPr>
                <w:rFonts w:ascii="Times New Roman" w:hAnsi="Times New Roman" w:cs="Times New Roman"/>
                <w:sz w:val="24"/>
                <w:szCs w:val="24"/>
              </w:rPr>
              <w:t>Содержание работы, доклад, презе</w:t>
            </w:r>
            <w:r w:rsidRPr="00165313">
              <w:rPr>
                <w:rFonts w:ascii="Times New Roman" w:hAnsi="Times New Roman" w:cs="Times New Roman"/>
                <w:sz w:val="24"/>
                <w:szCs w:val="24"/>
              </w:rPr>
              <w:t>н</w:t>
            </w:r>
            <w:r w:rsidRPr="00165313">
              <w:rPr>
                <w:rFonts w:ascii="Times New Roman" w:hAnsi="Times New Roman" w:cs="Times New Roman"/>
                <w:sz w:val="24"/>
                <w:szCs w:val="24"/>
              </w:rPr>
              <w:t>тация работы, ответы на в</w:t>
            </w:r>
            <w:r w:rsidRPr="00165313">
              <w:rPr>
                <w:rFonts w:ascii="Times New Roman" w:hAnsi="Times New Roman" w:cs="Times New Roman"/>
                <w:sz w:val="24"/>
                <w:szCs w:val="24"/>
              </w:rPr>
              <w:t>о</w:t>
            </w:r>
            <w:r w:rsidRPr="00165313">
              <w:rPr>
                <w:rFonts w:ascii="Times New Roman" w:hAnsi="Times New Roman" w:cs="Times New Roman"/>
                <w:sz w:val="24"/>
                <w:szCs w:val="24"/>
              </w:rPr>
              <w:t>просы членов государстве</w:t>
            </w:r>
            <w:r w:rsidRPr="00165313">
              <w:rPr>
                <w:rFonts w:ascii="Times New Roman" w:hAnsi="Times New Roman" w:cs="Times New Roman"/>
                <w:sz w:val="24"/>
                <w:szCs w:val="24"/>
              </w:rPr>
              <w:t>н</w:t>
            </w:r>
            <w:r w:rsidRPr="00165313">
              <w:rPr>
                <w:rFonts w:ascii="Times New Roman" w:hAnsi="Times New Roman" w:cs="Times New Roman"/>
                <w:sz w:val="24"/>
                <w:szCs w:val="24"/>
              </w:rPr>
              <w:t>ной аттест</w:t>
            </w:r>
            <w:r w:rsidRPr="00165313">
              <w:rPr>
                <w:rFonts w:ascii="Times New Roman" w:hAnsi="Times New Roman" w:cs="Times New Roman"/>
                <w:sz w:val="24"/>
                <w:szCs w:val="24"/>
              </w:rPr>
              <w:t>а</w:t>
            </w:r>
            <w:r w:rsidRPr="00165313">
              <w:rPr>
                <w:rFonts w:ascii="Times New Roman" w:hAnsi="Times New Roman" w:cs="Times New Roman"/>
                <w:sz w:val="24"/>
                <w:szCs w:val="24"/>
              </w:rPr>
              <w:t>ционной к</w:t>
            </w:r>
            <w:r w:rsidRPr="00165313">
              <w:rPr>
                <w:rFonts w:ascii="Times New Roman" w:hAnsi="Times New Roman" w:cs="Times New Roman"/>
                <w:sz w:val="24"/>
                <w:szCs w:val="24"/>
              </w:rPr>
              <w:t>о</w:t>
            </w:r>
            <w:r w:rsidRPr="00165313">
              <w:rPr>
                <w:rFonts w:ascii="Times New Roman" w:hAnsi="Times New Roman" w:cs="Times New Roman"/>
                <w:sz w:val="24"/>
                <w:szCs w:val="24"/>
              </w:rPr>
              <w:t>миссии.</w:t>
            </w:r>
          </w:p>
        </w:tc>
      </w:tr>
      <w:tr w:rsidR="004265DC" w:rsidRPr="00CA6473" w:rsidTr="004265DC">
        <w:trPr>
          <w:trHeight w:val="684"/>
        </w:trPr>
        <w:tc>
          <w:tcPr>
            <w:tcW w:w="1277" w:type="dxa"/>
            <w:tcBorders>
              <w:top w:val="single" w:sz="8" w:space="0" w:color="000000"/>
              <w:left w:val="single" w:sz="8" w:space="0" w:color="000000"/>
              <w:bottom w:val="single" w:sz="8" w:space="0" w:color="000000"/>
              <w:right w:val="single" w:sz="8" w:space="0" w:color="000000"/>
            </w:tcBorders>
            <w:vAlign w:val="center"/>
          </w:tcPr>
          <w:p w:rsidR="004265DC" w:rsidRPr="00F0049C" w:rsidRDefault="004265DC" w:rsidP="004265DC">
            <w:pPr>
              <w:jc w:val="center"/>
              <w:outlineLvl w:val="0"/>
              <w:rPr>
                <w:rFonts w:ascii="Times New Roman" w:hAnsi="Times New Roman" w:cs="Times New Roman"/>
                <w:sz w:val="24"/>
                <w:szCs w:val="24"/>
              </w:rPr>
            </w:pPr>
            <w:bookmarkStart w:id="234" w:name="_Toc500329557"/>
            <w:bookmarkStart w:id="235" w:name="_Toc500329742"/>
            <w:bookmarkStart w:id="236" w:name="_Toc500338217"/>
            <w:r w:rsidRPr="00F0049C">
              <w:rPr>
                <w:rFonts w:ascii="Times New Roman" w:hAnsi="Times New Roman" w:cs="Times New Roman"/>
                <w:sz w:val="24"/>
                <w:szCs w:val="24"/>
              </w:rPr>
              <w:lastRenderedPageBreak/>
              <w:t>ПК-5</w:t>
            </w:r>
            <w:bookmarkEnd w:id="234"/>
            <w:bookmarkEnd w:id="235"/>
            <w:bookmarkEnd w:id="236"/>
          </w:p>
        </w:tc>
        <w:tc>
          <w:tcPr>
            <w:tcW w:w="184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rPr>
              <w:t>Способность применять нормативные правовые акты, реализовывать нормы матер</w:t>
            </w:r>
            <w:r w:rsidRPr="007A3E58">
              <w:rPr>
                <w:rFonts w:ascii="Times New Roman" w:hAnsi="Times New Roman" w:cs="Times New Roman"/>
                <w:sz w:val="24"/>
                <w:szCs w:val="24"/>
              </w:rPr>
              <w:t>и</w:t>
            </w:r>
            <w:r w:rsidRPr="007A3E58">
              <w:rPr>
                <w:rFonts w:ascii="Times New Roman" w:hAnsi="Times New Roman" w:cs="Times New Roman"/>
                <w:sz w:val="24"/>
                <w:szCs w:val="24"/>
              </w:rPr>
              <w:t>ального и пр</w:t>
            </w:r>
            <w:r w:rsidRPr="007A3E58">
              <w:rPr>
                <w:rFonts w:ascii="Times New Roman" w:hAnsi="Times New Roman" w:cs="Times New Roman"/>
                <w:sz w:val="24"/>
                <w:szCs w:val="24"/>
              </w:rPr>
              <w:t>о</w:t>
            </w:r>
            <w:r w:rsidRPr="007A3E58">
              <w:rPr>
                <w:rFonts w:ascii="Times New Roman" w:hAnsi="Times New Roman" w:cs="Times New Roman"/>
                <w:sz w:val="24"/>
                <w:szCs w:val="24"/>
              </w:rPr>
              <w:t>цессуального права в профе</w:t>
            </w:r>
            <w:r w:rsidRPr="007A3E58">
              <w:rPr>
                <w:rFonts w:ascii="Times New Roman" w:hAnsi="Times New Roman" w:cs="Times New Roman"/>
                <w:sz w:val="24"/>
                <w:szCs w:val="24"/>
              </w:rPr>
              <w:t>с</w:t>
            </w:r>
            <w:r w:rsidRPr="007A3E58">
              <w:rPr>
                <w:rFonts w:ascii="Times New Roman" w:hAnsi="Times New Roman" w:cs="Times New Roman"/>
                <w:sz w:val="24"/>
                <w:szCs w:val="24"/>
              </w:rPr>
              <w:t>сиональной д</w:t>
            </w:r>
            <w:r w:rsidRPr="007A3E58">
              <w:rPr>
                <w:rFonts w:ascii="Times New Roman" w:hAnsi="Times New Roman" w:cs="Times New Roman"/>
                <w:sz w:val="24"/>
                <w:szCs w:val="24"/>
              </w:rPr>
              <w:t>е</w:t>
            </w:r>
            <w:r w:rsidRPr="007A3E58">
              <w:rPr>
                <w:rFonts w:ascii="Times New Roman" w:hAnsi="Times New Roman" w:cs="Times New Roman"/>
                <w:sz w:val="24"/>
                <w:szCs w:val="24"/>
              </w:rPr>
              <w:t>ятельности</w:t>
            </w:r>
          </w:p>
        </w:tc>
        <w:tc>
          <w:tcPr>
            <w:tcW w:w="269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265DC" w:rsidRPr="007A3E58" w:rsidRDefault="004265DC" w:rsidP="004265DC">
            <w:pPr>
              <w:spacing w:after="0" w:line="240" w:lineRule="auto"/>
              <w:jc w:val="both"/>
              <w:rPr>
                <w:rFonts w:ascii="Times New Roman" w:hAnsi="Times New Roman" w:cs="Times New Roman"/>
                <w:sz w:val="24"/>
                <w:szCs w:val="24"/>
                <w:lang w:eastAsia="ru-RU"/>
              </w:rPr>
            </w:pPr>
            <w:r w:rsidRPr="007A3E58">
              <w:rPr>
                <w:rFonts w:ascii="Times New Roman" w:hAnsi="Times New Roman" w:cs="Times New Roman"/>
                <w:sz w:val="24"/>
                <w:szCs w:val="24"/>
              </w:rPr>
              <w:t>Владеет основами гражданского, матер</w:t>
            </w:r>
            <w:r w:rsidRPr="007A3E58">
              <w:rPr>
                <w:rFonts w:ascii="Times New Roman" w:hAnsi="Times New Roman" w:cs="Times New Roman"/>
                <w:sz w:val="24"/>
                <w:szCs w:val="24"/>
              </w:rPr>
              <w:t>и</w:t>
            </w:r>
            <w:r w:rsidRPr="007A3E58">
              <w:rPr>
                <w:rFonts w:ascii="Times New Roman" w:hAnsi="Times New Roman" w:cs="Times New Roman"/>
                <w:sz w:val="24"/>
                <w:szCs w:val="24"/>
              </w:rPr>
              <w:t>ального и процессуал</w:t>
            </w:r>
            <w:r w:rsidRPr="007A3E58">
              <w:rPr>
                <w:rFonts w:ascii="Times New Roman" w:hAnsi="Times New Roman" w:cs="Times New Roman"/>
                <w:sz w:val="24"/>
                <w:szCs w:val="24"/>
              </w:rPr>
              <w:t>ь</w:t>
            </w:r>
            <w:r w:rsidRPr="007A3E58">
              <w:rPr>
                <w:rFonts w:ascii="Times New Roman" w:hAnsi="Times New Roman" w:cs="Times New Roman"/>
                <w:sz w:val="24"/>
                <w:szCs w:val="24"/>
              </w:rPr>
              <w:t>ного права и законод</w:t>
            </w:r>
            <w:r w:rsidRPr="007A3E58">
              <w:rPr>
                <w:rFonts w:ascii="Times New Roman" w:hAnsi="Times New Roman" w:cs="Times New Roman"/>
                <w:sz w:val="24"/>
                <w:szCs w:val="24"/>
              </w:rPr>
              <w:t>а</w:t>
            </w:r>
            <w:r w:rsidRPr="007A3E58">
              <w:rPr>
                <w:rFonts w:ascii="Times New Roman" w:hAnsi="Times New Roman" w:cs="Times New Roman"/>
                <w:sz w:val="24"/>
                <w:szCs w:val="24"/>
              </w:rPr>
              <w:t>тельства, использует основы права и закон</w:t>
            </w:r>
            <w:r w:rsidRPr="007A3E58">
              <w:rPr>
                <w:rFonts w:ascii="Times New Roman" w:hAnsi="Times New Roman" w:cs="Times New Roman"/>
                <w:sz w:val="24"/>
                <w:szCs w:val="24"/>
              </w:rPr>
              <w:t>о</w:t>
            </w:r>
            <w:r w:rsidRPr="007A3E58">
              <w:rPr>
                <w:rFonts w:ascii="Times New Roman" w:hAnsi="Times New Roman" w:cs="Times New Roman"/>
                <w:sz w:val="24"/>
                <w:szCs w:val="24"/>
              </w:rPr>
              <w:t>дательства для решения практических ситуаций в правоохранительной деятельности.</w:t>
            </w:r>
          </w:p>
        </w:tc>
        <w:tc>
          <w:tcPr>
            <w:tcW w:w="2551"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265DC" w:rsidRPr="007A3E58" w:rsidRDefault="004265DC" w:rsidP="004265DC">
            <w:pPr>
              <w:spacing w:after="0" w:line="240" w:lineRule="auto"/>
              <w:jc w:val="both"/>
              <w:rPr>
                <w:rFonts w:ascii="Times New Roman" w:hAnsi="Times New Roman" w:cs="Times New Roman"/>
                <w:sz w:val="24"/>
                <w:szCs w:val="24"/>
                <w:lang w:eastAsia="ru-RU"/>
              </w:rPr>
            </w:pPr>
            <w:r w:rsidRPr="007A3E58">
              <w:rPr>
                <w:rFonts w:ascii="Times New Roman" w:hAnsi="Times New Roman" w:cs="Times New Roman"/>
                <w:sz w:val="24"/>
                <w:szCs w:val="24"/>
              </w:rPr>
              <w:t>Успешно владеет о</w:t>
            </w:r>
            <w:r w:rsidRPr="007A3E58">
              <w:rPr>
                <w:rFonts w:ascii="Times New Roman" w:hAnsi="Times New Roman" w:cs="Times New Roman"/>
                <w:sz w:val="24"/>
                <w:szCs w:val="24"/>
              </w:rPr>
              <w:t>с</w:t>
            </w:r>
            <w:r w:rsidRPr="007A3E58">
              <w:rPr>
                <w:rFonts w:ascii="Times New Roman" w:hAnsi="Times New Roman" w:cs="Times New Roman"/>
                <w:sz w:val="24"/>
                <w:szCs w:val="24"/>
              </w:rPr>
              <w:t>новами гражданского, материального и пр</w:t>
            </w:r>
            <w:r w:rsidRPr="007A3E58">
              <w:rPr>
                <w:rFonts w:ascii="Times New Roman" w:hAnsi="Times New Roman" w:cs="Times New Roman"/>
                <w:sz w:val="24"/>
                <w:szCs w:val="24"/>
              </w:rPr>
              <w:t>о</w:t>
            </w:r>
            <w:r w:rsidRPr="007A3E58">
              <w:rPr>
                <w:rFonts w:ascii="Times New Roman" w:hAnsi="Times New Roman" w:cs="Times New Roman"/>
                <w:sz w:val="24"/>
                <w:szCs w:val="24"/>
              </w:rPr>
              <w:t>цессуального права и законодательства и использует основы права и законодател</w:t>
            </w:r>
            <w:r w:rsidRPr="007A3E58">
              <w:rPr>
                <w:rFonts w:ascii="Times New Roman" w:hAnsi="Times New Roman" w:cs="Times New Roman"/>
                <w:sz w:val="24"/>
                <w:szCs w:val="24"/>
              </w:rPr>
              <w:t>ь</w:t>
            </w:r>
            <w:r w:rsidRPr="007A3E58">
              <w:rPr>
                <w:rFonts w:ascii="Times New Roman" w:hAnsi="Times New Roman" w:cs="Times New Roman"/>
                <w:sz w:val="24"/>
                <w:szCs w:val="24"/>
              </w:rPr>
              <w:t>ства для решения практических ситу</w:t>
            </w:r>
            <w:r w:rsidRPr="007A3E58">
              <w:rPr>
                <w:rFonts w:ascii="Times New Roman" w:hAnsi="Times New Roman" w:cs="Times New Roman"/>
                <w:sz w:val="24"/>
                <w:szCs w:val="24"/>
              </w:rPr>
              <w:t>а</w:t>
            </w:r>
            <w:r w:rsidRPr="007A3E58">
              <w:rPr>
                <w:rFonts w:ascii="Times New Roman" w:hAnsi="Times New Roman" w:cs="Times New Roman"/>
                <w:sz w:val="24"/>
                <w:szCs w:val="24"/>
              </w:rPr>
              <w:t>ций правоохранител</w:t>
            </w:r>
            <w:r w:rsidRPr="007A3E58">
              <w:rPr>
                <w:rFonts w:ascii="Times New Roman" w:hAnsi="Times New Roman" w:cs="Times New Roman"/>
                <w:sz w:val="24"/>
                <w:szCs w:val="24"/>
              </w:rPr>
              <w:t>ь</w:t>
            </w:r>
            <w:r w:rsidRPr="007A3E58">
              <w:rPr>
                <w:rFonts w:ascii="Times New Roman" w:hAnsi="Times New Roman" w:cs="Times New Roman"/>
                <w:sz w:val="24"/>
                <w:szCs w:val="24"/>
              </w:rPr>
              <w:t>ной деятельности.</w:t>
            </w:r>
          </w:p>
        </w:tc>
        <w:tc>
          <w:tcPr>
            <w:tcW w:w="1701"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265DC" w:rsidRPr="007A3E58" w:rsidRDefault="004265DC" w:rsidP="004265DC">
            <w:pPr>
              <w:rPr>
                <w:rFonts w:ascii="Times New Roman" w:hAnsi="Times New Roman" w:cs="Times New Roman"/>
                <w:sz w:val="24"/>
                <w:szCs w:val="24"/>
                <w:lang w:eastAsia="ru-RU"/>
              </w:rPr>
            </w:pPr>
            <w:r w:rsidRPr="00165313">
              <w:rPr>
                <w:rFonts w:ascii="Times New Roman" w:hAnsi="Times New Roman" w:cs="Times New Roman"/>
                <w:sz w:val="24"/>
                <w:szCs w:val="24"/>
              </w:rPr>
              <w:t>Содержание работы, доклад, презе</w:t>
            </w:r>
            <w:r w:rsidRPr="00165313">
              <w:rPr>
                <w:rFonts w:ascii="Times New Roman" w:hAnsi="Times New Roman" w:cs="Times New Roman"/>
                <w:sz w:val="24"/>
                <w:szCs w:val="24"/>
              </w:rPr>
              <w:t>н</w:t>
            </w:r>
            <w:r w:rsidRPr="00165313">
              <w:rPr>
                <w:rFonts w:ascii="Times New Roman" w:hAnsi="Times New Roman" w:cs="Times New Roman"/>
                <w:sz w:val="24"/>
                <w:szCs w:val="24"/>
              </w:rPr>
              <w:t>тация работы, ответы на в</w:t>
            </w:r>
            <w:r w:rsidRPr="00165313">
              <w:rPr>
                <w:rFonts w:ascii="Times New Roman" w:hAnsi="Times New Roman" w:cs="Times New Roman"/>
                <w:sz w:val="24"/>
                <w:szCs w:val="24"/>
              </w:rPr>
              <w:t>о</w:t>
            </w:r>
            <w:r w:rsidRPr="00165313">
              <w:rPr>
                <w:rFonts w:ascii="Times New Roman" w:hAnsi="Times New Roman" w:cs="Times New Roman"/>
                <w:sz w:val="24"/>
                <w:szCs w:val="24"/>
              </w:rPr>
              <w:t>просы членов государстве</w:t>
            </w:r>
            <w:r w:rsidRPr="00165313">
              <w:rPr>
                <w:rFonts w:ascii="Times New Roman" w:hAnsi="Times New Roman" w:cs="Times New Roman"/>
                <w:sz w:val="24"/>
                <w:szCs w:val="24"/>
              </w:rPr>
              <w:t>н</w:t>
            </w:r>
            <w:r w:rsidRPr="00165313">
              <w:rPr>
                <w:rFonts w:ascii="Times New Roman" w:hAnsi="Times New Roman" w:cs="Times New Roman"/>
                <w:sz w:val="24"/>
                <w:szCs w:val="24"/>
              </w:rPr>
              <w:t>ной аттест</w:t>
            </w:r>
            <w:r w:rsidRPr="00165313">
              <w:rPr>
                <w:rFonts w:ascii="Times New Roman" w:hAnsi="Times New Roman" w:cs="Times New Roman"/>
                <w:sz w:val="24"/>
                <w:szCs w:val="24"/>
              </w:rPr>
              <w:t>а</w:t>
            </w:r>
            <w:r w:rsidRPr="00165313">
              <w:rPr>
                <w:rFonts w:ascii="Times New Roman" w:hAnsi="Times New Roman" w:cs="Times New Roman"/>
                <w:sz w:val="24"/>
                <w:szCs w:val="24"/>
              </w:rPr>
              <w:t>ционной к</w:t>
            </w:r>
            <w:r w:rsidRPr="00165313">
              <w:rPr>
                <w:rFonts w:ascii="Times New Roman" w:hAnsi="Times New Roman" w:cs="Times New Roman"/>
                <w:sz w:val="24"/>
                <w:szCs w:val="24"/>
              </w:rPr>
              <w:t>о</w:t>
            </w:r>
            <w:r w:rsidRPr="00165313">
              <w:rPr>
                <w:rFonts w:ascii="Times New Roman" w:hAnsi="Times New Roman" w:cs="Times New Roman"/>
                <w:sz w:val="24"/>
                <w:szCs w:val="24"/>
              </w:rPr>
              <w:t>миссии.</w:t>
            </w:r>
          </w:p>
        </w:tc>
      </w:tr>
      <w:tr w:rsidR="004265DC" w:rsidRPr="00CA6473" w:rsidTr="004265DC">
        <w:trPr>
          <w:trHeight w:val="684"/>
        </w:trPr>
        <w:tc>
          <w:tcPr>
            <w:tcW w:w="1277" w:type="dxa"/>
            <w:tcBorders>
              <w:top w:val="single" w:sz="8" w:space="0" w:color="000000"/>
              <w:left w:val="single" w:sz="8" w:space="0" w:color="000000"/>
              <w:bottom w:val="single" w:sz="8" w:space="0" w:color="000000"/>
              <w:right w:val="single" w:sz="8" w:space="0" w:color="000000"/>
            </w:tcBorders>
            <w:vAlign w:val="center"/>
          </w:tcPr>
          <w:p w:rsidR="004265DC" w:rsidRPr="00F0049C" w:rsidRDefault="004265DC" w:rsidP="004265DC">
            <w:pPr>
              <w:jc w:val="center"/>
              <w:outlineLvl w:val="0"/>
              <w:rPr>
                <w:rFonts w:ascii="Times New Roman" w:hAnsi="Times New Roman" w:cs="Times New Roman"/>
                <w:sz w:val="24"/>
                <w:szCs w:val="24"/>
              </w:rPr>
            </w:pPr>
            <w:bookmarkStart w:id="237" w:name="_Toc500329558"/>
            <w:bookmarkStart w:id="238" w:name="_Toc500329743"/>
            <w:bookmarkStart w:id="239" w:name="_Toc500338218"/>
            <w:r w:rsidRPr="00F0049C">
              <w:rPr>
                <w:rFonts w:ascii="Times New Roman" w:hAnsi="Times New Roman" w:cs="Times New Roman"/>
                <w:sz w:val="24"/>
                <w:szCs w:val="24"/>
              </w:rPr>
              <w:t>ПК-8</w:t>
            </w:r>
            <w:bookmarkEnd w:id="237"/>
            <w:bookmarkEnd w:id="238"/>
            <w:bookmarkEnd w:id="239"/>
          </w:p>
        </w:tc>
        <w:tc>
          <w:tcPr>
            <w:tcW w:w="184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265DC" w:rsidRPr="007A3E58" w:rsidRDefault="004265DC" w:rsidP="004265DC">
            <w:pPr>
              <w:spacing w:after="0" w:line="240" w:lineRule="auto"/>
              <w:jc w:val="both"/>
              <w:rPr>
                <w:rFonts w:ascii="Times New Roman" w:hAnsi="Times New Roman" w:cs="Times New Roman"/>
                <w:bCs/>
                <w:sz w:val="24"/>
                <w:szCs w:val="24"/>
              </w:rPr>
            </w:pPr>
            <w:r w:rsidRPr="007A3E58">
              <w:rPr>
                <w:rFonts w:ascii="Times New Roman" w:hAnsi="Times New Roman" w:cs="Times New Roman"/>
                <w:bCs/>
                <w:sz w:val="24"/>
                <w:szCs w:val="24"/>
              </w:rPr>
              <w:t>Готовность к выполнению должностных обязанностей по обеспечению законности и правопорядка, безопасности личности, общества, гос</w:t>
            </w:r>
            <w:r w:rsidRPr="007A3E58">
              <w:rPr>
                <w:rFonts w:ascii="Times New Roman" w:hAnsi="Times New Roman" w:cs="Times New Roman"/>
                <w:bCs/>
                <w:sz w:val="24"/>
                <w:szCs w:val="24"/>
              </w:rPr>
              <w:t>у</w:t>
            </w:r>
            <w:r w:rsidRPr="007A3E58">
              <w:rPr>
                <w:rFonts w:ascii="Times New Roman" w:hAnsi="Times New Roman" w:cs="Times New Roman"/>
                <w:bCs/>
                <w:sz w:val="24"/>
                <w:szCs w:val="24"/>
              </w:rPr>
              <w:t>дарства</w:t>
            </w:r>
          </w:p>
        </w:tc>
        <w:tc>
          <w:tcPr>
            <w:tcW w:w="269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rPr>
              <w:t>Изучает принципы правоохранительной де</w:t>
            </w:r>
            <w:r w:rsidRPr="007A3E58">
              <w:rPr>
                <w:rFonts w:ascii="Times New Roman" w:hAnsi="Times New Roman" w:cs="Times New Roman"/>
                <w:sz w:val="24"/>
                <w:szCs w:val="24"/>
              </w:rPr>
              <w:t>я</w:t>
            </w:r>
            <w:r w:rsidRPr="007A3E58">
              <w:rPr>
                <w:rFonts w:ascii="Times New Roman" w:hAnsi="Times New Roman" w:cs="Times New Roman"/>
                <w:sz w:val="24"/>
                <w:szCs w:val="24"/>
              </w:rPr>
              <w:t>тельности и порядок организации прав</w:t>
            </w:r>
            <w:r w:rsidRPr="007A3E58">
              <w:rPr>
                <w:rFonts w:ascii="Times New Roman" w:hAnsi="Times New Roman" w:cs="Times New Roman"/>
                <w:sz w:val="24"/>
                <w:szCs w:val="24"/>
              </w:rPr>
              <w:t>о</w:t>
            </w:r>
            <w:r w:rsidRPr="007A3E58">
              <w:rPr>
                <w:rFonts w:ascii="Times New Roman" w:hAnsi="Times New Roman" w:cs="Times New Roman"/>
                <w:sz w:val="24"/>
                <w:szCs w:val="24"/>
              </w:rPr>
              <w:t>охранительных органов, основные направления деятельности прав</w:t>
            </w:r>
            <w:r w:rsidRPr="007A3E58">
              <w:rPr>
                <w:rFonts w:ascii="Times New Roman" w:hAnsi="Times New Roman" w:cs="Times New Roman"/>
                <w:sz w:val="24"/>
                <w:szCs w:val="24"/>
              </w:rPr>
              <w:t>о</w:t>
            </w:r>
            <w:r w:rsidRPr="007A3E58">
              <w:rPr>
                <w:rFonts w:ascii="Times New Roman" w:hAnsi="Times New Roman" w:cs="Times New Roman"/>
                <w:sz w:val="24"/>
                <w:szCs w:val="24"/>
              </w:rPr>
              <w:t>охранительных органов, роль правоохранител</w:t>
            </w:r>
            <w:r w:rsidRPr="007A3E58">
              <w:rPr>
                <w:rFonts w:ascii="Times New Roman" w:hAnsi="Times New Roman" w:cs="Times New Roman"/>
                <w:sz w:val="24"/>
                <w:szCs w:val="24"/>
              </w:rPr>
              <w:t>ь</w:t>
            </w:r>
            <w:r w:rsidRPr="007A3E58">
              <w:rPr>
                <w:rFonts w:ascii="Times New Roman" w:hAnsi="Times New Roman" w:cs="Times New Roman"/>
                <w:sz w:val="24"/>
                <w:szCs w:val="24"/>
              </w:rPr>
              <w:t>ных органов в укрепл</w:t>
            </w:r>
            <w:r w:rsidRPr="007A3E58">
              <w:rPr>
                <w:rFonts w:ascii="Times New Roman" w:hAnsi="Times New Roman" w:cs="Times New Roman"/>
                <w:sz w:val="24"/>
                <w:szCs w:val="24"/>
              </w:rPr>
              <w:t>е</w:t>
            </w:r>
            <w:r w:rsidRPr="007A3E58">
              <w:rPr>
                <w:rFonts w:ascii="Times New Roman" w:hAnsi="Times New Roman" w:cs="Times New Roman"/>
                <w:sz w:val="24"/>
                <w:szCs w:val="24"/>
              </w:rPr>
              <w:t>нии законности и пр</w:t>
            </w:r>
            <w:r w:rsidRPr="007A3E58">
              <w:rPr>
                <w:rFonts w:ascii="Times New Roman" w:hAnsi="Times New Roman" w:cs="Times New Roman"/>
                <w:sz w:val="24"/>
                <w:szCs w:val="24"/>
              </w:rPr>
              <w:t>а</w:t>
            </w:r>
            <w:r w:rsidRPr="007A3E58">
              <w:rPr>
                <w:rFonts w:ascii="Times New Roman" w:hAnsi="Times New Roman" w:cs="Times New Roman"/>
                <w:sz w:val="24"/>
                <w:szCs w:val="24"/>
              </w:rPr>
              <w:t xml:space="preserve">вопорядка. </w:t>
            </w:r>
          </w:p>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rPr>
              <w:t>Изучает основы адм</w:t>
            </w:r>
            <w:r w:rsidRPr="007A3E58">
              <w:rPr>
                <w:rFonts w:ascii="Times New Roman" w:hAnsi="Times New Roman" w:cs="Times New Roman"/>
                <w:sz w:val="24"/>
                <w:szCs w:val="24"/>
              </w:rPr>
              <w:t>и</w:t>
            </w:r>
            <w:r w:rsidRPr="007A3E58">
              <w:rPr>
                <w:rFonts w:ascii="Times New Roman" w:hAnsi="Times New Roman" w:cs="Times New Roman"/>
                <w:sz w:val="24"/>
                <w:szCs w:val="24"/>
              </w:rPr>
              <w:t>нистративного права, должностные обязанн</w:t>
            </w:r>
            <w:r w:rsidRPr="007A3E58">
              <w:rPr>
                <w:rFonts w:ascii="Times New Roman" w:hAnsi="Times New Roman" w:cs="Times New Roman"/>
                <w:sz w:val="24"/>
                <w:szCs w:val="24"/>
              </w:rPr>
              <w:t>о</w:t>
            </w:r>
            <w:r w:rsidRPr="007A3E58">
              <w:rPr>
                <w:rFonts w:ascii="Times New Roman" w:hAnsi="Times New Roman" w:cs="Times New Roman"/>
                <w:sz w:val="24"/>
                <w:szCs w:val="24"/>
              </w:rPr>
              <w:t>сти участников админ</w:t>
            </w:r>
            <w:r w:rsidRPr="007A3E58">
              <w:rPr>
                <w:rFonts w:ascii="Times New Roman" w:hAnsi="Times New Roman" w:cs="Times New Roman"/>
                <w:sz w:val="24"/>
                <w:szCs w:val="24"/>
              </w:rPr>
              <w:t>и</w:t>
            </w:r>
            <w:r w:rsidRPr="007A3E58">
              <w:rPr>
                <w:rFonts w:ascii="Times New Roman" w:hAnsi="Times New Roman" w:cs="Times New Roman"/>
                <w:sz w:val="24"/>
                <w:szCs w:val="24"/>
              </w:rPr>
              <w:t>стративных правоотн</w:t>
            </w:r>
            <w:r w:rsidRPr="007A3E58">
              <w:rPr>
                <w:rFonts w:ascii="Times New Roman" w:hAnsi="Times New Roman" w:cs="Times New Roman"/>
                <w:sz w:val="24"/>
                <w:szCs w:val="24"/>
              </w:rPr>
              <w:t>о</w:t>
            </w:r>
            <w:r w:rsidRPr="007A3E58">
              <w:rPr>
                <w:rFonts w:ascii="Times New Roman" w:hAnsi="Times New Roman" w:cs="Times New Roman"/>
                <w:sz w:val="24"/>
                <w:szCs w:val="24"/>
              </w:rPr>
              <w:t>шений;</w:t>
            </w:r>
            <w:r>
              <w:rPr>
                <w:rFonts w:ascii="Times New Roman" w:hAnsi="Times New Roman" w:cs="Times New Roman"/>
                <w:sz w:val="24"/>
                <w:szCs w:val="24"/>
              </w:rPr>
              <w:t xml:space="preserve"> </w:t>
            </w:r>
            <w:r w:rsidRPr="007A3E58">
              <w:rPr>
                <w:rFonts w:ascii="Times New Roman" w:hAnsi="Times New Roman" w:cs="Times New Roman"/>
                <w:sz w:val="24"/>
                <w:szCs w:val="24"/>
              </w:rPr>
              <w:t>применяет но</w:t>
            </w:r>
            <w:r w:rsidRPr="007A3E58">
              <w:rPr>
                <w:rFonts w:ascii="Times New Roman" w:hAnsi="Times New Roman" w:cs="Times New Roman"/>
                <w:sz w:val="24"/>
                <w:szCs w:val="24"/>
              </w:rPr>
              <w:t>р</w:t>
            </w:r>
            <w:r w:rsidRPr="007A3E58">
              <w:rPr>
                <w:rFonts w:ascii="Times New Roman" w:hAnsi="Times New Roman" w:cs="Times New Roman"/>
                <w:sz w:val="24"/>
                <w:szCs w:val="24"/>
              </w:rPr>
              <w:t>мы административного права при решении практических ситуаций.</w:t>
            </w:r>
          </w:p>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rPr>
              <w:t>Изучает администр</w:t>
            </w:r>
            <w:r w:rsidRPr="007A3E58">
              <w:rPr>
                <w:rFonts w:ascii="Times New Roman" w:hAnsi="Times New Roman" w:cs="Times New Roman"/>
                <w:sz w:val="24"/>
                <w:szCs w:val="24"/>
              </w:rPr>
              <w:t>а</w:t>
            </w:r>
            <w:r w:rsidRPr="007A3E58">
              <w:rPr>
                <w:rFonts w:ascii="Times New Roman" w:hAnsi="Times New Roman" w:cs="Times New Roman"/>
                <w:sz w:val="24"/>
                <w:szCs w:val="24"/>
              </w:rPr>
              <w:t>тивное законодател</w:t>
            </w:r>
            <w:r w:rsidRPr="007A3E58">
              <w:rPr>
                <w:rFonts w:ascii="Times New Roman" w:hAnsi="Times New Roman" w:cs="Times New Roman"/>
                <w:sz w:val="24"/>
                <w:szCs w:val="24"/>
              </w:rPr>
              <w:t>ь</w:t>
            </w:r>
            <w:r w:rsidRPr="007A3E58">
              <w:rPr>
                <w:rFonts w:ascii="Times New Roman" w:hAnsi="Times New Roman" w:cs="Times New Roman"/>
                <w:sz w:val="24"/>
                <w:szCs w:val="24"/>
              </w:rPr>
              <w:t>ство, применяет нормы законов и подзаконных актов в администрати</w:t>
            </w:r>
            <w:r w:rsidRPr="007A3E58">
              <w:rPr>
                <w:rFonts w:ascii="Times New Roman" w:hAnsi="Times New Roman" w:cs="Times New Roman"/>
                <w:sz w:val="24"/>
                <w:szCs w:val="24"/>
              </w:rPr>
              <w:t>в</w:t>
            </w:r>
            <w:r w:rsidRPr="007A3E58">
              <w:rPr>
                <w:rFonts w:ascii="Times New Roman" w:hAnsi="Times New Roman" w:cs="Times New Roman"/>
                <w:sz w:val="24"/>
                <w:szCs w:val="24"/>
              </w:rPr>
              <w:t>но-правовой сфере.</w:t>
            </w:r>
          </w:p>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rPr>
              <w:t>Изучает должностные обязанности участников правоотношений, св</w:t>
            </w:r>
            <w:r w:rsidRPr="007A3E58">
              <w:rPr>
                <w:rFonts w:ascii="Times New Roman" w:hAnsi="Times New Roman" w:cs="Times New Roman"/>
                <w:sz w:val="24"/>
                <w:szCs w:val="24"/>
              </w:rPr>
              <w:t>я</w:t>
            </w:r>
            <w:r w:rsidRPr="007A3E58">
              <w:rPr>
                <w:rFonts w:ascii="Times New Roman" w:hAnsi="Times New Roman" w:cs="Times New Roman"/>
                <w:sz w:val="24"/>
                <w:szCs w:val="24"/>
              </w:rPr>
              <w:t xml:space="preserve">занных с обеспечением </w:t>
            </w:r>
            <w:r w:rsidRPr="007A3E58">
              <w:rPr>
                <w:rFonts w:ascii="Times New Roman" w:hAnsi="Times New Roman" w:cs="Times New Roman"/>
                <w:sz w:val="24"/>
                <w:szCs w:val="24"/>
              </w:rPr>
              <w:lastRenderedPageBreak/>
              <w:t>законности и правоп</w:t>
            </w:r>
            <w:r w:rsidRPr="007A3E58">
              <w:rPr>
                <w:rFonts w:ascii="Times New Roman" w:hAnsi="Times New Roman" w:cs="Times New Roman"/>
                <w:sz w:val="24"/>
                <w:szCs w:val="24"/>
              </w:rPr>
              <w:t>о</w:t>
            </w:r>
            <w:r w:rsidRPr="007A3E58">
              <w:rPr>
                <w:rFonts w:ascii="Times New Roman" w:hAnsi="Times New Roman" w:cs="Times New Roman"/>
                <w:sz w:val="24"/>
                <w:szCs w:val="24"/>
              </w:rPr>
              <w:t>рядка.</w:t>
            </w:r>
          </w:p>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rPr>
              <w:t>Приобретает навыки контроля соблюдения законодательства гра</w:t>
            </w:r>
            <w:r w:rsidRPr="007A3E58">
              <w:rPr>
                <w:rFonts w:ascii="Times New Roman" w:hAnsi="Times New Roman" w:cs="Times New Roman"/>
                <w:sz w:val="24"/>
                <w:szCs w:val="24"/>
              </w:rPr>
              <w:t>ж</w:t>
            </w:r>
            <w:r w:rsidRPr="007A3E58">
              <w:rPr>
                <w:rFonts w:ascii="Times New Roman" w:hAnsi="Times New Roman" w:cs="Times New Roman"/>
                <w:sz w:val="24"/>
                <w:szCs w:val="24"/>
              </w:rPr>
              <w:t>данами и организаци</w:t>
            </w:r>
            <w:r w:rsidRPr="007A3E58">
              <w:rPr>
                <w:rFonts w:ascii="Times New Roman" w:hAnsi="Times New Roman" w:cs="Times New Roman"/>
                <w:sz w:val="24"/>
                <w:szCs w:val="24"/>
              </w:rPr>
              <w:t>я</w:t>
            </w:r>
            <w:r w:rsidRPr="007A3E58">
              <w:rPr>
                <w:rFonts w:ascii="Times New Roman" w:hAnsi="Times New Roman" w:cs="Times New Roman"/>
                <w:sz w:val="24"/>
                <w:szCs w:val="24"/>
              </w:rPr>
              <w:t>ми при прохождении производственной практики.</w:t>
            </w:r>
          </w:p>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rPr>
              <w:t>Изучает должностные обязанности госслуж</w:t>
            </w:r>
            <w:r w:rsidRPr="007A3E58">
              <w:rPr>
                <w:rFonts w:ascii="Times New Roman" w:hAnsi="Times New Roman" w:cs="Times New Roman"/>
                <w:sz w:val="24"/>
                <w:szCs w:val="24"/>
              </w:rPr>
              <w:t>а</w:t>
            </w:r>
            <w:r w:rsidRPr="007A3E58">
              <w:rPr>
                <w:rFonts w:ascii="Times New Roman" w:hAnsi="Times New Roman" w:cs="Times New Roman"/>
                <w:sz w:val="24"/>
                <w:szCs w:val="24"/>
              </w:rPr>
              <w:t>щих.</w:t>
            </w:r>
          </w:p>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rPr>
              <w:t>Изучает законодател</w:t>
            </w:r>
            <w:r w:rsidRPr="007A3E58">
              <w:rPr>
                <w:rFonts w:ascii="Times New Roman" w:hAnsi="Times New Roman" w:cs="Times New Roman"/>
                <w:sz w:val="24"/>
                <w:szCs w:val="24"/>
              </w:rPr>
              <w:t>ь</w:t>
            </w:r>
            <w:r w:rsidRPr="007A3E58">
              <w:rPr>
                <w:rFonts w:ascii="Times New Roman" w:hAnsi="Times New Roman" w:cs="Times New Roman"/>
                <w:sz w:val="24"/>
                <w:szCs w:val="24"/>
              </w:rPr>
              <w:t>ство, регулирующее коррупционные пр</w:t>
            </w:r>
            <w:r w:rsidRPr="007A3E58">
              <w:rPr>
                <w:rFonts w:ascii="Times New Roman" w:hAnsi="Times New Roman" w:cs="Times New Roman"/>
                <w:sz w:val="24"/>
                <w:szCs w:val="24"/>
              </w:rPr>
              <w:t>е</w:t>
            </w:r>
            <w:r w:rsidRPr="007A3E58">
              <w:rPr>
                <w:rFonts w:ascii="Times New Roman" w:hAnsi="Times New Roman" w:cs="Times New Roman"/>
                <w:sz w:val="24"/>
                <w:szCs w:val="24"/>
              </w:rPr>
              <w:t>ступления и действия.</w:t>
            </w:r>
          </w:p>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rPr>
              <w:t>Определяет порядок действий при возникн</w:t>
            </w:r>
            <w:r w:rsidRPr="007A3E58">
              <w:rPr>
                <w:rFonts w:ascii="Times New Roman" w:hAnsi="Times New Roman" w:cs="Times New Roman"/>
                <w:sz w:val="24"/>
                <w:szCs w:val="24"/>
              </w:rPr>
              <w:t>о</w:t>
            </w:r>
            <w:r w:rsidRPr="007A3E58">
              <w:rPr>
                <w:rFonts w:ascii="Times New Roman" w:hAnsi="Times New Roman" w:cs="Times New Roman"/>
                <w:sz w:val="24"/>
                <w:szCs w:val="24"/>
              </w:rPr>
              <w:t>вении коррупционной ситуации.</w:t>
            </w:r>
          </w:p>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rPr>
              <w:t>Определяет объекты и образцы исследования, осуществляет подгото</w:t>
            </w:r>
            <w:r w:rsidRPr="007A3E58">
              <w:rPr>
                <w:rFonts w:ascii="Times New Roman" w:hAnsi="Times New Roman" w:cs="Times New Roman"/>
                <w:sz w:val="24"/>
                <w:szCs w:val="24"/>
              </w:rPr>
              <w:t>в</w:t>
            </w:r>
            <w:r w:rsidRPr="007A3E58">
              <w:rPr>
                <w:rFonts w:ascii="Times New Roman" w:hAnsi="Times New Roman" w:cs="Times New Roman"/>
                <w:sz w:val="24"/>
                <w:szCs w:val="24"/>
              </w:rPr>
              <w:t>ку назначения судебной экспертизы и провед</w:t>
            </w:r>
            <w:r w:rsidRPr="007A3E58">
              <w:rPr>
                <w:rFonts w:ascii="Times New Roman" w:hAnsi="Times New Roman" w:cs="Times New Roman"/>
                <w:sz w:val="24"/>
                <w:szCs w:val="24"/>
              </w:rPr>
              <w:t>е</w:t>
            </w:r>
            <w:r w:rsidRPr="007A3E58">
              <w:rPr>
                <w:rFonts w:ascii="Times New Roman" w:hAnsi="Times New Roman" w:cs="Times New Roman"/>
                <w:sz w:val="24"/>
                <w:szCs w:val="24"/>
              </w:rPr>
              <w:t>ние оценки заключения эксперта.</w:t>
            </w:r>
          </w:p>
        </w:tc>
        <w:tc>
          <w:tcPr>
            <w:tcW w:w="2551"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rPr>
              <w:lastRenderedPageBreak/>
              <w:t>Отлично владеет основами законодател</w:t>
            </w:r>
            <w:r w:rsidRPr="007A3E58">
              <w:rPr>
                <w:rFonts w:ascii="Times New Roman" w:hAnsi="Times New Roman" w:cs="Times New Roman"/>
                <w:sz w:val="24"/>
                <w:szCs w:val="24"/>
              </w:rPr>
              <w:t>ь</w:t>
            </w:r>
            <w:r w:rsidRPr="007A3E58">
              <w:rPr>
                <w:rFonts w:ascii="Times New Roman" w:hAnsi="Times New Roman" w:cs="Times New Roman"/>
                <w:sz w:val="24"/>
                <w:szCs w:val="24"/>
              </w:rPr>
              <w:t>ства, закрепляющими принципы, порядок организации прав</w:t>
            </w:r>
            <w:r w:rsidRPr="007A3E58">
              <w:rPr>
                <w:rFonts w:ascii="Times New Roman" w:hAnsi="Times New Roman" w:cs="Times New Roman"/>
                <w:sz w:val="24"/>
                <w:szCs w:val="24"/>
              </w:rPr>
              <w:t>о</w:t>
            </w:r>
            <w:r w:rsidRPr="007A3E58">
              <w:rPr>
                <w:rFonts w:ascii="Times New Roman" w:hAnsi="Times New Roman" w:cs="Times New Roman"/>
                <w:sz w:val="24"/>
                <w:szCs w:val="24"/>
              </w:rPr>
              <w:t>охранительных орг</w:t>
            </w:r>
            <w:r w:rsidRPr="007A3E58">
              <w:rPr>
                <w:rFonts w:ascii="Times New Roman" w:hAnsi="Times New Roman" w:cs="Times New Roman"/>
                <w:sz w:val="24"/>
                <w:szCs w:val="24"/>
              </w:rPr>
              <w:t>а</w:t>
            </w:r>
            <w:r w:rsidRPr="007A3E58">
              <w:rPr>
                <w:rFonts w:ascii="Times New Roman" w:hAnsi="Times New Roman" w:cs="Times New Roman"/>
                <w:sz w:val="24"/>
                <w:szCs w:val="24"/>
              </w:rPr>
              <w:t>нов.</w:t>
            </w:r>
          </w:p>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rPr>
              <w:t>Отлично владеет основами законодател</w:t>
            </w:r>
            <w:r w:rsidRPr="007A3E58">
              <w:rPr>
                <w:rFonts w:ascii="Times New Roman" w:hAnsi="Times New Roman" w:cs="Times New Roman"/>
                <w:sz w:val="24"/>
                <w:szCs w:val="24"/>
              </w:rPr>
              <w:t>ь</w:t>
            </w:r>
            <w:r w:rsidRPr="007A3E58">
              <w:rPr>
                <w:rFonts w:ascii="Times New Roman" w:hAnsi="Times New Roman" w:cs="Times New Roman"/>
                <w:sz w:val="24"/>
                <w:szCs w:val="24"/>
              </w:rPr>
              <w:t>ства, закрепляющими основные направления и особенности прав</w:t>
            </w:r>
            <w:r w:rsidRPr="007A3E58">
              <w:rPr>
                <w:rFonts w:ascii="Times New Roman" w:hAnsi="Times New Roman" w:cs="Times New Roman"/>
                <w:sz w:val="24"/>
                <w:szCs w:val="24"/>
              </w:rPr>
              <w:t>о</w:t>
            </w:r>
            <w:r w:rsidRPr="007A3E58">
              <w:rPr>
                <w:rFonts w:ascii="Times New Roman" w:hAnsi="Times New Roman" w:cs="Times New Roman"/>
                <w:sz w:val="24"/>
                <w:szCs w:val="24"/>
              </w:rPr>
              <w:t>охранительной де</w:t>
            </w:r>
            <w:r w:rsidRPr="007A3E58">
              <w:rPr>
                <w:rFonts w:ascii="Times New Roman" w:hAnsi="Times New Roman" w:cs="Times New Roman"/>
                <w:sz w:val="24"/>
                <w:szCs w:val="24"/>
              </w:rPr>
              <w:t>я</w:t>
            </w:r>
            <w:r w:rsidRPr="007A3E58">
              <w:rPr>
                <w:rFonts w:ascii="Times New Roman" w:hAnsi="Times New Roman" w:cs="Times New Roman"/>
                <w:sz w:val="24"/>
                <w:szCs w:val="24"/>
              </w:rPr>
              <w:t xml:space="preserve">тельности и ее </w:t>
            </w:r>
            <w:proofErr w:type="gramStart"/>
            <w:r w:rsidRPr="007A3E58">
              <w:rPr>
                <w:rFonts w:ascii="Times New Roman" w:hAnsi="Times New Roman" w:cs="Times New Roman"/>
                <w:sz w:val="24"/>
                <w:szCs w:val="24"/>
              </w:rPr>
              <w:t>роль</w:t>
            </w:r>
            <w:proofErr w:type="gramEnd"/>
            <w:r w:rsidRPr="007A3E58">
              <w:rPr>
                <w:rFonts w:ascii="Times New Roman" w:hAnsi="Times New Roman" w:cs="Times New Roman"/>
                <w:sz w:val="24"/>
                <w:szCs w:val="24"/>
              </w:rPr>
              <w:t xml:space="preserve"> и место в укреплении законности и правоп</w:t>
            </w:r>
            <w:r w:rsidRPr="007A3E58">
              <w:rPr>
                <w:rFonts w:ascii="Times New Roman" w:hAnsi="Times New Roman" w:cs="Times New Roman"/>
                <w:sz w:val="24"/>
                <w:szCs w:val="24"/>
              </w:rPr>
              <w:t>о</w:t>
            </w:r>
            <w:r w:rsidRPr="007A3E58">
              <w:rPr>
                <w:rFonts w:ascii="Times New Roman" w:hAnsi="Times New Roman" w:cs="Times New Roman"/>
                <w:sz w:val="24"/>
                <w:szCs w:val="24"/>
              </w:rPr>
              <w:t xml:space="preserve">рядка. </w:t>
            </w:r>
          </w:p>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rPr>
              <w:t>Успешно освоены основы администрати</w:t>
            </w:r>
            <w:r w:rsidRPr="007A3E58">
              <w:rPr>
                <w:rFonts w:ascii="Times New Roman" w:hAnsi="Times New Roman" w:cs="Times New Roman"/>
                <w:sz w:val="24"/>
                <w:szCs w:val="24"/>
              </w:rPr>
              <w:t>в</w:t>
            </w:r>
            <w:r w:rsidRPr="007A3E58">
              <w:rPr>
                <w:rFonts w:ascii="Times New Roman" w:hAnsi="Times New Roman" w:cs="Times New Roman"/>
                <w:sz w:val="24"/>
                <w:szCs w:val="24"/>
              </w:rPr>
              <w:t>ного права, должнос</w:t>
            </w:r>
            <w:r w:rsidRPr="007A3E58">
              <w:rPr>
                <w:rFonts w:ascii="Times New Roman" w:hAnsi="Times New Roman" w:cs="Times New Roman"/>
                <w:sz w:val="24"/>
                <w:szCs w:val="24"/>
              </w:rPr>
              <w:t>т</w:t>
            </w:r>
            <w:r w:rsidRPr="007A3E58">
              <w:rPr>
                <w:rFonts w:ascii="Times New Roman" w:hAnsi="Times New Roman" w:cs="Times New Roman"/>
                <w:sz w:val="24"/>
                <w:szCs w:val="24"/>
              </w:rPr>
              <w:t>ные обязанности участников админ</w:t>
            </w:r>
            <w:r w:rsidRPr="007A3E58">
              <w:rPr>
                <w:rFonts w:ascii="Times New Roman" w:hAnsi="Times New Roman" w:cs="Times New Roman"/>
                <w:sz w:val="24"/>
                <w:szCs w:val="24"/>
              </w:rPr>
              <w:t>и</w:t>
            </w:r>
            <w:r w:rsidRPr="007A3E58">
              <w:rPr>
                <w:rFonts w:ascii="Times New Roman" w:hAnsi="Times New Roman" w:cs="Times New Roman"/>
                <w:sz w:val="24"/>
                <w:szCs w:val="24"/>
              </w:rPr>
              <w:t>стративных правоо</w:t>
            </w:r>
            <w:r w:rsidRPr="007A3E58">
              <w:rPr>
                <w:rFonts w:ascii="Times New Roman" w:hAnsi="Times New Roman" w:cs="Times New Roman"/>
                <w:sz w:val="24"/>
                <w:szCs w:val="24"/>
              </w:rPr>
              <w:t>т</w:t>
            </w:r>
            <w:r w:rsidRPr="007A3E58">
              <w:rPr>
                <w:rFonts w:ascii="Times New Roman" w:hAnsi="Times New Roman" w:cs="Times New Roman"/>
                <w:sz w:val="24"/>
                <w:szCs w:val="24"/>
              </w:rPr>
              <w:t>ношений.</w:t>
            </w:r>
          </w:p>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rPr>
              <w:t>Демонстрирует успешное применение норм администрати</w:t>
            </w:r>
            <w:r w:rsidRPr="007A3E58">
              <w:rPr>
                <w:rFonts w:ascii="Times New Roman" w:hAnsi="Times New Roman" w:cs="Times New Roman"/>
                <w:sz w:val="24"/>
                <w:szCs w:val="24"/>
              </w:rPr>
              <w:t>в</w:t>
            </w:r>
            <w:r w:rsidRPr="007A3E58">
              <w:rPr>
                <w:rFonts w:ascii="Times New Roman" w:hAnsi="Times New Roman" w:cs="Times New Roman"/>
                <w:sz w:val="24"/>
                <w:szCs w:val="24"/>
              </w:rPr>
              <w:t>ного права при реш</w:t>
            </w:r>
            <w:r w:rsidRPr="007A3E58">
              <w:rPr>
                <w:rFonts w:ascii="Times New Roman" w:hAnsi="Times New Roman" w:cs="Times New Roman"/>
                <w:sz w:val="24"/>
                <w:szCs w:val="24"/>
              </w:rPr>
              <w:t>е</w:t>
            </w:r>
            <w:r w:rsidRPr="007A3E58">
              <w:rPr>
                <w:rFonts w:ascii="Times New Roman" w:hAnsi="Times New Roman" w:cs="Times New Roman"/>
                <w:sz w:val="24"/>
                <w:szCs w:val="24"/>
              </w:rPr>
              <w:t>нии практических с</w:t>
            </w:r>
            <w:r w:rsidRPr="007A3E58">
              <w:rPr>
                <w:rFonts w:ascii="Times New Roman" w:hAnsi="Times New Roman" w:cs="Times New Roman"/>
                <w:sz w:val="24"/>
                <w:szCs w:val="24"/>
              </w:rPr>
              <w:t>и</w:t>
            </w:r>
            <w:r w:rsidRPr="007A3E58">
              <w:rPr>
                <w:rFonts w:ascii="Times New Roman" w:hAnsi="Times New Roman" w:cs="Times New Roman"/>
                <w:sz w:val="24"/>
                <w:szCs w:val="24"/>
              </w:rPr>
              <w:t>туаций.</w:t>
            </w:r>
          </w:p>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rPr>
              <w:t>Демонстрирует нав</w:t>
            </w:r>
            <w:r w:rsidRPr="007A3E58">
              <w:rPr>
                <w:rFonts w:ascii="Times New Roman" w:hAnsi="Times New Roman" w:cs="Times New Roman"/>
                <w:sz w:val="24"/>
                <w:szCs w:val="24"/>
              </w:rPr>
              <w:t>ы</w:t>
            </w:r>
            <w:r w:rsidRPr="007A3E58">
              <w:rPr>
                <w:rFonts w:ascii="Times New Roman" w:hAnsi="Times New Roman" w:cs="Times New Roman"/>
                <w:sz w:val="24"/>
                <w:szCs w:val="24"/>
              </w:rPr>
              <w:t>ки успешного испол</w:t>
            </w:r>
            <w:r w:rsidRPr="007A3E58">
              <w:rPr>
                <w:rFonts w:ascii="Times New Roman" w:hAnsi="Times New Roman" w:cs="Times New Roman"/>
                <w:sz w:val="24"/>
                <w:szCs w:val="24"/>
              </w:rPr>
              <w:t>ь</w:t>
            </w:r>
            <w:r w:rsidRPr="007A3E58">
              <w:rPr>
                <w:rFonts w:ascii="Times New Roman" w:hAnsi="Times New Roman" w:cs="Times New Roman"/>
                <w:sz w:val="24"/>
                <w:szCs w:val="24"/>
              </w:rPr>
              <w:t xml:space="preserve">зования и </w:t>
            </w:r>
            <w:r w:rsidRPr="007A3E58">
              <w:rPr>
                <w:rFonts w:ascii="Times New Roman" w:hAnsi="Times New Roman" w:cs="Times New Roman"/>
                <w:sz w:val="24"/>
                <w:szCs w:val="24"/>
              </w:rPr>
              <w:lastRenderedPageBreak/>
              <w:t>применения законов и подзако</w:t>
            </w:r>
            <w:r w:rsidRPr="007A3E58">
              <w:rPr>
                <w:rFonts w:ascii="Times New Roman" w:hAnsi="Times New Roman" w:cs="Times New Roman"/>
                <w:sz w:val="24"/>
                <w:szCs w:val="24"/>
              </w:rPr>
              <w:t>н</w:t>
            </w:r>
            <w:r w:rsidRPr="007A3E58">
              <w:rPr>
                <w:rFonts w:ascii="Times New Roman" w:hAnsi="Times New Roman" w:cs="Times New Roman"/>
                <w:sz w:val="24"/>
                <w:szCs w:val="24"/>
              </w:rPr>
              <w:t>ных акты для решения профессиональных задач, связанных с обеспечением, бе</w:t>
            </w:r>
            <w:r w:rsidRPr="007A3E58">
              <w:rPr>
                <w:rFonts w:ascii="Times New Roman" w:hAnsi="Times New Roman" w:cs="Times New Roman"/>
                <w:sz w:val="24"/>
                <w:szCs w:val="24"/>
              </w:rPr>
              <w:t>з</w:t>
            </w:r>
            <w:r w:rsidRPr="007A3E58">
              <w:rPr>
                <w:rFonts w:ascii="Times New Roman" w:hAnsi="Times New Roman" w:cs="Times New Roman"/>
                <w:sz w:val="24"/>
                <w:szCs w:val="24"/>
              </w:rPr>
              <w:t>опасности личности, общества, государства.</w:t>
            </w:r>
          </w:p>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rPr>
              <w:t>Отлично владеет навыками выполнения должностных обяза</w:t>
            </w:r>
            <w:r w:rsidRPr="007A3E58">
              <w:rPr>
                <w:rFonts w:ascii="Times New Roman" w:hAnsi="Times New Roman" w:cs="Times New Roman"/>
                <w:sz w:val="24"/>
                <w:szCs w:val="24"/>
              </w:rPr>
              <w:t>н</w:t>
            </w:r>
            <w:r w:rsidRPr="007A3E58">
              <w:rPr>
                <w:rFonts w:ascii="Times New Roman" w:hAnsi="Times New Roman" w:cs="Times New Roman"/>
                <w:sz w:val="24"/>
                <w:szCs w:val="24"/>
              </w:rPr>
              <w:t>ностей по обеспеч</w:t>
            </w:r>
            <w:r w:rsidRPr="007A3E58">
              <w:rPr>
                <w:rFonts w:ascii="Times New Roman" w:hAnsi="Times New Roman" w:cs="Times New Roman"/>
                <w:sz w:val="24"/>
                <w:szCs w:val="24"/>
              </w:rPr>
              <w:t>е</w:t>
            </w:r>
            <w:r w:rsidRPr="007A3E58">
              <w:rPr>
                <w:rFonts w:ascii="Times New Roman" w:hAnsi="Times New Roman" w:cs="Times New Roman"/>
                <w:sz w:val="24"/>
                <w:szCs w:val="24"/>
              </w:rPr>
              <w:t>нию законности и пр</w:t>
            </w:r>
            <w:r w:rsidRPr="007A3E58">
              <w:rPr>
                <w:rFonts w:ascii="Times New Roman" w:hAnsi="Times New Roman" w:cs="Times New Roman"/>
                <w:sz w:val="24"/>
                <w:szCs w:val="24"/>
              </w:rPr>
              <w:t>а</w:t>
            </w:r>
            <w:r w:rsidRPr="007A3E58">
              <w:rPr>
                <w:rFonts w:ascii="Times New Roman" w:hAnsi="Times New Roman" w:cs="Times New Roman"/>
                <w:sz w:val="24"/>
                <w:szCs w:val="24"/>
              </w:rPr>
              <w:t>вопорядка.</w:t>
            </w:r>
          </w:p>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rPr>
              <w:t>Отлично владеет навыками контроля соблюдения законод</w:t>
            </w:r>
            <w:r w:rsidRPr="007A3E58">
              <w:rPr>
                <w:rFonts w:ascii="Times New Roman" w:hAnsi="Times New Roman" w:cs="Times New Roman"/>
                <w:sz w:val="24"/>
                <w:szCs w:val="24"/>
              </w:rPr>
              <w:t>а</w:t>
            </w:r>
            <w:r w:rsidRPr="007A3E58">
              <w:rPr>
                <w:rFonts w:ascii="Times New Roman" w:hAnsi="Times New Roman" w:cs="Times New Roman"/>
                <w:sz w:val="24"/>
                <w:szCs w:val="24"/>
              </w:rPr>
              <w:t>тельства гражданами и организациями.</w:t>
            </w:r>
          </w:p>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rPr>
              <w:t>Отлично знает закон</w:t>
            </w:r>
            <w:r w:rsidRPr="007A3E58">
              <w:rPr>
                <w:rFonts w:ascii="Times New Roman" w:hAnsi="Times New Roman" w:cs="Times New Roman"/>
                <w:sz w:val="24"/>
                <w:szCs w:val="24"/>
              </w:rPr>
              <w:t>о</w:t>
            </w:r>
            <w:r w:rsidRPr="007A3E58">
              <w:rPr>
                <w:rFonts w:ascii="Times New Roman" w:hAnsi="Times New Roman" w:cs="Times New Roman"/>
                <w:sz w:val="24"/>
                <w:szCs w:val="24"/>
              </w:rPr>
              <w:t>дательство о госслу</w:t>
            </w:r>
            <w:r w:rsidRPr="007A3E58">
              <w:rPr>
                <w:rFonts w:ascii="Times New Roman" w:hAnsi="Times New Roman" w:cs="Times New Roman"/>
                <w:sz w:val="24"/>
                <w:szCs w:val="24"/>
              </w:rPr>
              <w:t>ж</w:t>
            </w:r>
            <w:r w:rsidRPr="007A3E58">
              <w:rPr>
                <w:rFonts w:ascii="Times New Roman" w:hAnsi="Times New Roman" w:cs="Times New Roman"/>
                <w:sz w:val="24"/>
                <w:szCs w:val="24"/>
              </w:rPr>
              <w:t>бе, должностные обязанности госслуж</w:t>
            </w:r>
            <w:r w:rsidRPr="007A3E58">
              <w:rPr>
                <w:rFonts w:ascii="Times New Roman" w:hAnsi="Times New Roman" w:cs="Times New Roman"/>
                <w:sz w:val="24"/>
                <w:szCs w:val="24"/>
              </w:rPr>
              <w:t>а</w:t>
            </w:r>
            <w:r w:rsidRPr="007A3E58">
              <w:rPr>
                <w:rFonts w:ascii="Times New Roman" w:hAnsi="Times New Roman" w:cs="Times New Roman"/>
                <w:sz w:val="24"/>
                <w:szCs w:val="24"/>
              </w:rPr>
              <w:t>щих, коррупционное законодательство.</w:t>
            </w:r>
          </w:p>
          <w:p w:rsidR="004265DC" w:rsidRPr="007A3E58" w:rsidRDefault="004265DC" w:rsidP="004265DC">
            <w:pPr>
              <w:spacing w:after="0" w:line="240" w:lineRule="auto"/>
              <w:jc w:val="both"/>
              <w:rPr>
                <w:rFonts w:ascii="Times New Roman" w:hAnsi="Times New Roman" w:cs="Times New Roman"/>
                <w:sz w:val="24"/>
                <w:szCs w:val="24"/>
              </w:rPr>
            </w:pPr>
            <w:r w:rsidRPr="007A3E58">
              <w:rPr>
                <w:rFonts w:ascii="Times New Roman" w:hAnsi="Times New Roman" w:cs="Times New Roman"/>
                <w:sz w:val="24"/>
                <w:szCs w:val="24"/>
              </w:rPr>
              <w:t>Успешно демонстр</w:t>
            </w:r>
            <w:r w:rsidRPr="007A3E58">
              <w:rPr>
                <w:rFonts w:ascii="Times New Roman" w:hAnsi="Times New Roman" w:cs="Times New Roman"/>
                <w:sz w:val="24"/>
                <w:szCs w:val="24"/>
              </w:rPr>
              <w:t>и</w:t>
            </w:r>
            <w:r w:rsidRPr="007A3E58">
              <w:rPr>
                <w:rFonts w:ascii="Times New Roman" w:hAnsi="Times New Roman" w:cs="Times New Roman"/>
                <w:sz w:val="24"/>
                <w:szCs w:val="24"/>
              </w:rPr>
              <w:t>рует навыки опред</w:t>
            </w:r>
            <w:r w:rsidRPr="007A3E58">
              <w:rPr>
                <w:rFonts w:ascii="Times New Roman" w:hAnsi="Times New Roman" w:cs="Times New Roman"/>
                <w:sz w:val="24"/>
                <w:szCs w:val="24"/>
              </w:rPr>
              <w:t>е</w:t>
            </w:r>
            <w:r w:rsidRPr="007A3E58">
              <w:rPr>
                <w:rFonts w:ascii="Times New Roman" w:hAnsi="Times New Roman" w:cs="Times New Roman"/>
                <w:sz w:val="24"/>
                <w:szCs w:val="24"/>
              </w:rPr>
              <w:t>ления коррупционной ситуации, подготовки  судебной экспертизы и проведении оценки заключения эксперта.</w:t>
            </w:r>
          </w:p>
        </w:tc>
        <w:tc>
          <w:tcPr>
            <w:tcW w:w="1701"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4265DC" w:rsidRPr="007A3E58" w:rsidRDefault="004265DC" w:rsidP="004265DC">
            <w:pPr>
              <w:rPr>
                <w:rFonts w:ascii="Times New Roman" w:hAnsi="Times New Roman" w:cs="Times New Roman"/>
                <w:sz w:val="24"/>
                <w:szCs w:val="24"/>
              </w:rPr>
            </w:pPr>
            <w:r w:rsidRPr="00165313">
              <w:rPr>
                <w:rFonts w:ascii="Times New Roman" w:hAnsi="Times New Roman" w:cs="Times New Roman"/>
                <w:sz w:val="24"/>
                <w:szCs w:val="24"/>
              </w:rPr>
              <w:lastRenderedPageBreak/>
              <w:t>Содержание работы, доклад, презе</w:t>
            </w:r>
            <w:r w:rsidRPr="00165313">
              <w:rPr>
                <w:rFonts w:ascii="Times New Roman" w:hAnsi="Times New Roman" w:cs="Times New Roman"/>
                <w:sz w:val="24"/>
                <w:szCs w:val="24"/>
              </w:rPr>
              <w:t>н</w:t>
            </w:r>
            <w:r w:rsidRPr="00165313">
              <w:rPr>
                <w:rFonts w:ascii="Times New Roman" w:hAnsi="Times New Roman" w:cs="Times New Roman"/>
                <w:sz w:val="24"/>
                <w:szCs w:val="24"/>
              </w:rPr>
              <w:t>тация работы, ответы на в</w:t>
            </w:r>
            <w:r w:rsidRPr="00165313">
              <w:rPr>
                <w:rFonts w:ascii="Times New Roman" w:hAnsi="Times New Roman" w:cs="Times New Roman"/>
                <w:sz w:val="24"/>
                <w:szCs w:val="24"/>
              </w:rPr>
              <w:t>о</w:t>
            </w:r>
            <w:r w:rsidRPr="00165313">
              <w:rPr>
                <w:rFonts w:ascii="Times New Roman" w:hAnsi="Times New Roman" w:cs="Times New Roman"/>
                <w:sz w:val="24"/>
                <w:szCs w:val="24"/>
              </w:rPr>
              <w:t>просы членов государстве</w:t>
            </w:r>
            <w:r w:rsidRPr="00165313">
              <w:rPr>
                <w:rFonts w:ascii="Times New Roman" w:hAnsi="Times New Roman" w:cs="Times New Roman"/>
                <w:sz w:val="24"/>
                <w:szCs w:val="24"/>
              </w:rPr>
              <w:t>н</w:t>
            </w:r>
            <w:r w:rsidRPr="00165313">
              <w:rPr>
                <w:rFonts w:ascii="Times New Roman" w:hAnsi="Times New Roman" w:cs="Times New Roman"/>
                <w:sz w:val="24"/>
                <w:szCs w:val="24"/>
              </w:rPr>
              <w:t>ной аттест</w:t>
            </w:r>
            <w:r w:rsidRPr="00165313">
              <w:rPr>
                <w:rFonts w:ascii="Times New Roman" w:hAnsi="Times New Roman" w:cs="Times New Roman"/>
                <w:sz w:val="24"/>
                <w:szCs w:val="24"/>
              </w:rPr>
              <w:t>а</w:t>
            </w:r>
            <w:r w:rsidRPr="00165313">
              <w:rPr>
                <w:rFonts w:ascii="Times New Roman" w:hAnsi="Times New Roman" w:cs="Times New Roman"/>
                <w:sz w:val="24"/>
                <w:szCs w:val="24"/>
              </w:rPr>
              <w:t>ционной к</w:t>
            </w:r>
            <w:r w:rsidRPr="00165313">
              <w:rPr>
                <w:rFonts w:ascii="Times New Roman" w:hAnsi="Times New Roman" w:cs="Times New Roman"/>
                <w:sz w:val="24"/>
                <w:szCs w:val="24"/>
              </w:rPr>
              <w:t>о</w:t>
            </w:r>
            <w:r w:rsidRPr="00165313">
              <w:rPr>
                <w:rFonts w:ascii="Times New Roman" w:hAnsi="Times New Roman" w:cs="Times New Roman"/>
                <w:sz w:val="24"/>
                <w:szCs w:val="24"/>
              </w:rPr>
              <w:t>миссии.</w:t>
            </w:r>
          </w:p>
        </w:tc>
      </w:tr>
    </w:tbl>
    <w:p w:rsidR="00E03163" w:rsidRDefault="00E03163" w:rsidP="00E03163">
      <w:pPr>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p>
    <w:p w:rsidR="00E03163" w:rsidRDefault="00E03163" w:rsidP="00E03163">
      <w:pPr>
        <w:spacing w:before="100" w:beforeAutospacing="1" w:after="100" w:afterAutospacing="1" w:line="240" w:lineRule="auto"/>
        <w:ind w:firstLine="708"/>
        <w:contextualSpacing/>
        <w:jc w:val="both"/>
        <w:rPr>
          <w:rFonts w:ascii="Times New Roman" w:eastAsia="Times New Roman" w:hAnsi="Times New Roman" w:cs="Times New Roman"/>
          <w:b/>
          <w:color w:val="000000"/>
          <w:sz w:val="28"/>
          <w:szCs w:val="28"/>
          <w:lang w:eastAsia="ru-RU"/>
        </w:rPr>
      </w:pPr>
      <w:r w:rsidRPr="00E03163">
        <w:rPr>
          <w:rFonts w:ascii="Times New Roman" w:eastAsia="Times New Roman" w:hAnsi="Times New Roman" w:cs="Times New Roman"/>
          <w:b/>
          <w:color w:val="000000"/>
          <w:sz w:val="28"/>
          <w:szCs w:val="28"/>
          <w:lang w:eastAsia="ru-RU"/>
        </w:rPr>
        <w:t xml:space="preserve">5.4. </w:t>
      </w:r>
      <w:r w:rsidR="006E0200">
        <w:rPr>
          <w:rFonts w:ascii="Times New Roman" w:eastAsia="Times New Roman" w:hAnsi="Times New Roman" w:cs="Times New Roman"/>
          <w:b/>
          <w:color w:val="000000"/>
          <w:sz w:val="28"/>
          <w:szCs w:val="28"/>
          <w:lang w:eastAsia="ru-RU"/>
        </w:rPr>
        <w:t>Ш</w:t>
      </w:r>
      <w:r w:rsidRPr="00E03163">
        <w:rPr>
          <w:rFonts w:ascii="Times New Roman" w:eastAsia="Times New Roman" w:hAnsi="Times New Roman" w:cs="Times New Roman"/>
          <w:b/>
          <w:color w:val="000000"/>
          <w:sz w:val="28"/>
          <w:szCs w:val="28"/>
          <w:lang w:eastAsia="ru-RU"/>
        </w:rPr>
        <w:t>кала оценивания выпускной квалификационной работы.</w:t>
      </w:r>
    </w:p>
    <w:p w:rsidR="005F406A" w:rsidRDefault="005F406A" w:rsidP="00E03163">
      <w:pPr>
        <w:spacing w:before="100" w:beforeAutospacing="1" w:after="100" w:afterAutospacing="1" w:line="240" w:lineRule="auto"/>
        <w:ind w:firstLine="708"/>
        <w:contextualSpacing/>
        <w:jc w:val="both"/>
        <w:rPr>
          <w:rFonts w:ascii="Times New Roman" w:eastAsia="Times New Roman" w:hAnsi="Times New Roman" w:cs="Times New Roman"/>
          <w:b/>
          <w:color w:val="000000"/>
          <w:sz w:val="28"/>
          <w:szCs w:val="28"/>
          <w:lang w:eastAsia="ru-RU"/>
        </w:rPr>
      </w:pPr>
    </w:p>
    <w:p w:rsidR="006E0200" w:rsidRPr="006E0200" w:rsidRDefault="006E0200" w:rsidP="006E0200">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6E0200">
        <w:rPr>
          <w:rFonts w:ascii="Times New Roman" w:eastAsia="Times New Roman" w:hAnsi="Times New Roman" w:cs="Times New Roman"/>
          <w:color w:val="000000"/>
          <w:sz w:val="28"/>
          <w:szCs w:val="28"/>
          <w:lang w:eastAsia="ru-RU"/>
        </w:rPr>
        <w:t>Защита выпускной квалификационной работы осуществляется на зас</w:t>
      </w:r>
      <w:r w:rsidRPr="006E0200">
        <w:rPr>
          <w:rFonts w:ascii="Times New Roman" w:eastAsia="Times New Roman" w:hAnsi="Times New Roman" w:cs="Times New Roman"/>
          <w:color w:val="000000"/>
          <w:sz w:val="28"/>
          <w:szCs w:val="28"/>
          <w:lang w:eastAsia="ru-RU"/>
        </w:rPr>
        <w:t>е</w:t>
      </w:r>
      <w:r w:rsidRPr="006E0200">
        <w:rPr>
          <w:rFonts w:ascii="Times New Roman" w:eastAsia="Times New Roman" w:hAnsi="Times New Roman" w:cs="Times New Roman"/>
          <w:color w:val="000000"/>
          <w:sz w:val="28"/>
          <w:szCs w:val="28"/>
          <w:lang w:eastAsia="ru-RU"/>
        </w:rPr>
        <w:t xml:space="preserve">дании государственной экзаменационной комиссии (ГЭК), утверждаемой в установленном порядке. </w:t>
      </w:r>
    </w:p>
    <w:p w:rsidR="006E0200" w:rsidRPr="006E0200" w:rsidRDefault="006E0200" w:rsidP="006E0200">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6E0200">
        <w:rPr>
          <w:rFonts w:ascii="Times New Roman" w:eastAsia="Times New Roman" w:hAnsi="Times New Roman" w:cs="Times New Roman"/>
          <w:color w:val="000000"/>
          <w:sz w:val="28"/>
          <w:szCs w:val="28"/>
          <w:lang w:eastAsia="ru-RU"/>
        </w:rPr>
        <w:t>Результаты защиты выпускной квалификационной работы определяю</w:t>
      </w:r>
      <w:r w:rsidRPr="006E0200">
        <w:rPr>
          <w:rFonts w:ascii="Times New Roman" w:eastAsia="Times New Roman" w:hAnsi="Times New Roman" w:cs="Times New Roman"/>
          <w:color w:val="000000"/>
          <w:sz w:val="28"/>
          <w:szCs w:val="28"/>
          <w:lang w:eastAsia="ru-RU"/>
        </w:rPr>
        <w:t>т</w:t>
      </w:r>
      <w:r w:rsidRPr="006E0200">
        <w:rPr>
          <w:rFonts w:ascii="Times New Roman" w:eastAsia="Times New Roman" w:hAnsi="Times New Roman" w:cs="Times New Roman"/>
          <w:color w:val="000000"/>
          <w:sz w:val="28"/>
          <w:szCs w:val="28"/>
          <w:lang w:eastAsia="ru-RU"/>
        </w:rPr>
        <w:t>ся итоговыми оценками: «отлично», «хорошо», «удовлетворительно», «н</w:t>
      </w:r>
      <w:r w:rsidRPr="006E0200">
        <w:rPr>
          <w:rFonts w:ascii="Times New Roman" w:eastAsia="Times New Roman" w:hAnsi="Times New Roman" w:cs="Times New Roman"/>
          <w:color w:val="000000"/>
          <w:sz w:val="28"/>
          <w:szCs w:val="28"/>
          <w:lang w:eastAsia="ru-RU"/>
        </w:rPr>
        <w:t>е</w:t>
      </w:r>
      <w:r w:rsidRPr="006E0200">
        <w:rPr>
          <w:rFonts w:ascii="Times New Roman" w:eastAsia="Times New Roman" w:hAnsi="Times New Roman" w:cs="Times New Roman"/>
          <w:color w:val="000000"/>
          <w:sz w:val="28"/>
          <w:szCs w:val="28"/>
          <w:lang w:eastAsia="ru-RU"/>
        </w:rPr>
        <w:t>удовлетворительно», в соответствии с критериями, на основании устной б</w:t>
      </w:r>
      <w:r w:rsidRPr="006E0200">
        <w:rPr>
          <w:rFonts w:ascii="Times New Roman" w:eastAsia="Times New Roman" w:hAnsi="Times New Roman" w:cs="Times New Roman"/>
          <w:color w:val="000000"/>
          <w:sz w:val="28"/>
          <w:szCs w:val="28"/>
          <w:lang w:eastAsia="ru-RU"/>
        </w:rPr>
        <w:t>е</w:t>
      </w:r>
      <w:r w:rsidRPr="006E0200">
        <w:rPr>
          <w:rFonts w:ascii="Times New Roman" w:eastAsia="Times New Roman" w:hAnsi="Times New Roman" w:cs="Times New Roman"/>
          <w:color w:val="000000"/>
          <w:sz w:val="28"/>
          <w:szCs w:val="28"/>
          <w:lang w:eastAsia="ru-RU"/>
        </w:rPr>
        <w:t>седы выпускника с членами ГЭК по существу представленной к защите ВКР, ответов на дополнительные вопросы, с учетом отзыва научного руководит</w:t>
      </w:r>
      <w:r w:rsidRPr="006E0200">
        <w:rPr>
          <w:rFonts w:ascii="Times New Roman" w:eastAsia="Times New Roman" w:hAnsi="Times New Roman" w:cs="Times New Roman"/>
          <w:color w:val="000000"/>
          <w:sz w:val="28"/>
          <w:szCs w:val="28"/>
          <w:lang w:eastAsia="ru-RU"/>
        </w:rPr>
        <w:t>е</w:t>
      </w:r>
      <w:r w:rsidRPr="006E0200">
        <w:rPr>
          <w:rFonts w:ascii="Times New Roman" w:eastAsia="Times New Roman" w:hAnsi="Times New Roman" w:cs="Times New Roman"/>
          <w:color w:val="000000"/>
          <w:sz w:val="28"/>
          <w:szCs w:val="28"/>
          <w:lang w:eastAsia="ru-RU"/>
        </w:rPr>
        <w:t>ля, рецензии (при наличии) и портфолио.</w:t>
      </w:r>
    </w:p>
    <w:p w:rsidR="006E0200" w:rsidRPr="006E0200" w:rsidRDefault="006E0200" w:rsidP="006E0200">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6E0200">
        <w:rPr>
          <w:rFonts w:ascii="Times New Roman" w:eastAsia="Times New Roman" w:hAnsi="Times New Roman" w:cs="Times New Roman"/>
          <w:color w:val="000000"/>
          <w:sz w:val="28"/>
          <w:szCs w:val="28"/>
          <w:lang w:eastAsia="ru-RU"/>
        </w:rPr>
        <w:lastRenderedPageBreak/>
        <w:t>За основу принимаются следующие критерии, с учетом степени осво</w:t>
      </w:r>
      <w:r w:rsidRPr="006E0200">
        <w:rPr>
          <w:rFonts w:ascii="Times New Roman" w:eastAsia="Times New Roman" w:hAnsi="Times New Roman" w:cs="Times New Roman"/>
          <w:color w:val="000000"/>
          <w:sz w:val="28"/>
          <w:szCs w:val="28"/>
          <w:lang w:eastAsia="ru-RU"/>
        </w:rPr>
        <w:t>е</w:t>
      </w:r>
      <w:r w:rsidRPr="006E0200">
        <w:rPr>
          <w:rFonts w:ascii="Times New Roman" w:eastAsia="Times New Roman" w:hAnsi="Times New Roman" w:cs="Times New Roman"/>
          <w:color w:val="000000"/>
          <w:sz w:val="28"/>
          <w:szCs w:val="28"/>
          <w:lang w:eastAsia="ru-RU"/>
        </w:rPr>
        <w:t>ния компетенций.</w:t>
      </w:r>
    </w:p>
    <w:p w:rsidR="006E0200" w:rsidRPr="006E0200" w:rsidRDefault="006E0200" w:rsidP="006E0200">
      <w:pPr>
        <w:shd w:val="clear" w:color="auto" w:fill="FFFFFF"/>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6E0200">
        <w:rPr>
          <w:rFonts w:ascii="Times New Roman" w:eastAsia="Times New Roman" w:hAnsi="Times New Roman" w:cs="Times New Roman"/>
          <w:color w:val="000000"/>
          <w:sz w:val="28"/>
          <w:szCs w:val="28"/>
          <w:lang w:eastAsia="ru-RU"/>
        </w:rPr>
        <w:t>- актуальность, теоретическая и практическая значимость работы;</w:t>
      </w:r>
    </w:p>
    <w:p w:rsidR="006E0200" w:rsidRPr="006E0200" w:rsidRDefault="006E0200" w:rsidP="006E0200">
      <w:pPr>
        <w:shd w:val="clear" w:color="auto" w:fill="FFFFFF"/>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6E0200">
        <w:rPr>
          <w:rFonts w:ascii="Times New Roman" w:eastAsia="Times New Roman" w:hAnsi="Times New Roman" w:cs="Times New Roman"/>
          <w:color w:val="000000"/>
          <w:sz w:val="28"/>
          <w:szCs w:val="28"/>
          <w:lang w:eastAsia="ru-RU"/>
        </w:rPr>
        <w:t>- вклад автора в проведенное исследование и практические результаты раб</w:t>
      </w:r>
      <w:r w:rsidRPr="006E0200">
        <w:rPr>
          <w:rFonts w:ascii="Times New Roman" w:eastAsia="Times New Roman" w:hAnsi="Times New Roman" w:cs="Times New Roman"/>
          <w:color w:val="000000"/>
          <w:sz w:val="28"/>
          <w:szCs w:val="28"/>
          <w:lang w:eastAsia="ru-RU"/>
        </w:rPr>
        <w:t>о</w:t>
      </w:r>
      <w:r w:rsidRPr="006E0200">
        <w:rPr>
          <w:rFonts w:ascii="Times New Roman" w:eastAsia="Times New Roman" w:hAnsi="Times New Roman" w:cs="Times New Roman"/>
          <w:color w:val="000000"/>
          <w:sz w:val="28"/>
          <w:szCs w:val="28"/>
          <w:lang w:eastAsia="ru-RU"/>
        </w:rPr>
        <w:t>ты;</w:t>
      </w:r>
    </w:p>
    <w:p w:rsidR="006E0200" w:rsidRPr="006E0200" w:rsidRDefault="006E0200" w:rsidP="006E0200">
      <w:pPr>
        <w:shd w:val="clear" w:color="auto" w:fill="FFFFFF"/>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6E0200">
        <w:rPr>
          <w:rFonts w:ascii="Times New Roman" w:eastAsia="Times New Roman" w:hAnsi="Times New Roman" w:cs="Times New Roman"/>
          <w:color w:val="000000"/>
          <w:sz w:val="28"/>
          <w:szCs w:val="28"/>
          <w:lang w:eastAsia="ru-RU"/>
        </w:rPr>
        <w:t>- соответствие целей, задач, содержания и результатов исследования;</w:t>
      </w:r>
    </w:p>
    <w:p w:rsidR="006E0200" w:rsidRPr="006E0200" w:rsidRDefault="006E0200" w:rsidP="006E0200">
      <w:pPr>
        <w:shd w:val="clear" w:color="auto" w:fill="FFFFFF"/>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6E0200">
        <w:rPr>
          <w:rFonts w:ascii="Times New Roman" w:eastAsia="Times New Roman" w:hAnsi="Times New Roman" w:cs="Times New Roman"/>
          <w:color w:val="000000"/>
          <w:sz w:val="28"/>
          <w:szCs w:val="28"/>
          <w:lang w:eastAsia="ru-RU"/>
        </w:rPr>
        <w:t>- объем и глубина проработки темы (количество и качество библиографич</w:t>
      </w:r>
      <w:r w:rsidRPr="006E0200">
        <w:rPr>
          <w:rFonts w:ascii="Times New Roman" w:eastAsia="Times New Roman" w:hAnsi="Times New Roman" w:cs="Times New Roman"/>
          <w:color w:val="000000"/>
          <w:sz w:val="28"/>
          <w:szCs w:val="28"/>
          <w:lang w:eastAsia="ru-RU"/>
        </w:rPr>
        <w:t>е</w:t>
      </w:r>
      <w:r w:rsidRPr="006E0200">
        <w:rPr>
          <w:rFonts w:ascii="Times New Roman" w:eastAsia="Times New Roman" w:hAnsi="Times New Roman" w:cs="Times New Roman"/>
          <w:color w:val="000000"/>
          <w:sz w:val="28"/>
          <w:szCs w:val="28"/>
          <w:lang w:eastAsia="ru-RU"/>
        </w:rPr>
        <w:t>ских источников);</w:t>
      </w:r>
    </w:p>
    <w:p w:rsidR="006E0200" w:rsidRPr="006E0200" w:rsidRDefault="006E0200" w:rsidP="006E0200">
      <w:pPr>
        <w:shd w:val="clear" w:color="auto" w:fill="FFFFFF"/>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6E0200">
        <w:rPr>
          <w:rFonts w:ascii="Times New Roman" w:eastAsia="Times New Roman" w:hAnsi="Times New Roman" w:cs="Times New Roman"/>
          <w:color w:val="000000"/>
          <w:sz w:val="28"/>
          <w:szCs w:val="28"/>
          <w:lang w:eastAsia="ru-RU"/>
        </w:rPr>
        <w:t>- структурированность работы, логика изложения, обоснованность и дост</w:t>
      </w:r>
      <w:r w:rsidRPr="006E0200">
        <w:rPr>
          <w:rFonts w:ascii="Times New Roman" w:eastAsia="Times New Roman" w:hAnsi="Times New Roman" w:cs="Times New Roman"/>
          <w:color w:val="000000"/>
          <w:sz w:val="28"/>
          <w:szCs w:val="28"/>
          <w:lang w:eastAsia="ru-RU"/>
        </w:rPr>
        <w:t>о</w:t>
      </w:r>
      <w:r w:rsidRPr="006E0200">
        <w:rPr>
          <w:rFonts w:ascii="Times New Roman" w:eastAsia="Times New Roman" w:hAnsi="Times New Roman" w:cs="Times New Roman"/>
          <w:color w:val="000000"/>
          <w:sz w:val="28"/>
          <w:szCs w:val="28"/>
          <w:lang w:eastAsia="ru-RU"/>
        </w:rPr>
        <w:t>верность полученных результатов и сделанных выводов;</w:t>
      </w:r>
    </w:p>
    <w:p w:rsidR="006E0200" w:rsidRPr="006E0200" w:rsidRDefault="006E0200" w:rsidP="006E0200">
      <w:pPr>
        <w:spacing w:after="0" w:line="240" w:lineRule="auto"/>
        <w:contextualSpacing/>
        <w:jc w:val="both"/>
        <w:rPr>
          <w:rFonts w:ascii="Times New Roman" w:eastAsia="Times New Roman" w:hAnsi="Times New Roman" w:cs="Times New Roman"/>
          <w:color w:val="000000"/>
          <w:sz w:val="28"/>
          <w:szCs w:val="28"/>
          <w:lang w:eastAsia="ru-RU"/>
        </w:rPr>
      </w:pPr>
      <w:r w:rsidRPr="006E0200">
        <w:rPr>
          <w:rFonts w:ascii="Times New Roman" w:eastAsia="Times New Roman" w:hAnsi="Times New Roman" w:cs="Times New Roman"/>
          <w:color w:val="000000"/>
          <w:sz w:val="28"/>
          <w:szCs w:val="28"/>
          <w:lang w:eastAsia="ru-RU"/>
        </w:rPr>
        <w:t>- содержательность доклада и ответов на дополнительные вопросы членов государственной экзаменационной комиссии;</w:t>
      </w:r>
    </w:p>
    <w:p w:rsidR="006E0200" w:rsidRPr="006E0200" w:rsidRDefault="006E0200" w:rsidP="006E0200">
      <w:pPr>
        <w:spacing w:after="0" w:line="240" w:lineRule="auto"/>
        <w:contextualSpacing/>
        <w:jc w:val="both"/>
        <w:rPr>
          <w:rFonts w:ascii="Times New Roman" w:eastAsia="Times New Roman" w:hAnsi="Times New Roman" w:cs="Times New Roman"/>
          <w:color w:val="000000"/>
          <w:sz w:val="28"/>
          <w:szCs w:val="28"/>
          <w:lang w:eastAsia="ru-RU"/>
        </w:rPr>
      </w:pPr>
      <w:r w:rsidRPr="006E0200">
        <w:rPr>
          <w:rFonts w:ascii="Times New Roman" w:eastAsia="Times New Roman" w:hAnsi="Times New Roman" w:cs="Times New Roman"/>
          <w:color w:val="000000"/>
          <w:sz w:val="28"/>
          <w:szCs w:val="28"/>
          <w:lang w:eastAsia="ru-RU"/>
        </w:rPr>
        <w:t>- наглядность представленных результатов исследования в форме презент</w:t>
      </w:r>
      <w:r w:rsidRPr="006E0200">
        <w:rPr>
          <w:rFonts w:ascii="Times New Roman" w:eastAsia="Times New Roman" w:hAnsi="Times New Roman" w:cs="Times New Roman"/>
          <w:color w:val="000000"/>
          <w:sz w:val="28"/>
          <w:szCs w:val="28"/>
          <w:lang w:eastAsia="ru-RU"/>
        </w:rPr>
        <w:t>а</w:t>
      </w:r>
      <w:r w:rsidRPr="006E0200">
        <w:rPr>
          <w:rFonts w:ascii="Times New Roman" w:eastAsia="Times New Roman" w:hAnsi="Times New Roman" w:cs="Times New Roman"/>
          <w:color w:val="000000"/>
          <w:sz w:val="28"/>
          <w:szCs w:val="28"/>
          <w:lang w:eastAsia="ru-RU"/>
        </w:rPr>
        <w:t>ции;</w:t>
      </w:r>
    </w:p>
    <w:p w:rsidR="006E0200" w:rsidRPr="006E0200" w:rsidRDefault="006E0200" w:rsidP="006E0200">
      <w:pPr>
        <w:spacing w:after="0" w:line="240" w:lineRule="auto"/>
        <w:contextualSpacing/>
        <w:jc w:val="both"/>
        <w:rPr>
          <w:rFonts w:ascii="Times New Roman" w:eastAsia="Times New Roman" w:hAnsi="Times New Roman" w:cs="Times New Roman"/>
          <w:color w:val="000000"/>
          <w:sz w:val="28"/>
          <w:szCs w:val="28"/>
          <w:lang w:eastAsia="ru-RU"/>
        </w:rPr>
      </w:pPr>
      <w:r w:rsidRPr="006E0200">
        <w:rPr>
          <w:rFonts w:ascii="Times New Roman" w:eastAsia="Times New Roman" w:hAnsi="Times New Roman" w:cs="Times New Roman"/>
          <w:color w:val="000000"/>
          <w:sz w:val="28"/>
          <w:szCs w:val="28"/>
          <w:lang w:eastAsia="ru-RU"/>
        </w:rPr>
        <w:t>- портфолио выпускника.</w:t>
      </w:r>
    </w:p>
    <w:p w:rsidR="00E03163" w:rsidRPr="00E03163" w:rsidRDefault="00E03163" w:rsidP="00E03163">
      <w:pPr>
        <w:spacing w:before="100" w:beforeAutospacing="1" w:after="100" w:afterAutospacing="1" w:line="240" w:lineRule="auto"/>
        <w:contextualSpacing/>
        <w:jc w:val="right"/>
        <w:rPr>
          <w:rFonts w:ascii="Times New Roman" w:eastAsia="Times New Roman" w:hAnsi="Times New Roman" w:cs="Times New Roman"/>
          <w:color w:val="000000"/>
          <w:sz w:val="28"/>
          <w:szCs w:val="28"/>
          <w:lang w:eastAsia="ru-RU"/>
        </w:rPr>
      </w:pPr>
      <w:r w:rsidRPr="00E03163">
        <w:rPr>
          <w:rFonts w:ascii="Times New Roman" w:eastAsia="Times New Roman" w:hAnsi="Times New Roman" w:cs="Times New Roman"/>
          <w:color w:val="000000"/>
          <w:sz w:val="28"/>
          <w:szCs w:val="28"/>
          <w:lang w:eastAsia="ru-RU"/>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7"/>
        <w:gridCol w:w="2714"/>
      </w:tblGrid>
      <w:tr w:rsidR="00E03163" w:rsidRPr="00E03163" w:rsidTr="00E03163">
        <w:tc>
          <w:tcPr>
            <w:tcW w:w="6857" w:type="dxa"/>
            <w:shd w:val="clear" w:color="auto" w:fill="auto"/>
          </w:tcPr>
          <w:p w:rsidR="00E03163" w:rsidRPr="00E03163" w:rsidRDefault="00E03163" w:rsidP="00E03163">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E03163">
              <w:rPr>
                <w:rFonts w:ascii="Times New Roman" w:eastAsia="Times New Roman" w:hAnsi="Times New Roman" w:cs="Times New Roman"/>
                <w:color w:val="000000"/>
                <w:sz w:val="24"/>
                <w:szCs w:val="24"/>
                <w:lang w:eastAsia="ru-RU"/>
              </w:rPr>
              <w:t>Критерии оценивания</w:t>
            </w:r>
          </w:p>
        </w:tc>
        <w:tc>
          <w:tcPr>
            <w:tcW w:w="2714" w:type="dxa"/>
            <w:shd w:val="clear" w:color="auto" w:fill="auto"/>
          </w:tcPr>
          <w:p w:rsidR="00E03163" w:rsidRPr="00E03163" w:rsidRDefault="00E03163" w:rsidP="00E03163">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E03163">
              <w:rPr>
                <w:rFonts w:ascii="Times New Roman" w:eastAsia="Times New Roman" w:hAnsi="Times New Roman" w:cs="Times New Roman"/>
                <w:color w:val="000000"/>
                <w:sz w:val="24"/>
                <w:szCs w:val="24"/>
                <w:lang w:eastAsia="ru-RU"/>
              </w:rPr>
              <w:t>Оценка</w:t>
            </w:r>
          </w:p>
        </w:tc>
      </w:tr>
      <w:tr w:rsidR="00E03163" w:rsidRPr="00E03163" w:rsidTr="00E03163">
        <w:tc>
          <w:tcPr>
            <w:tcW w:w="6857" w:type="dxa"/>
            <w:shd w:val="clear" w:color="auto" w:fill="auto"/>
          </w:tcPr>
          <w:p w:rsidR="00E03163" w:rsidRPr="00E03163" w:rsidRDefault="00E03163" w:rsidP="005F406A">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E03163">
              <w:rPr>
                <w:rFonts w:ascii="Times New Roman" w:eastAsia="Times New Roman" w:hAnsi="Times New Roman" w:cs="Times New Roman"/>
                <w:color w:val="000000"/>
                <w:sz w:val="24"/>
                <w:szCs w:val="24"/>
                <w:lang w:eastAsia="ru-RU"/>
              </w:rPr>
              <w:t>У обучающегося сформированы уверенные знания, умения и навыки, опыт практической деятельности, включенные в соо</w:t>
            </w:r>
            <w:r w:rsidRPr="00E03163">
              <w:rPr>
                <w:rFonts w:ascii="Times New Roman" w:eastAsia="Times New Roman" w:hAnsi="Times New Roman" w:cs="Times New Roman"/>
                <w:color w:val="000000"/>
                <w:sz w:val="24"/>
                <w:szCs w:val="24"/>
                <w:lang w:eastAsia="ru-RU"/>
              </w:rPr>
              <w:t>т</w:t>
            </w:r>
            <w:r w:rsidRPr="00E03163">
              <w:rPr>
                <w:rFonts w:ascii="Times New Roman" w:eastAsia="Times New Roman" w:hAnsi="Times New Roman" w:cs="Times New Roman"/>
                <w:color w:val="000000"/>
                <w:sz w:val="24"/>
                <w:szCs w:val="24"/>
                <w:lang w:eastAsia="ru-RU"/>
              </w:rPr>
              <w:t>ветствующую компетенцию. Он глубоко и полно освещает те</w:t>
            </w:r>
            <w:r w:rsidRPr="00E03163">
              <w:rPr>
                <w:rFonts w:ascii="Times New Roman" w:eastAsia="Times New Roman" w:hAnsi="Times New Roman" w:cs="Times New Roman"/>
                <w:color w:val="000000"/>
                <w:sz w:val="24"/>
                <w:szCs w:val="24"/>
                <w:lang w:eastAsia="ru-RU"/>
              </w:rPr>
              <w:t>о</w:t>
            </w:r>
            <w:r w:rsidRPr="00E03163">
              <w:rPr>
                <w:rFonts w:ascii="Times New Roman" w:eastAsia="Times New Roman" w:hAnsi="Times New Roman" w:cs="Times New Roman"/>
                <w:color w:val="000000"/>
                <w:sz w:val="24"/>
                <w:szCs w:val="24"/>
                <w:lang w:eastAsia="ru-RU"/>
              </w:rPr>
              <w:t>ретические, методологические и практические аспекты вопроса, проявляет творческий подход к его изложению и демонстрирует дискуссионность данной проблематики, а также глубоко и по</w:t>
            </w:r>
            <w:r w:rsidRPr="00E03163">
              <w:rPr>
                <w:rFonts w:ascii="Times New Roman" w:eastAsia="Times New Roman" w:hAnsi="Times New Roman" w:cs="Times New Roman"/>
                <w:color w:val="000000"/>
                <w:sz w:val="24"/>
                <w:szCs w:val="24"/>
                <w:lang w:eastAsia="ru-RU"/>
              </w:rPr>
              <w:t>л</w:t>
            </w:r>
            <w:r w:rsidRPr="00E03163">
              <w:rPr>
                <w:rFonts w:ascii="Times New Roman" w:eastAsia="Times New Roman" w:hAnsi="Times New Roman" w:cs="Times New Roman"/>
                <w:color w:val="000000"/>
                <w:sz w:val="24"/>
                <w:szCs w:val="24"/>
                <w:lang w:eastAsia="ru-RU"/>
              </w:rPr>
              <w:t>но раскрывает дополнительные вопросы, демонстрирует св</w:t>
            </w:r>
            <w:r w:rsidRPr="00E03163">
              <w:rPr>
                <w:rFonts w:ascii="Times New Roman" w:eastAsia="Times New Roman" w:hAnsi="Times New Roman" w:cs="Times New Roman"/>
                <w:color w:val="000000"/>
                <w:sz w:val="24"/>
                <w:szCs w:val="24"/>
                <w:lang w:eastAsia="ru-RU"/>
              </w:rPr>
              <w:t>о</w:t>
            </w:r>
            <w:r w:rsidRPr="00E03163">
              <w:rPr>
                <w:rFonts w:ascii="Times New Roman" w:eastAsia="Times New Roman" w:hAnsi="Times New Roman" w:cs="Times New Roman"/>
                <w:color w:val="000000"/>
                <w:sz w:val="24"/>
                <w:szCs w:val="24"/>
                <w:lang w:eastAsia="ru-RU"/>
              </w:rPr>
              <w:t>бодное владение материалом, высокий уровень знакомства со специальной научной литературой. Демонстрирует самосто</w:t>
            </w:r>
            <w:r w:rsidRPr="00E03163">
              <w:rPr>
                <w:rFonts w:ascii="Times New Roman" w:eastAsia="Times New Roman" w:hAnsi="Times New Roman" w:cs="Times New Roman"/>
                <w:color w:val="000000"/>
                <w:sz w:val="24"/>
                <w:szCs w:val="24"/>
                <w:lang w:eastAsia="ru-RU"/>
              </w:rPr>
              <w:t>я</w:t>
            </w:r>
            <w:r w:rsidRPr="00E03163">
              <w:rPr>
                <w:rFonts w:ascii="Times New Roman" w:eastAsia="Times New Roman" w:hAnsi="Times New Roman" w:cs="Times New Roman"/>
                <w:color w:val="000000"/>
                <w:sz w:val="24"/>
                <w:szCs w:val="24"/>
                <w:lang w:eastAsia="ru-RU"/>
              </w:rPr>
              <w:t xml:space="preserve">тельность научного исследования. </w:t>
            </w:r>
            <w:proofErr w:type="gramStart"/>
            <w:r w:rsidRPr="00E03163">
              <w:rPr>
                <w:rFonts w:ascii="Times New Roman" w:eastAsia="Times New Roman" w:hAnsi="Times New Roman" w:cs="Times New Roman"/>
                <w:color w:val="000000"/>
                <w:sz w:val="24"/>
                <w:szCs w:val="24"/>
                <w:lang w:eastAsia="ru-RU"/>
              </w:rPr>
              <w:t>Обучающийся</w:t>
            </w:r>
            <w:proofErr w:type="gramEnd"/>
            <w:r w:rsidRPr="00E03163">
              <w:rPr>
                <w:rFonts w:ascii="Times New Roman" w:eastAsia="Times New Roman" w:hAnsi="Times New Roman" w:cs="Times New Roman"/>
                <w:color w:val="000000"/>
                <w:sz w:val="24"/>
                <w:szCs w:val="24"/>
                <w:lang w:eastAsia="ru-RU"/>
              </w:rPr>
              <w:t xml:space="preserve"> не затрудн</w:t>
            </w:r>
            <w:r w:rsidRPr="00E03163">
              <w:rPr>
                <w:rFonts w:ascii="Times New Roman" w:eastAsia="Times New Roman" w:hAnsi="Times New Roman" w:cs="Times New Roman"/>
                <w:color w:val="000000"/>
                <w:sz w:val="24"/>
                <w:szCs w:val="24"/>
                <w:lang w:eastAsia="ru-RU"/>
              </w:rPr>
              <w:t>я</w:t>
            </w:r>
            <w:r w:rsidRPr="00E03163">
              <w:rPr>
                <w:rFonts w:ascii="Times New Roman" w:eastAsia="Times New Roman" w:hAnsi="Times New Roman" w:cs="Times New Roman"/>
                <w:color w:val="000000"/>
                <w:sz w:val="24"/>
                <w:szCs w:val="24"/>
                <w:lang w:eastAsia="ru-RU"/>
              </w:rPr>
              <w:t>ется с ответами при постановке проблемных вопросов, пр</w:t>
            </w:r>
            <w:r w:rsidRPr="00E03163">
              <w:rPr>
                <w:rFonts w:ascii="Times New Roman" w:eastAsia="Times New Roman" w:hAnsi="Times New Roman" w:cs="Times New Roman"/>
                <w:color w:val="000000"/>
                <w:sz w:val="24"/>
                <w:szCs w:val="24"/>
                <w:lang w:eastAsia="ru-RU"/>
              </w:rPr>
              <w:t>а</w:t>
            </w:r>
            <w:r w:rsidRPr="00E03163">
              <w:rPr>
                <w:rFonts w:ascii="Times New Roman" w:eastAsia="Times New Roman" w:hAnsi="Times New Roman" w:cs="Times New Roman"/>
                <w:color w:val="000000"/>
                <w:sz w:val="24"/>
                <w:szCs w:val="24"/>
                <w:lang w:eastAsia="ru-RU"/>
              </w:rPr>
              <w:t>вильно обосновывает принятые решения, владеет разносторо</w:t>
            </w:r>
            <w:r w:rsidRPr="00E03163">
              <w:rPr>
                <w:rFonts w:ascii="Times New Roman" w:eastAsia="Times New Roman" w:hAnsi="Times New Roman" w:cs="Times New Roman"/>
                <w:color w:val="000000"/>
                <w:sz w:val="24"/>
                <w:szCs w:val="24"/>
                <w:lang w:eastAsia="ru-RU"/>
              </w:rPr>
              <w:t>н</w:t>
            </w:r>
            <w:r w:rsidRPr="00E03163">
              <w:rPr>
                <w:rFonts w:ascii="Times New Roman" w:eastAsia="Times New Roman" w:hAnsi="Times New Roman" w:cs="Times New Roman"/>
                <w:color w:val="000000"/>
                <w:sz w:val="24"/>
                <w:szCs w:val="24"/>
                <w:lang w:eastAsia="ru-RU"/>
              </w:rPr>
              <w:t>ними навыками и приемами выполнения практических задач, предусмотренных ВКР.</w:t>
            </w:r>
          </w:p>
        </w:tc>
        <w:tc>
          <w:tcPr>
            <w:tcW w:w="2714" w:type="dxa"/>
            <w:shd w:val="clear" w:color="auto" w:fill="auto"/>
            <w:vAlign w:val="center"/>
          </w:tcPr>
          <w:p w:rsidR="00E03163" w:rsidRPr="00E03163" w:rsidRDefault="00E03163" w:rsidP="00E03163">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E03163">
              <w:rPr>
                <w:rFonts w:ascii="Times New Roman" w:eastAsia="Times New Roman" w:hAnsi="Times New Roman" w:cs="Times New Roman"/>
                <w:color w:val="000000"/>
                <w:sz w:val="24"/>
                <w:szCs w:val="24"/>
                <w:lang w:eastAsia="ru-RU"/>
              </w:rPr>
              <w:t>«Отлично»</w:t>
            </w:r>
          </w:p>
        </w:tc>
      </w:tr>
      <w:tr w:rsidR="00E03163" w:rsidRPr="00E03163" w:rsidTr="00E03163">
        <w:tc>
          <w:tcPr>
            <w:tcW w:w="6857" w:type="dxa"/>
            <w:shd w:val="clear" w:color="auto" w:fill="auto"/>
          </w:tcPr>
          <w:p w:rsidR="00E03163" w:rsidRPr="00E03163" w:rsidRDefault="00E03163" w:rsidP="005F406A">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E03163">
              <w:rPr>
                <w:rFonts w:ascii="Times New Roman" w:eastAsia="Times New Roman" w:hAnsi="Times New Roman" w:cs="Times New Roman"/>
                <w:color w:val="000000"/>
                <w:sz w:val="24"/>
                <w:szCs w:val="24"/>
                <w:lang w:eastAsia="ru-RU"/>
              </w:rPr>
              <w:t>Оценка ставится при полных, исчерпывающих, аргументир</w:t>
            </w:r>
            <w:r w:rsidRPr="00E03163">
              <w:rPr>
                <w:rFonts w:ascii="Times New Roman" w:eastAsia="Times New Roman" w:hAnsi="Times New Roman" w:cs="Times New Roman"/>
                <w:color w:val="000000"/>
                <w:sz w:val="24"/>
                <w:szCs w:val="24"/>
                <w:lang w:eastAsia="ru-RU"/>
              </w:rPr>
              <w:t>о</w:t>
            </w:r>
            <w:r w:rsidRPr="00E03163">
              <w:rPr>
                <w:rFonts w:ascii="Times New Roman" w:eastAsia="Times New Roman" w:hAnsi="Times New Roman" w:cs="Times New Roman"/>
                <w:color w:val="000000"/>
                <w:sz w:val="24"/>
                <w:szCs w:val="24"/>
                <w:lang w:eastAsia="ru-RU"/>
              </w:rPr>
              <w:t>ванных ответах на все основные и дополнительные вопросы. Компетенции, предусмотренные программой ВКР, сформир</w:t>
            </w:r>
            <w:r w:rsidRPr="00E03163">
              <w:rPr>
                <w:rFonts w:ascii="Times New Roman" w:eastAsia="Times New Roman" w:hAnsi="Times New Roman" w:cs="Times New Roman"/>
                <w:color w:val="000000"/>
                <w:sz w:val="24"/>
                <w:szCs w:val="24"/>
                <w:lang w:eastAsia="ru-RU"/>
              </w:rPr>
              <w:t>о</w:t>
            </w:r>
            <w:r w:rsidRPr="00E03163">
              <w:rPr>
                <w:rFonts w:ascii="Times New Roman" w:eastAsia="Times New Roman" w:hAnsi="Times New Roman" w:cs="Times New Roman"/>
                <w:color w:val="000000"/>
                <w:sz w:val="24"/>
                <w:szCs w:val="24"/>
                <w:lang w:eastAsia="ru-RU"/>
              </w:rPr>
              <w:t>ваны. Практические навыки профессиональной деятельности в значительной мере сформированы. Приемлемое умение сам</w:t>
            </w:r>
            <w:r w:rsidRPr="00E03163">
              <w:rPr>
                <w:rFonts w:ascii="Times New Roman" w:eastAsia="Times New Roman" w:hAnsi="Times New Roman" w:cs="Times New Roman"/>
                <w:color w:val="000000"/>
                <w:sz w:val="24"/>
                <w:szCs w:val="24"/>
                <w:lang w:eastAsia="ru-RU"/>
              </w:rPr>
              <w:t>о</w:t>
            </w:r>
            <w:r w:rsidRPr="00E03163">
              <w:rPr>
                <w:rFonts w:ascii="Times New Roman" w:eastAsia="Times New Roman" w:hAnsi="Times New Roman" w:cs="Times New Roman"/>
                <w:color w:val="000000"/>
                <w:sz w:val="24"/>
                <w:szCs w:val="24"/>
                <w:lang w:eastAsia="ru-RU"/>
              </w:rPr>
              <w:t>стоятельного решения практических задач с отдельными эл</w:t>
            </w:r>
            <w:r w:rsidRPr="00E03163">
              <w:rPr>
                <w:rFonts w:ascii="Times New Roman" w:eastAsia="Times New Roman" w:hAnsi="Times New Roman" w:cs="Times New Roman"/>
                <w:color w:val="000000"/>
                <w:sz w:val="24"/>
                <w:szCs w:val="24"/>
                <w:lang w:eastAsia="ru-RU"/>
              </w:rPr>
              <w:t>е</w:t>
            </w:r>
            <w:r w:rsidRPr="00E03163">
              <w:rPr>
                <w:rFonts w:ascii="Times New Roman" w:eastAsia="Times New Roman" w:hAnsi="Times New Roman" w:cs="Times New Roman"/>
                <w:color w:val="000000"/>
                <w:sz w:val="24"/>
                <w:szCs w:val="24"/>
                <w:lang w:eastAsia="ru-RU"/>
              </w:rPr>
              <w:t>ментами творчества в рамках написания и защиты ВКР. Обуч</w:t>
            </w:r>
            <w:r w:rsidRPr="00E03163">
              <w:rPr>
                <w:rFonts w:ascii="Times New Roman" w:eastAsia="Times New Roman" w:hAnsi="Times New Roman" w:cs="Times New Roman"/>
                <w:color w:val="000000"/>
                <w:sz w:val="24"/>
                <w:szCs w:val="24"/>
                <w:lang w:eastAsia="ru-RU"/>
              </w:rPr>
              <w:t>а</w:t>
            </w:r>
            <w:r w:rsidRPr="00E03163">
              <w:rPr>
                <w:rFonts w:ascii="Times New Roman" w:eastAsia="Times New Roman" w:hAnsi="Times New Roman" w:cs="Times New Roman"/>
                <w:color w:val="000000"/>
                <w:sz w:val="24"/>
                <w:szCs w:val="24"/>
                <w:lang w:eastAsia="ru-RU"/>
              </w:rPr>
              <w:t>ющийся твердо знает материал выпускной квалификационной работы, грамотно и по существу излагает его, не допуская с</w:t>
            </w:r>
            <w:r w:rsidRPr="00E03163">
              <w:rPr>
                <w:rFonts w:ascii="Times New Roman" w:eastAsia="Times New Roman" w:hAnsi="Times New Roman" w:cs="Times New Roman"/>
                <w:color w:val="000000"/>
                <w:sz w:val="24"/>
                <w:szCs w:val="24"/>
                <w:lang w:eastAsia="ru-RU"/>
              </w:rPr>
              <w:t>у</w:t>
            </w:r>
            <w:r w:rsidRPr="00E03163">
              <w:rPr>
                <w:rFonts w:ascii="Times New Roman" w:eastAsia="Times New Roman" w:hAnsi="Times New Roman" w:cs="Times New Roman"/>
                <w:color w:val="000000"/>
                <w:sz w:val="24"/>
                <w:szCs w:val="24"/>
                <w:lang w:eastAsia="ru-RU"/>
              </w:rPr>
              <w:t>щественных неточностей в ответе на вопрос, правильно прим</w:t>
            </w:r>
            <w:r w:rsidRPr="00E03163">
              <w:rPr>
                <w:rFonts w:ascii="Times New Roman" w:eastAsia="Times New Roman" w:hAnsi="Times New Roman" w:cs="Times New Roman"/>
                <w:color w:val="000000"/>
                <w:sz w:val="24"/>
                <w:szCs w:val="24"/>
                <w:lang w:eastAsia="ru-RU"/>
              </w:rPr>
              <w:t>е</w:t>
            </w:r>
            <w:r w:rsidRPr="00E03163">
              <w:rPr>
                <w:rFonts w:ascii="Times New Roman" w:eastAsia="Times New Roman" w:hAnsi="Times New Roman" w:cs="Times New Roman"/>
                <w:color w:val="000000"/>
                <w:sz w:val="24"/>
                <w:szCs w:val="24"/>
                <w:lang w:eastAsia="ru-RU"/>
              </w:rPr>
              <w:t>няет теоретические положения при решении практических в</w:t>
            </w:r>
            <w:r w:rsidRPr="00E03163">
              <w:rPr>
                <w:rFonts w:ascii="Times New Roman" w:eastAsia="Times New Roman" w:hAnsi="Times New Roman" w:cs="Times New Roman"/>
                <w:color w:val="000000"/>
                <w:sz w:val="24"/>
                <w:szCs w:val="24"/>
                <w:lang w:eastAsia="ru-RU"/>
              </w:rPr>
              <w:t>о</w:t>
            </w:r>
            <w:r w:rsidRPr="00E03163">
              <w:rPr>
                <w:rFonts w:ascii="Times New Roman" w:eastAsia="Times New Roman" w:hAnsi="Times New Roman" w:cs="Times New Roman"/>
                <w:color w:val="000000"/>
                <w:sz w:val="24"/>
                <w:szCs w:val="24"/>
                <w:lang w:eastAsia="ru-RU"/>
              </w:rPr>
              <w:t>просов и задач, владеет необходимыми навыками и приемами их выполнения.</w:t>
            </w:r>
          </w:p>
        </w:tc>
        <w:tc>
          <w:tcPr>
            <w:tcW w:w="2714" w:type="dxa"/>
            <w:shd w:val="clear" w:color="auto" w:fill="auto"/>
            <w:vAlign w:val="center"/>
          </w:tcPr>
          <w:p w:rsidR="00E03163" w:rsidRPr="00E03163" w:rsidRDefault="00E03163" w:rsidP="00E03163">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E03163">
              <w:rPr>
                <w:rFonts w:ascii="Times New Roman" w:eastAsia="Times New Roman" w:hAnsi="Times New Roman" w:cs="Times New Roman"/>
                <w:color w:val="000000"/>
                <w:sz w:val="24"/>
                <w:szCs w:val="24"/>
                <w:lang w:eastAsia="ru-RU"/>
              </w:rPr>
              <w:t>«Хорошо»</w:t>
            </w:r>
          </w:p>
        </w:tc>
      </w:tr>
      <w:tr w:rsidR="00E03163" w:rsidRPr="00E03163" w:rsidTr="00E03163">
        <w:tc>
          <w:tcPr>
            <w:tcW w:w="6857" w:type="dxa"/>
            <w:shd w:val="clear" w:color="auto" w:fill="auto"/>
          </w:tcPr>
          <w:p w:rsidR="00E03163" w:rsidRPr="00E03163" w:rsidRDefault="00E03163" w:rsidP="005F406A">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E03163">
              <w:rPr>
                <w:rFonts w:ascii="Times New Roman" w:eastAsia="Times New Roman" w:hAnsi="Times New Roman" w:cs="Times New Roman"/>
                <w:color w:val="000000"/>
                <w:sz w:val="24"/>
                <w:szCs w:val="24"/>
                <w:lang w:eastAsia="ru-RU"/>
              </w:rPr>
              <w:t xml:space="preserve">Оценка ставится, если компетенции, предусмотренные программой, сформированы не в полной мере. </w:t>
            </w:r>
            <w:proofErr w:type="gramStart"/>
            <w:r w:rsidRPr="00E03163">
              <w:rPr>
                <w:rFonts w:ascii="Times New Roman" w:eastAsia="Times New Roman" w:hAnsi="Times New Roman" w:cs="Times New Roman"/>
                <w:color w:val="000000"/>
                <w:sz w:val="24"/>
                <w:szCs w:val="24"/>
                <w:lang w:eastAsia="ru-RU"/>
              </w:rPr>
              <w:t>Обучающийся</w:t>
            </w:r>
            <w:proofErr w:type="gramEnd"/>
            <w:r w:rsidRPr="00E03163">
              <w:rPr>
                <w:rFonts w:ascii="Times New Roman" w:eastAsia="Times New Roman" w:hAnsi="Times New Roman" w:cs="Times New Roman"/>
                <w:color w:val="000000"/>
                <w:sz w:val="24"/>
                <w:szCs w:val="24"/>
                <w:lang w:eastAsia="ru-RU"/>
              </w:rPr>
              <w:t xml:space="preserve"> демонстрирует наличие минимально допустимого уровня в усво</w:t>
            </w:r>
            <w:r w:rsidRPr="00E03163">
              <w:rPr>
                <w:rFonts w:ascii="Times New Roman" w:eastAsia="Times New Roman" w:hAnsi="Times New Roman" w:cs="Times New Roman"/>
                <w:color w:val="000000"/>
                <w:sz w:val="24"/>
                <w:szCs w:val="24"/>
                <w:lang w:eastAsia="ru-RU"/>
              </w:rPr>
              <w:t>е</w:t>
            </w:r>
            <w:r w:rsidRPr="00E03163">
              <w:rPr>
                <w:rFonts w:ascii="Times New Roman" w:eastAsia="Times New Roman" w:hAnsi="Times New Roman" w:cs="Times New Roman"/>
                <w:color w:val="000000"/>
                <w:sz w:val="24"/>
                <w:szCs w:val="24"/>
                <w:lang w:eastAsia="ru-RU"/>
              </w:rPr>
              <w:t>нии учебного материала и в самостоятельном решении практ</w:t>
            </w:r>
            <w:r w:rsidRPr="00E03163">
              <w:rPr>
                <w:rFonts w:ascii="Times New Roman" w:eastAsia="Times New Roman" w:hAnsi="Times New Roman" w:cs="Times New Roman"/>
                <w:color w:val="000000"/>
                <w:sz w:val="24"/>
                <w:szCs w:val="24"/>
                <w:lang w:eastAsia="ru-RU"/>
              </w:rPr>
              <w:t>и</w:t>
            </w:r>
            <w:r w:rsidRPr="00E03163">
              <w:rPr>
                <w:rFonts w:ascii="Times New Roman" w:eastAsia="Times New Roman" w:hAnsi="Times New Roman" w:cs="Times New Roman"/>
                <w:color w:val="000000"/>
                <w:sz w:val="24"/>
                <w:szCs w:val="24"/>
                <w:lang w:eastAsia="ru-RU"/>
              </w:rPr>
              <w:t xml:space="preserve">ческих задач. Практические навыки профессиональной </w:t>
            </w:r>
            <w:r w:rsidRPr="00E03163">
              <w:rPr>
                <w:rFonts w:ascii="Times New Roman" w:eastAsia="Times New Roman" w:hAnsi="Times New Roman" w:cs="Times New Roman"/>
                <w:color w:val="000000"/>
                <w:sz w:val="24"/>
                <w:szCs w:val="24"/>
                <w:lang w:eastAsia="ru-RU"/>
              </w:rPr>
              <w:lastRenderedPageBreak/>
              <w:t>деятел</w:t>
            </w:r>
            <w:r w:rsidRPr="00E03163">
              <w:rPr>
                <w:rFonts w:ascii="Times New Roman" w:eastAsia="Times New Roman" w:hAnsi="Times New Roman" w:cs="Times New Roman"/>
                <w:color w:val="000000"/>
                <w:sz w:val="24"/>
                <w:szCs w:val="24"/>
                <w:lang w:eastAsia="ru-RU"/>
              </w:rPr>
              <w:t>ь</w:t>
            </w:r>
            <w:r w:rsidRPr="00E03163">
              <w:rPr>
                <w:rFonts w:ascii="Times New Roman" w:eastAsia="Times New Roman" w:hAnsi="Times New Roman" w:cs="Times New Roman"/>
                <w:color w:val="000000"/>
                <w:sz w:val="24"/>
                <w:szCs w:val="24"/>
                <w:lang w:eastAsia="ru-RU"/>
              </w:rPr>
              <w:t>ности сформированы не в полной мере. Обучающийся показ</w:t>
            </w:r>
            <w:r w:rsidRPr="00E03163">
              <w:rPr>
                <w:rFonts w:ascii="Times New Roman" w:eastAsia="Times New Roman" w:hAnsi="Times New Roman" w:cs="Times New Roman"/>
                <w:color w:val="000000"/>
                <w:sz w:val="24"/>
                <w:szCs w:val="24"/>
                <w:lang w:eastAsia="ru-RU"/>
              </w:rPr>
              <w:t>ы</w:t>
            </w:r>
            <w:r w:rsidRPr="00E03163">
              <w:rPr>
                <w:rFonts w:ascii="Times New Roman" w:eastAsia="Times New Roman" w:hAnsi="Times New Roman" w:cs="Times New Roman"/>
                <w:color w:val="000000"/>
                <w:sz w:val="24"/>
                <w:szCs w:val="24"/>
                <w:lang w:eastAsia="ru-RU"/>
              </w:rPr>
              <w:t>вает знания только основного материала, но не усвоил его дет</w:t>
            </w:r>
            <w:r w:rsidRPr="00E03163">
              <w:rPr>
                <w:rFonts w:ascii="Times New Roman" w:eastAsia="Times New Roman" w:hAnsi="Times New Roman" w:cs="Times New Roman"/>
                <w:color w:val="000000"/>
                <w:sz w:val="24"/>
                <w:szCs w:val="24"/>
                <w:lang w:eastAsia="ru-RU"/>
              </w:rPr>
              <w:t>а</w:t>
            </w:r>
            <w:r w:rsidRPr="00E03163">
              <w:rPr>
                <w:rFonts w:ascii="Times New Roman" w:eastAsia="Times New Roman" w:hAnsi="Times New Roman" w:cs="Times New Roman"/>
                <w:color w:val="000000"/>
                <w:sz w:val="24"/>
                <w:szCs w:val="24"/>
                <w:lang w:eastAsia="ru-RU"/>
              </w:rPr>
              <w:t>лей, допускает неточности, неправильные формулировки, нарушения логической последовательности в изложении мат</w:t>
            </w:r>
            <w:r w:rsidRPr="00E03163">
              <w:rPr>
                <w:rFonts w:ascii="Times New Roman" w:eastAsia="Times New Roman" w:hAnsi="Times New Roman" w:cs="Times New Roman"/>
                <w:color w:val="000000"/>
                <w:sz w:val="24"/>
                <w:szCs w:val="24"/>
                <w:lang w:eastAsia="ru-RU"/>
              </w:rPr>
              <w:t>е</w:t>
            </w:r>
            <w:r w:rsidRPr="00E03163">
              <w:rPr>
                <w:rFonts w:ascii="Times New Roman" w:eastAsia="Times New Roman" w:hAnsi="Times New Roman" w:cs="Times New Roman"/>
                <w:color w:val="000000"/>
                <w:sz w:val="24"/>
                <w:szCs w:val="24"/>
                <w:lang w:eastAsia="ru-RU"/>
              </w:rPr>
              <w:t>риалов ВКР, испытывает затруднения при выполнении практ</w:t>
            </w:r>
            <w:r w:rsidRPr="00E03163">
              <w:rPr>
                <w:rFonts w:ascii="Times New Roman" w:eastAsia="Times New Roman" w:hAnsi="Times New Roman" w:cs="Times New Roman"/>
                <w:color w:val="000000"/>
                <w:sz w:val="24"/>
                <w:szCs w:val="24"/>
                <w:lang w:eastAsia="ru-RU"/>
              </w:rPr>
              <w:t>и</w:t>
            </w:r>
            <w:r w:rsidRPr="00E03163">
              <w:rPr>
                <w:rFonts w:ascii="Times New Roman" w:eastAsia="Times New Roman" w:hAnsi="Times New Roman" w:cs="Times New Roman"/>
                <w:color w:val="000000"/>
                <w:sz w:val="24"/>
                <w:szCs w:val="24"/>
                <w:lang w:eastAsia="ru-RU"/>
              </w:rPr>
              <w:t>ческих задач.</w:t>
            </w:r>
          </w:p>
        </w:tc>
        <w:tc>
          <w:tcPr>
            <w:tcW w:w="2714" w:type="dxa"/>
            <w:shd w:val="clear" w:color="auto" w:fill="auto"/>
            <w:vAlign w:val="center"/>
          </w:tcPr>
          <w:p w:rsidR="00E03163" w:rsidRPr="00E03163" w:rsidRDefault="00E03163" w:rsidP="00E03163">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E03163">
              <w:rPr>
                <w:rFonts w:ascii="Times New Roman" w:eastAsia="Times New Roman" w:hAnsi="Times New Roman" w:cs="Times New Roman"/>
                <w:color w:val="000000"/>
                <w:sz w:val="24"/>
                <w:szCs w:val="24"/>
                <w:lang w:eastAsia="ru-RU"/>
              </w:rPr>
              <w:lastRenderedPageBreak/>
              <w:t>«Удовлетворительно»</w:t>
            </w:r>
          </w:p>
        </w:tc>
      </w:tr>
      <w:tr w:rsidR="00E03163" w:rsidRPr="00E03163" w:rsidTr="00E03163">
        <w:tc>
          <w:tcPr>
            <w:tcW w:w="6857" w:type="dxa"/>
            <w:shd w:val="clear" w:color="auto" w:fill="auto"/>
          </w:tcPr>
          <w:p w:rsidR="00E03163" w:rsidRPr="00E03163" w:rsidRDefault="00E03163" w:rsidP="00E03163">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E03163">
              <w:rPr>
                <w:rFonts w:ascii="Times New Roman" w:eastAsia="Times New Roman" w:hAnsi="Times New Roman" w:cs="Times New Roman"/>
                <w:color w:val="000000"/>
                <w:sz w:val="24"/>
                <w:szCs w:val="24"/>
                <w:lang w:eastAsia="ru-RU"/>
              </w:rPr>
              <w:lastRenderedPageBreak/>
              <w:t>Оценка ставится, если компетенции, предусмотренные пр</w:t>
            </w:r>
            <w:r w:rsidRPr="00E03163">
              <w:rPr>
                <w:rFonts w:ascii="Times New Roman" w:eastAsia="Times New Roman" w:hAnsi="Times New Roman" w:cs="Times New Roman"/>
                <w:color w:val="000000"/>
                <w:sz w:val="24"/>
                <w:szCs w:val="24"/>
                <w:lang w:eastAsia="ru-RU"/>
              </w:rPr>
              <w:t>о</w:t>
            </w:r>
            <w:r w:rsidRPr="00E03163">
              <w:rPr>
                <w:rFonts w:ascii="Times New Roman" w:eastAsia="Times New Roman" w:hAnsi="Times New Roman" w:cs="Times New Roman"/>
                <w:color w:val="000000"/>
                <w:sz w:val="24"/>
                <w:szCs w:val="24"/>
                <w:lang w:eastAsia="ru-RU"/>
              </w:rPr>
              <w:t>граммой, не сформированы. Недостаточный уровень усвоения понятийного аппарата и наличие фрагментарных знаний по м</w:t>
            </w:r>
            <w:r w:rsidRPr="00E03163">
              <w:rPr>
                <w:rFonts w:ascii="Times New Roman" w:eastAsia="Times New Roman" w:hAnsi="Times New Roman" w:cs="Times New Roman"/>
                <w:color w:val="000000"/>
                <w:sz w:val="24"/>
                <w:szCs w:val="24"/>
                <w:lang w:eastAsia="ru-RU"/>
              </w:rPr>
              <w:t>а</w:t>
            </w:r>
            <w:r w:rsidRPr="00E03163">
              <w:rPr>
                <w:rFonts w:ascii="Times New Roman" w:eastAsia="Times New Roman" w:hAnsi="Times New Roman" w:cs="Times New Roman"/>
                <w:color w:val="000000"/>
                <w:sz w:val="24"/>
                <w:szCs w:val="24"/>
                <w:lang w:eastAsia="ru-RU"/>
              </w:rPr>
              <w:t>териалам ВКР, обучающийся допускает существенные ошибки, неуверенно, с большими затруднениями решает практические задачи или не справляется с ними самостоятельно. Практич</w:t>
            </w:r>
            <w:r w:rsidRPr="00E03163">
              <w:rPr>
                <w:rFonts w:ascii="Times New Roman" w:eastAsia="Times New Roman" w:hAnsi="Times New Roman" w:cs="Times New Roman"/>
                <w:color w:val="000000"/>
                <w:sz w:val="24"/>
                <w:szCs w:val="24"/>
                <w:lang w:eastAsia="ru-RU"/>
              </w:rPr>
              <w:t>е</w:t>
            </w:r>
            <w:r w:rsidRPr="00E03163">
              <w:rPr>
                <w:rFonts w:ascii="Times New Roman" w:eastAsia="Times New Roman" w:hAnsi="Times New Roman" w:cs="Times New Roman"/>
                <w:color w:val="000000"/>
                <w:sz w:val="24"/>
                <w:szCs w:val="24"/>
                <w:lang w:eastAsia="ru-RU"/>
              </w:rPr>
              <w:t>ские навыки профессиональной деятельности не сформированы.</w:t>
            </w:r>
          </w:p>
        </w:tc>
        <w:tc>
          <w:tcPr>
            <w:tcW w:w="2714" w:type="dxa"/>
            <w:shd w:val="clear" w:color="auto" w:fill="auto"/>
            <w:vAlign w:val="center"/>
          </w:tcPr>
          <w:p w:rsidR="00E03163" w:rsidRPr="00E03163" w:rsidRDefault="00E03163" w:rsidP="00E03163">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E03163">
              <w:rPr>
                <w:rFonts w:ascii="Times New Roman" w:eastAsia="Times New Roman" w:hAnsi="Times New Roman" w:cs="Times New Roman"/>
                <w:color w:val="000000"/>
                <w:sz w:val="24"/>
                <w:szCs w:val="24"/>
                <w:lang w:eastAsia="ru-RU"/>
              </w:rPr>
              <w:t>«Неудовлетворительно»</w:t>
            </w:r>
          </w:p>
        </w:tc>
      </w:tr>
    </w:tbl>
    <w:p w:rsidR="00E03163" w:rsidRPr="00E03163" w:rsidRDefault="00E03163" w:rsidP="00E03163">
      <w:pPr>
        <w:shd w:val="clear" w:color="auto" w:fill="FFFFFF"/>
        <w:spacing w:after="0" w:line="240" w:lineRule="auto"/>
        <w:contextualSpacing/>
        <w:jc w:val="both"/>
        <w:textAlignment w:val="baseline"/>
        <w:rPr>
          <w:rFonts w:ascii="Times New Roman" w:eastAsia="Times New Roman" w:hAnsi="Times New Roman" w:cs="Times New Roman"/>
          <w:color w:val="000000"/>
          <w:sz w:val="28"/>
          <w:szCs w:val="28"/>
          <w:lang w:eastAsia="ru-RU"/>
        </w:rPr>
      </w:pPr>
    </w:p>
    <w:sectPr w:rsidR="00E03163" w:rsidRPr="00E03163" w:rsidSect="00E03163">
      <w:footerReference w:type="default" r:id="rId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BAF" w:rsidRDefault="00EF5BAF" w:rsidP="0093028F">
      <w:pPr>
        <w:spacing w:after="0" w:line="240" w:lineRule="auto"/>
      </w:pPr>
      <w:r>
        <w:separator/>
      </w:r>
    </w:p>
  </w:endnote>
  <w:endnote w:type="continuationSeparator" w:id="0">
    <w:p w:rsidR="00EF5BAF" w:rsidRDefault="00EF5BAF" w:rsidP="00930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1813"/>
    </w:sdtPr>
    <w:sdtEndPr/>
    <w:sdtContent>
      <w:p w:rsidR="00ED1767" w:rsidRDefault="00ED1767">
        <w:pPr>
          <w:pStyle w:val="a9"/>
          <w:jc w:val="right"/>
        </w:pPr>
        <w:r>
          <w:fldChar w:fldCharType="begin"/>
        </w:r>
        <w:r>
          <w:instrText xml:space="preserve"> PAGE   \* MERGEFORMAT </w:instrText>
        </w:r>
        <w:r>
          <w:fldChar w:fldCharType="separate"/>
        </w:r>
        <w:r w:rsidR="00391AD5">
          <w:rPr>
            <w:noProof/>
          </w:rPr>
          <w:t>1</w:t>
        </w:r>
        <w:r>
          <w:rPr>
            <w:noProof/>
          </w:rPr>
          <w:fldChar w:fldCharType="end"/>
        </w:r>
      </w:p>
    </w:sdtContent>
  </w:sdt>
  <w:p w:rsidR="00ED1767" w:rsidRDefault="00ED176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BAF" w:rsidRDefault="00EF5BAF" w:rsidP="0093028F">
      <w:pPr>
        <w:spacing w:after="0" w:line="240" w:lineRule="auto"/>
      </w:pPr>
      <w:r>
        <w:separator/>
      </w:r>
    </w:p>
  </w:footnote>
  <w:footnote w:type="continuationSeparator" w:id="0">
    <w:p w:rsidR="00EF5BAF" w:rsidRDefault="00EF5BAF" w:rsidP="009302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5"/>
    <w:lvl w:ilvl="0">
      <w:start w:val="1"/>
      <w:numFmt w:val="bullet"/>
      <w:lvlText w:val=""/>
      <w:lvlJc w:val="left"/>
      <w:pPr>
        <w:tabs>
          <w:tab w:val="num" w:pos="720"/>
        </w:tabs>
        <w:ind w:left="720" w:hanging="360"/>
      </w:pPr>
      <w:rPr>
        <w:rFonts w:ascii="Symbol" w:hAnsi="Symbol" w:cs="Times New Roman"/>
      </w:rPr>
    </w:lvl>
  </w:abstractNum>
  <w:abstractNum w:abstractNumId="1">
    <w:nsid w:val="0000000D"/>
    <w:multiLevelType w:val="singleLevel"/>
    <w:tmpl w:val="0000000D"/>
    <w:name w:val="WW8Num12"/>
    <w:lvl w:ilvl="0">
      <w:start w:val="1"/>
      <w:numFmt w:val="decimal"/>
      <w:lvlText w:val="%1)"/>
      <w:lvlJc w:val="left"/>
      <w:pPr>
        <w:tabs>
          <w:tab w:val="num" w:pos="1080"/>
        </w:tabs>
        <w:ind w:left="1080" w:hanging="360"/>
      </w:pPr>
      <w:rPr>
        <w:rFonts w:ascii="Times New Roman" w:hAnsi="Times New Roman"/>
        <w:b w:val="0"/>
        <w:i w:val="0"/>
        <w:sz w:val="28"/>
        <w:szCs w:val="28"/>
      </w:rPr>
    </w:lvl>
  </w:abstractNum>
  <w:abstractNum w:abstractNumId="2">
    <w:nsid w:val="0791638A"/>
    <w:multiLevelType w:val="hybridMultilevel"/>
    <w:tmpl w:val="DFA0B9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AD25147"/>
    <w:multiLevelType w:val="hybridMultilevel"/>
    <w:tmpl w:val="B450F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D77DDB"/>
    <w:multiLevelType w:val="hybridMultilevel"/>
    <w:tmpl w:val="FC0CE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7B2462"/>
    <w:multiLevelType w:val="hybridMultilevel"/>
    <w:tmpl w:val="03A6320E"/>
    <w:lvl w:ilvl="0" w:tplc="5DF028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5518AA"/>
    <w:multiLevelType w:val="hybridMultilevel"/>
    <w:tmpl w:val="E90E8280"/>
    <w:lvl w:ilvl="0" w:tplc="5DF028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CE79BE"/>
    <w:multiLevelType w:val="multilevel"/>
    <w:tmpl w:val="BE9AB2F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2D8587D"/>
    <w:multiLevelType w:val="hybridMultilevel"/>
    <w:tmpl w:val="02A6E990"/>
    <w:name w:val="WW8Num1222"/>
    <w:lvl w:ilvl="0" w:tplc="8EB6543A">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F4674B4"/>
    <w:multiLevelType w:val="hybridMultilevel"/>
    <w:tmpl w:val="B70855A4"/>
    <w:lvl w:ilvl="0" w:tplc="5DF028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916FC7"/>
    <w:multiLevelType w:val="hybridMultilevel"/>
    <w:tmpl w:val="C8E0E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2F0C18"/>
    <w:multiLevelType w:val="multilevel"/>
    <w:tmpl w:val="E376DC16"/>
    <w:lvl w:ilvl="0">
      <w:start w:val="1"/>
      <w:numFmt w:val="decimal"/>
      <w:suff w:val="space"/>
      <w:lvlText w:val="%1."/>
      <w:lvlJc w:val="left"/>
      <w:pPr>
        <w:ind w:left="900" w:hanging="360"/>
      </w:pPr>
      <w:rPr>
        <w:rFonts w:cs="Times New Roman" w:hint="default"/>
        <w:b w:val="0"/>
        <w:i w:val="0"/>
      </w:rPr>
    </w:lvl>
    <w:lvl w:ilvl="1">
      <w:start w:val="4"/>
      <w:numFmt w:val="decimal"/>
      <w:isLgl/>
      <w:lvlText w:val="%1.%2."/>
      <w:lvlJc w:val="left"/>
      <w:pPr>
        <w:ind w:left="1129" w:hanging="4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12">
    <w:nsid w:val="5C0D21AB"/>
    <w:multiLevelType w:val="hybridMultilevel"/>
    <w:tmpl w:val="C26C3992"/>
    <w:name w:val="WW8Num122"/>
    <w:lvl w:ilvl="0" w:tplc="E454EE90">
      <w:start w:val="1"/>
      <w:numFmt w:val="decimal"/>
      <w:lvlText w:val="%1)"/>
      <w:lvlJc w:val="left"/>
      <w:pPr>
        <w:tabs>
          <w:tab w:val="num" w:pos="1080"/>
        </w:tabs>
        <w:ind w:left="1080" w:hanging="360"/>
      </w:pPr>
      <w:rPr>
        <w:rFonts w:ascii="Times New Roman" w:hAnsi="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1F3162"/>
    <w:multiLevelType w:val="hybridMultilevel"/>
    <w:tmpl w:val="76E25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A03133"/>
    <w:multiLevelType w:val="hybridMultilevel"/>
    <w:tmpl w:val="4CEA2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587B6A"/>
    <w:multiLevelType w:val="multilevel"/>
    <w:tmpl w:val="6D4C871E"/>
    <w:lvl w:ilvl="0">
      <w:start w:val="1"/>
      <w:numFmt w:val="decimal"/>
      <w:lvlText w:val="%1."/>
      <w:lvlJc w:val="left"/>
      <w:pPr>
        <w:tabs>
          <w:tab w:val="left" w:pos="360"/>
        </w:tabs>
        <w:ind w:left="360" w:hanging="360"/>
      </w:pPr>
      <w:rPr>
        <w:rFonts w:ascii="Times New Roman" w:hAnsi="Times New Roman" w:cs="Times New Roman" w:hint="default"/>
        <w:sz w:val="28"/>
        <w:szCs w:val="28"/>
      </w:rPr>
    </w:lvl>
    <w:lvl w:ilvl="1">
      <w:start w:val="1"/>
      <w:numFmt w:val="decimal"/>
      <w:lvlText w:val="%2."/>
      <w:lvlJc w:val="left"/>
      <w:pPr>
        <w:tabs>
          <w:tab w:val="left" w:pos="502"/>
        </w:tabs>
        <w:ind w:left="502" w:hanging="360"/>
      </w:pPr>
      <w:rPr>
        <w:sz w:val="24"/>
        <w:szCs w:val="24"/>
      </w:rPr>
    </w:lvl>
    <w:lvl w:ilvl="2">
      <w:start w:val="1"/>
      <w:numFmt w:val="decimal"/>
      <w:lvlText w:val="%1.%2.%3."/>
      <w:lvlJc w:val="left"/>
      <w:pPr>
        <w:tabs>
          <w:tab w:val="left" w:pos="720"/>
        </w:tabs>
        <w:ind w:left="720" w:hanging="720"/>
      </w:pPr>
      <w:rPr>
        <w:rFonts w:ascii="Times New Roman" w:hAnsi="Times New Roman" w:cs="Times New Roman" w:hint="default"/>
        <w:sz w:val="24"/>
        <w:szCs w:val="24"/>
      </w:rPr>
    </w:lvl>
    <w:lvl w:ilvl="3">
      <w:start w:val="1"/>
      <w:numFmt w:val="decimal"/>
      <w:lvlText w:val="%1.%2.%3.%4."/>
      <w:lvlJc w:val="left"/>
      <w:pPr>
        <w:tabs>
          <w:tab w:val="left" w:pos="720"/>
        </w:tabs>
        <w:ind w:left="720" w:hanging="720"/>
      </w:pPr>
      <w:rPr>
        <w:rFonts w:ascii="Times New Roman" w:hAnsi="Times New Roman" w:cs="Times New Roman" w:hint="default"/>
        <w:sz w:val="24"/>
        <w:szCs w:val="24"/>
      </w:rPr>
    </w:lvl>
    <w:lvl w:ilvl="4">
      <w:start w:val="1"/>
      <w:numFmt w:val="decimal"/>
      <w:lvlText w:val="%1.%2.%3.%4.%5."/>
      <w:lvlJc w:val="left"/>
      <w:pPr>
        <w:tabs>
          <w:tab w:val="left" w:pos="1080"/>
        </w:tabs>
        <w:ind w:left="1080" w:hanging="1080"/>
      </w:pPr>
      <w:rPr>
        <w:rFonts w:ascii="Times New Roman" w:hAnsi="Times New Roman" w:cs="Times New Roman" w:hint="default"/>
        <w:sz w:val="24"/>
        <w:szCs w:val="24"/>
      </w:rPr>
    </w:lvl>
    <w:lvl w:ilvl="5">
      <w:start w:val="1"/>
      <w:numFmt w:val="decimal"/>
      <w:lvlText w:val="%1.%2.%3.%4.%5.%6."/>
      <w:lvlJc w:val="left"/>
      <w:pPr>
        <w:tabs>
          <w:tab w:val="left" w:pos="1080"/>
        </w:tabs>
        <w:ind w:left="1080" w:hanging="1080"/>
      </w:pPr>
      <w:rPr>
        <w:rFonts w:ascii="Times New Roman" w:hAnsi="Times New Roman" w:cs="Times New Roman" w:hint="default"/>
        <w:sz w:val="24"/>
        <w:szCs w:val="24"/>
      </w:rPr>
    </w:lvl>
    <w:lvl w:ilvl="6">
      <w:start w:val="1"/>
      <w:numFmt w:val="decimal"/>
      <w:lvlText w:val="%1.%2.%3.%4.%5.%6.%7."/>
      <w:lvlJc w:val="left"/>
      <w:pPr>
        <w:tabs>
          <w:tab w:val="left" w:pos="1440"/>
        </w:tabs>
        <w:ind w:left="1440" w:hanging="1440"/>
      </w:pPr>
      <w:rPr>
        <w:rFonts w:ascii="Times New Roman" w:hAnsi="Times New Roman" w:cs="Times New Roman" w:hint="default"/>
        <w:sz w:val="24"/>
        <w:szCs w:val="24"/>
      </w:rPr>
    </w:lvl>
    <w:lvl w:ilvl="7">
      <w:start w:val="1"/>
      <w:numFmt w:val="decimal"/>
      <w:lvlText w:val="%1.%2.%3.%4.%5.%6.%7.%8."/>
      <w:lvlJc w:val="left"/>
      <w:pPr>
        <w:tabs>
          <w:tab w:val="left" w:pos="1440"/>
        </w:tabs>
        <w:ind w:left="1440" w:hanging="1440"/>
      </w:pPr>
      <w:rPr>
        <w:rFonts w:ascii="Times New Roman" w:hAnsi="Times New Roman" w:cs="Times New Roman" w:hint="default"/>
        <w:sz w:val="24"/>
        <w:szCs w:val="24"/>
      </w:rPr>
    </w:lvl>
    <w:lvl w:ilvl="8">
      <w:start w:val="1"/>
      <w:numFmt w:val="decimal"/>
      <w:lvlText w:val="%1.%2.%3.%4.%5.%6.%7.%8.%9."/>
      <w:lvlJc w:val="left"/>
      <w:pPr>
        <w:tabs>
          <w:tab w:val="left" w:pos="1800"/>
        </w:tabs>
        <w:ind w:left="1800" w:hanging="1800"/>
      </w:pPr>
      <w:rPr>
        <w:rFonts w:ascii="Times New Roman" w:hAnsi="Times New Roman" w:cs="Times New Roman" w:hint="default"/>
        <w:sz w:val="24"/>
        <w:szCs w:val="24"/>
      </w:rPr>
    </w:lvl>
  </w:abstractNum>
  <w:abstractNum w:abstractNumId="16">
    <w:nsid w:val="74F702C4"/>
    <w:multiLevelType w:val="hybridMultilevel"/>
    <w:tmpl w:val="9BE87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37161E"/>
    <w:multiLevelType w:val="hybridMultilevel"/>
    <w:tmpl w:val="4FCEF1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14"/>
  </w:num>
  <w:num w:numId="4">
    <w:abstractNumId w:val="4"/>
  </w:num>
  <w:num w:numId="5">
    <w:abstractNumId w:val="1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0"/>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6"/>
  </w:num>
  <w:num w:numId="1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3163"/>
    <w:rsid w:val="000955A8"/>
    <w:rsid w:val="000D0FCD"/>
    <w:rsid w:val="000F3503"/>
    <w:rsid w:val="001C2D25"/>
    <w:rsid w:val="001C5E1F"/>
    <w:rsid w:val="002067DD"/>
    <w:rsid w:val="00221884"/>
    <w:rsid w:val="00234645"/>
    <w:rsid w:val="00293D23"/>
    <w:rsid w:val="00294ADF"/>
    <w:rsid w:val="002C353A"/>
    <w:rsid w:val="00383F0C"/>
    <w:rsid w:val="00391AD5"/>
    <w:rsid w:val="003B5606"/>
    <w:rsid w:val="003F6680"/>
    <w:rsid w:val="004265DC"/>
    <w:rsid w:val="00427AD7"/>
    <w:rsid w:val="00431AD7"/>
    <w:rsid w:val="004B3880"/>
    <w:rsid w:val="004D4E04"/>
    <w:rsid w:val="005156F4"/>
    <w:rsid w:val="00540CC5"/>
    <w:rsid w:val="005A0399"/>
    <w:rsid w:val="005C1084"/>
    <w:rsid w:val="005F36F3"/>
    <w:rsid w:val="005F406A"/>
    <w:rsid w:val="00616769"/>
    <w:rsid w:val="006572AF"/>
    <w:rsid w:val="006D614A"/>
    <w:rsid w:val="006E0200"/>
    <w:rsid w:val="006E7C60"/>
    <w:rsid w:val="006F6CB1"/>
    <w:rsid w:val="006F781F"/>
    <w:rsid w:val="007A0392"/>
    <w:rsid w:val="007A48A6"/>
    <w:rsid w:val="007F7FF1"/>
    <w:rsid w:val="0080219B"/>
    <w:rsid w:val="00834D3D"/>
    <w:rsid w:val="00841810"/>
    <w:rsid w:val="00870DB1"/>
    <w:rsid w:val="00897456"/>
    <w:rsid w:val="008F033A"/>
    <w:rsid w:val="0093028F"/>
    <w:rsid w:val="00942F3B"/>
    <w:rsid w:val="009D442F"/>
    <w:rsid w:val="00A569BD"/>
    <w:rsid w:val="00AF408D"/>
    <w:rsid w:val="00AF7D63"/>
    <w:rsid w:val="00B43145"/>
    <w:rsid w:val="00B502BB"/>
    <w:rsid w:val="00B6125B"/>
    <w:rsid w:val="00B723D2"/>
    <w:rsid w:val="00B80118"/>
    <w:rsid w:val="00C77852"/>
    <w:rsid w:val="00CB1C72"/>
    <w:rsid w:val="00CE18A2"/>
    <w:rsid w:val="00D40152"/>
    <w:rsid w:val="00D41D59"/>
    <w:rsid w:val="00DD3C08"/>
    <w:rsid w:val="00E03163"/>
    <w:rsid w:val="00E064E9"/>
    <w:rsid w:val="00E15289"/>
    <w:rsid w:val="00E3332E"/>
    <w:rsid w:val="00E81036"/>
    <w:rsid w:val="00ED1767"/>
    <w:rsid w:val="00EF5BAF"/>
    <w:rsid w:val="00F06851"/>
    <w:rsid w:val="00F27171"/>
    <w:rsid w:val="00F74F76"/>
    <w:rsid w:val="00FD72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33A"/>
  </w:style>
  <w:style w:type="paragraph" w:styleId="1">
    <w:name w:val="heading 1"/>
    <w:basedOn w:val="a"/>
    <w:next w:val="a"/>
    <w:link w:val="10"/>
    <w:uiPriority w:val="99"/>
    <w:qFormat/>
    <w:rsid w:val="00E03163"/>
    <w:pPr>
      <w:keepNext/>
      <w:spacing w:after="0" w:line="240" w:lineRule="auto"/>
      <w:jc w:val="center"/>
      <w:outlineLvl w:val="0"/>
    </w:pPr>
    <w:rPr>
      <w:rFonts w:ascii="Times New Roman" w:eastAsia="Times New Roman" w:hAnsi="Times New Roman" w:cs="Times New Roman"/>
      <w:b/>
      <w:sz w:val="28"/>
      <w:szCs w:val="24"/>
      <w:lang w:eastAsia="ru-RU"/>
    </w:rPr>
  </w:style>
  <w:style w:type="paragraph" w:styleId="2">
    <w:name w:val="heading 2"/>
    <w:basedOn w:val="a"/>
    <w:next w:val="a"/>
    <w:link w:val="20"/>
    <w:uiPriority w:val="99"/>
    <w:qFormat/>
    <w:rsid w:val="00E03163"/>
    <w:pPr>
      <w:keepNext/>
      <w:spacing w:after="0" w:line="240" w:lineRule="auto"/>
      <w:ind w:firstLine="180"/>
      <w:jc w:val="center"/>
      <w:outlineLvl w:val="1"/>
    </w:pPr>
    <w:rPr>
      <w:rFonts w:ascii="Times New Roman" w:eastAsia="Times New Roman" w:hAnsi="Times New Roman" w:cs="Times New Roman"/>
      <w:b/>
      <w:sz w:val="28"/>
      <w:szCs w:val="24"/>
      <w:lang w:eastAsia="ru-RU"/>
    </w:rPr>
  </w:style>
  <w:style w:type="paragraph" w:styleId="3">
    <w:name w:val="heading 3"/>
    <w:basedOn w:val="a"/>
    <w:next w:val="a"/>
    <w:link w:val="30"/>
    <w:qFormat/>
    <w:rsid w:val="00E03163"/>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E03163"/>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qFormat/>
    <w:rsid w:val="00E03163"/>
    <w:pPr>
      <w:tabs>
        <w:tab w:val="left" w:pos="708"/>
      </w:tabs>
      <w:spacing w:before="240" w:after="60" w:line="240" w:lineRule="auto"/>
      <w:ind w:left="1008" w:hanging="1008"/>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E03163"/>
    <w:pPr>
      <w:keepNext/>
      <w:tabs>
        <w:tab w:val="left" w:pos="708"/>
      </w:tabs>
      <w:spacing w:after="0" w:line="240" w:lineRule="auto"/>
      <w:ind w:left="1152" w:hanging="1152"/>
      <w:jc w:val="both"/>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E03163"/>
    <w:pPr>
      <w:tabs>
        <w:tab w:val="left" w:pos="708"/>
      </w:tabs>
      <w:spacing w:before="240" w:after="60" w:line="240" w:lineRule="auto"/>
      <w:ind w:left="1296" w:hanging="1296"/>
      <w:outlineLvl w:val="6"/>
    </w:pPr>
    <w:rPr>
      <w:rFonts w:ascii="Calibri" w:eastAsia="Times New Roman" w:hAnsi="Calibri" w:cs="Times New Roman"/>
      <w:sz w:val="24"/>
      <w:szCs w:val="24"/>
      <w:lang w:eastAsia="ru-RU"/>
    </w:rPr>
  </w:style>
  <w:style w:type="paragraph" w:styleId="8">
    <w:name w:val="heading 8"/>
    <w:basedOn w:val="a"/>
    <w:next w:val="a"/>
    <w:link w:val="80"/>
    <w:qFormat/>
    <w:rsid w:val="00E03163"/>
    <w:pPr>
      <w:tabs>
        <w:tab w:val="left" w:pos="708"/>
      </w:tabs>
      <w:spacing w:before="240" w:after="60" w:line="240" w:lineRule="auto"/>
      <w:ind w:left="1440" w:hanging="1440"/>
      <w:outlineLvl w:val="7"/>
    </w:pPr>
    <w:rPr>
      <w:rFonts w:ascii="Calibri" w:eastAsia="Times New Roman" w:hAnsi="Calibri" w:cs="Times New Roman"/>
      <w:i/>
      <w:iCs/>
      <w:sz w:val="24"/>
      <w:szCs w:val="24"/>
      <w:lang w:eastAsia="ru-RU"/>
    </w:rPr>
  </w:style>
  <w:style w:type="paragraph" w:styleId="9">
    <w:name w:val="heading 9"/>
    <w:basedOn w:val="a"/>
    <w:next w:val="a"/>
    <w:link w:val="90"/>
    <w:qFormat/>
    <w:rsid w:val="00E03163"/>
    <w:pPr>
      <w:tabs>
        <w:tab w:val="left" w:pos="708"/>
      </w:tabs>
      <w:spacing w:before="240" w:after="60" w:line="240" w:lineRule="auto"/>
      <w:ind w:left="1584" w:hanging="1584"/>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03163"/>
    <w:rPr>
      <w:rFonts w:ascii="Times New Roman" w:eastAsia="Times New Roman" w:hAnsi="Times New Roman" w:cs="Times New Roman"/>
      <w:b/>
      <w:sz w:val="28"/>
      <w:szCs w:val="24"/>
      <w:lang w:eastAsia="ru-RU"/>
    </w:rPr>
  </w:style>
  <w:style w:type="character" w:customStyle="1" w:styleId="20">
    <w:name w:val="Заголовок 2 Знак"/>
    <w:basedOn w:val="a0"/>
    <w:link w:val="2"/>
    <w:uiPriority w:val="99"/>
    <w:rsid w:val="00E03163"/>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E03163"/>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E03163"/>
    <w:rPr>
      <w:rFonts w:ascii="Cambria" w:eastAsia="Times New Roman" w:hAnsi="Cambria" w:cs="Times New Roman"/>
      <w:b/>
      <w:bCs/>
      <w:i/>
      <w:iCs/>
      <w:color w:val="4F81BD"/>
    </w:rPr>
  </w:style>
  <w:style w:type="character" w:customStyle="1" w:styleId="50">
    <w:name w:val="Заголовок 5 Знак"/>
    <w:basedOn w:val="a0"/>
    <w:link w:val="5"/>
    <w:rsid w:val="00E03163"/>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E03163"/>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E03163"/>
    <w:rPr>
      <w:rFonts w:ascii="Calibri" w:eastAsia="Times New Roman" w:hAnsi="Calibri" w:cs="Times New Roman"/>
      <w:sz w:val="24"/>
      <w:szCs w:val="24"/>
      <w:lang w:eastAsia="ru-RU"/>
    </w:rPr>
  </w:style>
  <w:style w:type="character" w:customStyle="1" w:styleId="80">
    <w:name w:val="Заголовок 8 Знак"/>
    <w:basedOn w:val="a0"/>
    <w:link w:val="8"/>
    <w:rsid w:val="00E03163"/>
    <w:rPr>
      <w:rFonts w:ascii="Calibri" w:eastAsia="Times New Roman" w:hAnsi="Calibri" w:cs="Times New Roman"/>
      <w:i/>
      <w:iCs/>
      <w:sz w:val="24"/>
      <w:szCs w:val="24"/>
      <w:lang w:eastAsia="ru-RU"/>
    </w:rPr>
  </w:style>
  <w:style w:type="character" w:customStyle="1" w:styleId="90">
    <w:name w:val="Заголовок 9 Знак"/>
    <w:basedOn w:val="a0"/>
    <w:link w:val="9"/>
    <w:rsid w:val="00E03163"/>
    <w:rPr>
      <w:rFonts w:ascii="Cambria" w:eastAsia="Times New Roman" w:hAnsi="Cambria" w:cs="Times New Roman"/>
      <w:lang w:eastAsia="ru-RU"/>
    </w:rPr>
  </w:style>
  <w:style w:type="numbering" w:customStyle="1" w:styleId="11">
    <w:name w:val="Нет списка1"/>
    <w:next w:val="a2"/>
    <w:uiPriority w:val="99"/>
    <w:semiHidden/>
    <w:unhideWhenUsed/>
    <w:rsid w:val="00E03163"/>
  </w:style>
  <w:style w:type="paragraph" w:styleId="a3">
    <w:name w:val="List Paragraph"/>
    <w:basedOn w:val="a"/>
    <w:uiPriority w:val="34"/>
    <w:qFormat/>
    <w:rsid w:val="00E03163"/>
    <w:pPr>
      <w:ind w:left="720"/>
      <w:contextualSpacing/>
    </w:pPr>
    <w:rPr>
      <w:rFonts w:ascii="Calibri" w:eastAsia="Calibri" w:hAnsi="Calibri" w:cs="Times New Roman"/>
    </w:rPr>
  </w:style>
  <w:style w:type="paragraph" w:customStyle="1" w:styleId="12">
    <w:name w:val="Абзац списка1"/>
    <w:basedOn w:val="a"/>
    <w:rsid w:val="00E03163"/>
    <w:pPr>
      <w:spacing w:after="0" w:line="240" w:lineRule="auto"/>
      <w:ind w:left="720"/>
    </w:pPr>
    <w:rPr>
      <w:rFonts w:ascii="Times New Roman" w:eastAsia="Times New Roman" w:hAnsi="Times New Roman" w:cs="Times New Roman"/>
      <w:sz w:val="28"/>
      <w:szCs w:val="28"/>
      <w:lang w:eastAsia="ru-RU"/>
    </w:rPr>
  </w:style>
  <w:style w:type="character" w:customStyle="1" w:styleId="blk">
    <w:name w:val="blk"/>
    <w:basedOn w:val="a0"/>
    <w:rsid w:val="00E03163"/>
  </w:style>
  <w:style w:type="paragraph" w:customStyle="1" w:styleId="ConsPlusNormal">
    <w:name w:val="ConsPlusNormal"/>
    <w:rsid w:val="00E0316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footnote text"/>
    <w:basedOn w:val="a"/>
    <w:link w:val="a5"/>
    <w:uiPriority w:val="99"/>
    <w:unhideWhenUsed/>
    <w:rsid w:val="00E03163"/>
    <w:pPr>
      <w:spacing w:after="0" w:line="240" w:lineRule="auto"/>
    </w:pPr>
    <w:rPr>
      <w:rFonts w:ascii="Calibri" w:eastAsia="Calibri" w:hAnsi="Calibri" w:cs="Times New Roman"/>
      <w:sz w:val="20"/>
      <w:szCs w:val="20"/>
    </w:rPr>
  </w:style>
  <w:style w:type="character" w:customStyle="1" w:styleId="a5">
    <w:name w:val="Текст сноски Знак"/>
    <w:basedOn w:val="a0"/>
    <w:link w:val="a4"/>
    <w:uiPriority w:val="99"/>
    <w:rsid w:val="00E03163"/>
    <w:rPr>
      <w:rFonts w:ascii="Calibri" w:eastAsia="Calibri" w:hAnsi="Calibri" w:cs="Times New Roman"/>
      <w:sz w:val="20"/>
      <w:szCs w:val="20"/>
    </w:rPr>
  </w:style>
  <w:style w:type="character" w:styleId="a6">
    <w:name w:val="footnote reference"/>
    <w:uiPriority w:val="99"/>
    <w:semiHidden/>
    <w:unhideWhenUsed/>
    <w:rsid w:val="00E03163"/>
    <w:rPr>
      <w:vertAlign w:val="superscript"/>
    </w:rPr>
  </w:style>
  <w:style w:type="paragraph" w:styleId="a7">
    <w:name w:val="header"/>
    <w:basedOn w:val="a"/>
    <w:link w:val="a8"/>
    <w:uiPriority w:val="99"/>
    <w:unhideWhenUsed/>
    <w:rsid w:val="00E03163"/>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uiPriority w:val="99"/>
    <w:rsid w:val="00E03163"/>
    <w:rPr>
      <w:rFonts w:ascii="Calibri" w:eastAsia="Calibri" w:hAnsi="Calibri" w:cs="Times New Roman"/>
    </w:rPr>
  </w:style>
  <w:style w:type="paragraph" w:styleId="a9">
    <w:name w:val="footer"/>
    <w:basedOn w:val="a"/>
    <w:link w:val="aa"/>
    <w:uiPriority w:val="99"/>
    <w:unhideWhenUsed/>
    <w:rsid w:val="00E03163"/>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rsid w:val="00E03163"/>
    <w:rPr>
      <w:rFonts w:ascii="Calibri" w:eastAsia="Calibri" w:hAnsi="Calibri" w:cs="Times New Roman"/>
    </w:rPr>
  </w:style>
  <w:style w:type="paragraph" w:customStyle="1" w:styleId="Style41">
    <w:name w:val="Style41"/>
    <w:basedOn w:val="a"/>
    <w:rsid w:val="00E03163"/>
    <w:pPr>
      <w:widowControl w:val="0"/>
      <w:autoSpaceDE w:val="0"/>
      <w:autoSpaceDN w:val="0"/>
      <w:adjustRightInd w:val="0"/>
      <w:spacing w:after="0" w:line="276" w:lineRule="exact"/>
      <w:ind w:firstLine="413"/>
      <w:jc w:val="both"/>
    </w:pPr>
    <w:rPr>
      <w:rFonts w:ascii="Times New Roman" w:eastAsia="Times New Roman" w:hAnsi="Times New Roman" w:cs="Times New Roman"/>
      <w:sz w:val="24"/>
      <w:szCs w:val="24"/>
      <w:lang w:eastAsia="ru-RU"/>
    </w:rPr>
  </w:style>
  <w:style w:type="character" w:customStyle="1" w:styleId="FontStyle124">
    <w:name w:val="Font Style124"/>
    <w:rsid w:val="00E03163"/>
    <w:rPr>
      <w:rFonts w:ascii="Times New Roman" w:hAnsi="Times New Roman" w:cs="Times New Roman" w:hint="default"/>
      <w:sz w:val="22"/>
      <w:szCs w:val="22"/>
    </w:rPr>
  </w:style>
  <w:style w:type="paragraph" w:styleId="21">
    <w:name w:val="Body Text 2"/>
    <w:basedOn w:val="a"/>
    <w:link w:val="22"/>
    <w:unhideWhenUsed/>
    <w:rsid w:val="00E03163"/>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E03163"/>
    <w:rPr>
      <w:rFonts w:ascii="Times New Roman" w:eastAsia="Times New Roman" w:hAnsi="Times New Roman" w:cs="Times New Roman"/>
      <w:sz w:val="24"/>
      <w:szCs w:val="24"/>
      <w:lang w:eastAsia="ru-RU"/>
    </w:rPr>
  </w:style>
  <w:style w:type="paragraph" w:styleId="ab">
    <w:name w:val="Body Text"/>
    <w:basedOn w:val="a"/>
    <w:link w:val="ac"/>
    <w:uiPriority w:val="99"/>
    <w:unhideWhenUsed/>
    <w:rsid w:val="00E03163"/>
    <w:pPr>
      <w:spacing w:after="120"/>
    </w:pPr>
    <w:rPr>
      <w:rFonts w:ascii="Calibri" w:eastAsia="Calibri" w:hAnsi="Calibri" w:cs="Times New Roman"/>
    </w:rPr>
  </w:style>
  <w:style w:type="character" w:customStyle="1" w:styleId="ac">
    <w:name w:val="Основной текст Знак"/>
    <w:basedOn w:val="a0"/>
    <w:link w:val="ab"/>
    <w:uiPriority w:val="99"/>
    <w:rsid w:val="00E03163"/>
    <w:rPr>
      <w:rFonts w:ascii="Calibri" w:eastAsia="Calibri" w:hAnsi="Calibri" w:cs="Times New Roman"/>
    </w:rPr>
  </w:style>
  <w:style w:type="table" w:styleId="ad">
    <w:name w:val="Table Grid"/>
    <w:basedOn w:val="a1"/>
    <w:uiPriority w:val="59"/>
    <w:rsid w:val="00E031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E03163"/>
    <w:pPr>
      <w:spacing w:after="0" w:line="240" w:lineRule="auto"/>
    </w:pPr>
    <w:rPr>
      <w:rFonts w:ascii="Tahoma" w:eastAsia="Calibri" w:hAnsi="Tahoma" w:cs="Tahoma"/>
      <w:sz w:val="16"/>
      <w:szCs w:val="16"/>
    </w:rPr>
  </w:style>
  <w:style w:type="character" w:customStyle="1" w:styleId="af">
    <w:name w:val="Текст выноски Знак"/>
    <w:basedOn w:val="a0"/>
    <w:link w:val="ae"/>
    <w:uiPriority w:val="99"/>
    <w:semiHidden/>
    <w:rsid w:val="00E03163"/>
    <w:rPr>
      <w:rFonts w:ascii="Tahoma" w:eastAsia="Calibri" w:hAnsi="Tahoma" w:cs="Tahoma"/>
      <w:sz w:val="16"/>
      <w:szCs w:val="16"/>
    </w:rPr>
  </w:style>
  <w:style w:type="paragraph" w:customStyle="1" w:styleId="Style57">
    <w:name w:val="Style57"/>
    <w:basedOn w:val="a"/>
    <w:rsid w:val="00E03163"/>
    <w:pPr>
      <w:widowControl w:val="0"/>
      <w:suppressAutoHyphens/>
      <w:autoSpaceDE w:val="0"/>
      <w:spacing w:after="0" w:line="277" w:lineRule="exact"/>
      <w:ind w:firstLine="701"/>
      <w:jc w:val="both"/>
    </w:pPr>
    <w:rPr>
      <w:rFonts w:ascii="Times New Roman" w:eastAsia="Times New Roman" w:hAnsi="Times New Roman" w:cs="Times New Roman"/>
      <w:sz w:val="24"/>
      <w:szCs w:val="24"/>
      <w:lang w:eastAsia="ar-SA"/>
    </w:rPr>
  </w:style>
  <w:style w:type="paragraph" w:customStyle="1" w:styleId="Style14">
    <w:name w:val="Style14"/>
    <w:basedOn w:val="a"/>
    <w:rsid w:val="00E03163"/>
    <w:pPr>
      <w:widowControl w:val="0"/>
      <w:autoSpaceDE w:val="0"/>
      <w:autoSpaceDN w:val="0"/>
      <w:adjustRightInd w:val="0"/>
      <w:spacing w:after="0" w:line="482" w:lineRule="exact"/>
      <w:ind w:firstLine="701"/>
      <w:jc w:val="both"/>
    </w:pPr>
    <w:rPr>
      <w:rFonts w:ascii="Times New Roman" w:eastAsia="Times New Roman" w:hAnsi="Times New Roman" w:cs="Times New Roman"/>
      <w:sz w:val="24"/>
      <w:szCs w:val="24"/>
      <w:lang w:eastAsia="ru-RU"/>
    </w:rPr>
  </w:style>
  <w:style w:type="character" w:customStyle="1" w:styleId="FontStyle123">
    <w:name w:val="Font Style123"/>
    <w:rsid w:val="00E03163"/>
    <w:rPr>
      <w:rFonts w:ascii="Times New Roman" w:hAnsi="Times New Roman" w:cs="Times New Roman" w:hint="default"/>
      <w:b/>
      <w:bCs/>
      <w:sz w:val="22"/>
      <w:szCs w:val="22"/>
    </w:rPr>
  </w:style>
  <w:style w:type="character" w:customStyle="1" w:styleId="FontStyle35">
    <w:name w:val="Font Style35"/>
    <w:rsid w:val="00E03163"/>
    <w:rPr>
      <w:rFonts w:ascii="Times New Roman" w:hAnsi="Times New Roman" w:cs="Times New Roman" w:hint="default"/>
      <w:sz w:val="26"/>
      <w:szCs w:val="26"/>
    </w:rPr>
  </w:style>
  <w:style w:type="paragraph" w:customStyle="1" w:styleId="Style68">
    <w:name w:val="Style68"/>
    <w:basedOn w:val="a"/>
    <w:rsid w:val="00E03163"/>
    <w:pPr>
      <w:widowControl w:val="0"/>
      <w:suppressAutoHyphens/>
      <w:autoSpaceDE w:val="0"/>
      <w:spacing w:after="0" w:line="278" w:lineRule="exact"/>
      <w:ind w:firstLine="710"/>
      <w:jc w:val="both"/>
    </w:pPr>
    <w:rPr>
      <w:rFonts w:ascii="Times New Roman" w:eastAsia="Times New Roman" w:hAnsi="Times New Roman" w:cs="Times New Roman"/>
      <w:sz w:val="24"/>
      <w:szCs w:val="24"/>
      <w:lang w:eastAsia="ar-SA"/>
    </w:rPr>
  </w:style>
  <w:style w:type="paragraph" w:styleId="31">
    <w:name w:val="Body Text Indent 3"/>
    <w:basedOn w:val="a"/>
    <w:link w:val="32"/>
    <w:uiPriority w:val="99"/>
    <w:unhideWhenUsed/>
    <w:rsid w:val="00E03163"/>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E03163"/>
    <w:rPr>
      <w:rFonts w:ascii="Calibri" w:eastAsia="Calibri" w:hAnsi="Calibri" w:cs="Times New Roman"/>
      <w:sz w:val="16"/>
      <w:szCs w:val="16"/>
    </w:rPr>
  </w:style>
  <w:style w:type="paragraph" w:styleId="af0">
    <w:name w:val="Body Text Indent"/>
    <w:basedOn w:val="a"/>
    <w:link w:val="af1"/>
    <w:unhideWhenUsed/>
    <w:rsid w:val="00E03163"/>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E03163"/>
    <w:rPr>
      <w:rFonts w:ascii="Times New Roman" w:eastAsia="Times New Roman" w:hAnsi="Times New Roman" w:cs="Times New Roman"/>
      <w:sz w:val="24"/>
      <w:szCs w:val="24"/>
      <w:lang w:eastAsia="ru-RU"/>
    </w:rPr>
  </w:style>
  <w:style w:type="paragraph" w:customStyle="1" w:styleId="af2">
    <w:name w:val="список с точками"/>
    <w:basedOn w:val="a"/>
    <w:rsid w:val="00E03163"/>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character" w:styleId="af3">
    <w:name w:val="Strong"/>
    <w:qFormat/>
    <w:rsid w:val="00E03163"/>
    <w:rPr>
      <w:b/>
      <w:bCs/>
    </w:rPr>
  </w:style>
  <w:style w:type="character" w:styleId="af4">
    <w:name w:val="annotation reference"/>
    <w:uiPriority w:val="99"/>
    <w:unhideWhenUsed/>
    <w:rsid w:val="00E03163"/>
    <w:rPr>
      <w:sz w:val="16"/>
      <w:szCs w:val="16"/>
    </w:rPr>
  </w:style>
  <w:style w:type="paragraph" w:styleId="af5">
    <w:name w:val="annotation text"/>
    <w:basedOn w:val="a"/>
    <w:link w:val="af6"/>
    <w:uiPriority w:val="99"/>
    <w:unhideWhenUsed/>
    <w:rsid w:val="00E03163"/>
    <w:pPr>
      <w:spacing w:line="240" w:lineRule="auto"/>
    </w:pPr>
    <w:rPr>
      <w:rFonts w:ascii="Calibri" w:eastAsia="Calibri" w:hAnsi="Calibri" w:cs="Times New Roman"/>
      <w:sz w:val="20"/>
      <w:szCs w:val="20"/>
    </w:rPr>
  </w:style>
  <w:style w:type="character" w:customStyle="1" w:styleId="af6">
    <w:name w:val="Текст примечания Знак"/>
    <w:basedOn w:val="a0"/>
    <w:link w:val="af5"/>
    <w:uiPriority w:val="99"/>
    <w:rsid w:val="00E03163"/>
    <w:rPr>
      <w:rFonts w:ascii="Calibri" w:eastAsia="Calibri" w:hAnsi="Calibri" w:cs="Times New Roman"/>
      <w:sz w:val="20"/>
      <w:szCs w:val="20"/>
    </w:rPr>
  </w:style>
  <w:style w:type="paragraph" w:styleId="af7">
    <w:name w:val="Normal (Web)"/>
    <w:basedOn w:val="a"/>
    <w:unhideWhenUsed/>
    <w:rsid w:val="00E03163"/>
    <w:rPr>
      <w:rFonts w:ascii="Times New Roman" w:eastAsia="Calibri" w:hAnsi="Times New Roman" w:cs="Times New Roman"/>
      <w:sz w:val="24"/>
      <w:szCs w:val="24"/>
    </w:rPr>
  </w:style>
  <w:style w:type="paragraph" w:styleId="af8">
    <w:name w:val="endnote text"/>
    <w:basedOn w:val="a"/>
    <w:link w:val="af9"/>
    <w:uiPriority w:val="99"/>
    <w:semiHidden/>
    <w:unhideWhenUsed/>
    <w:rsid w:val="00E03163"/>
    <w:pPr>
      <w:spacing w:after="0" w:line="240" w:lineRule="auto"/>
    </w:pPr>
    <w:rPr>
      <w:rFonts w:ascii="Calibri" w:eastAsia="Calibri" w:hAnsi="Calibri" w:cs="Times New Roman"/>
      <w:sz w:val="20"/>
      <w:szCs w:val="20"/>
    </w:rPr>
  </w:style>
  <w:style w:type="character" w:customStyle="1" w:styleId="af9">
    <w:name w:val="Текст концевой сноски Знак"/>
    <w:basedOn w:val="a0"/>
    <w:link w:val="af8"/>
    <w:uiPriority w:val="99"/>
    <w:semiHidden/>
    <w:rsid w:val="00E03163"/>
    <w:rPr>
      <w:rFonts w:ascii="Calibri" w:eastAsia="Calibri" w:hAnsi="Calibri" w:cs="Times New Roman"/>
      <w:sz w:val="20"/>
      <w:szCs w:val="20"/>
    </w:rPr>
  </w:style>
  <w:style w:type="character" w:styleId="afa">
    <w:name w:val="endnote reference"/>
    <w:uiPriority w:val="99"/>
    <w:semiHidden/>
    <w:unhideWhenUsed/>
    <w:rsid w:val="00E03163"/>
    <w:rPr>
      <w:vertAlign w:val="superscript"/>
    </w:rPr>
  </w:style>
  <w:style w:type="paragraph" w:styleId="afb">
    <w:name w:val="annotation subject"/>
    <w:basedOn w:val="af5"/>
    <w:next w:val="af5"/>
    <w:link w:val="afc"/>
    <w:uiPriority w:val="99"/>
    <w:unhideWhenUsed/>
    <w:rsid w:val="00E03163"/>
    <w:rPr>
      <w:b/>
      <w:bCs/>
    </w:rPr>
  </w:style>
  <w:style w:type="character" w:customStyle="1" w:styleId="afc">
    <w:name w:val="Тема примечания Знак"/>
    <w:basedOn w:val="af6"/>
    <w:link w:val="afb"/>
    <w:uiPriority w:val="99"/>
    <w:rsid w:val="00E03163"/>
    <w:rPr>
      <w:rFonts w:ascii="Calibri" w:eastAsia="Calibri" w:hAnsi="Calibri" w:cs="Times New Roman"/>
      <w:b/>
      <w:bCs/>
      <w:sz w:val="20"/>
      <w:szCs w:val="20"/>
    </w:rPr>
  </w:style>
  <w:style w:type="character" w:styleId="afd">
    <w:name w:val="Hyperlink"/>
    <w:uiPriority w:val="99"/>
    <w:unhideWhenUsed/>
    <w:rsid w:val="00E03163"/>
    <w:rPr>
      <w:color w:val="0000FF"/>
      <w:u w:val="single"/>
    </w:rPr>
  </w:style>
  <w:style w:type="paragraph" w:styleId="afe">
    <w:name w:val="TOC Heading"/>
    <w:basedOn w:val="1"/>
    <w:next w:val="a"/>
    <w:uiPriority w:val="39"/>
    <w:qFormat/>
    <w:rsid w:val="00E03163"/>
    <w:pPr>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E031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13">
    <w:name w:val="toc 1"/>
    <w:basedOn w:val="a"/>
    <w:next w:val="a"/>
    <w:autoRedefine/>
    <w:uiPriority w:val="39"/>
    <w:unhideWhenUsed/>
    <w:qFormat/>
    <w:rsid w:val="00E03163"/>
    <w:pPr>
      <w:tabs>
        <w:tab w:val="left" w:pos="708"/>
      </w:tabs>
      <w:spacing w:after="0" w:line="240" w:lineRule="auto"/>
    </w:pPr>
    <w:rPr>
      <w:rFonts w:ascii="Times New Roman" w:eastAsia="Times New Roman" w:hAnsi="Times New Roman" w:cs="Times New Roman"/>
      <w:sz w:val="20"/>
      <w:szCs w:val="20"/>
      <w:lang w:eastAsia="ru-RU"/>
    </w:rPr>
  </w:style>
  <w:style w:type="paragraph" w:styleId="aff">
    <w:name w:val="Title"/>
    <w:basedOn w:val="a"/>
    <w:link w:val="aff0"/>
    <w:qFormat/>
    <w:rsid w:val="00E03163"/>
    <w:pPr>
      <w:tabs>
        <w:tab w:val="left" w:pos="708"/>
      </w:tabs>
      <w:spacing w:after="0" w:line="240" w:lineRule="auto"/>
      <w:jc w:val="center"/>
    </w:pPr>
    <w:rPr>
      <w:rFonts w:ascii="Times New Roman" w:eastAsia="Times New Roman" w:hAnsi="Times New Roman" w:cs="Times New Roman"/>
      <w:sz w:val="28"/>
      <w:szCs w:val="20"/>
      <w:lang w:eastAsia="ru-RU"/>
    </w:rPr>
  </w:style>
  <w:style w:type="character" w:customStyle="1" w:styleId="aff0">
    <w:name w:val="Название Знак"/>
    <w:basedOn w:val="a0"/>
    <w:link w:val="aff"/>
    <w:rsid w:val="00E03163"/>
    <w:rPr>
      <w:rFonts w:ascii="Times New Roman" w:eastAsia="Times New Roman" w:hAnsi="Times New Roman" w:cs="Times New Roman"/>
      <w:sz w:val="28"/>
      <w:szCs w:val="20"/>
      <w:lang w:eastAsia="ru-RU"/>
    </w:rPr>
  </w:style>
  <w:style w:type="character" w:customStyle="1" w:styleId="33">
    <w:name w:val="Основной текст 3 Знак"/>
    <w:link w:val="34"/>
    <w:semiHidden/>
    <w:rsid w:val="00E03163"/>
    <w:rPr>
      <w:rFonts w:ascii="Times New Roman" w:eastAsia="Times New Roman" w:hAnsi="Times New Roman" w:cs="Times New Roman"/>
      <w:sz w:val="28"/>
      <w:szCs w:val="24"/>
      <w:lang w:eastAsia="ru-RU"/>
    </w:rPr>
  </w:style>
  <w:style w:type="paragraph" w:styleId="34">
    <w:name w:val="Body Text 3"/>
    <w:basedOn w:val="a"/>
    <w:link w:val="33"/>
    <w:semiHidden/>
    <w:unhideWhenUsed/>
    <w:rsid w:val="00E03163"/>
    <w:pPr>
      <w:tabs>
        <w:tab w:val="left" w:pos="708"/>
      </w:tabs>
      <w:spacing w:after="0" w:line="240" w:lineRule="auto"/>
    </w:pPr>
    <w:rPr>
      <w:rFonts w:ascii="Times New Roman" w:eastAsia="Times New Roman" w:hAnsi="Times New Roman" w:cs="Times New Roman"/>
      <w:sz w:val="28"/>
      <w:szCs w:val="24"/>
      <w:lang w:eastAsia="ru-RU"/>
    </w:rPr>
  </w:style>
  <w:style w:type="character" w:customStyle="1" w:styleId="310">
    <w:name w:val="Основной текст 3 Знак1"/>
    <w:basedOn w:val="a0"/>
    <w:uiPriority w:val="99"/>
    <w:semiHidden/>
    <w:rsid w:val="00E03163"/>
    <w:rPr>
      <w:sz w:val="16"/>
      <w:szCs w:val="16"/>
    </w:rPr>
  </w:style>
  <w:style w:type="character" w:customStyle="1" w:styleId="23">
    <w:name w:val="Основной текст с отступом 2 Знак"/>
    <w:link w:val="24"/>
    <w:semiHidden/>
    <w:rsid w:val="00E03163"/>
    <w:rPr>
      <w:rFonts w:ascii="Times New Roman" w:eastAsia="Times New Roman" w:hAnsi="Times New Roman" w:cs="Times New Roman"/>
      <w:bCs/>
      <w:sz w:val="28"/>
      <w:szCs w:val="20"/>
      <w:lang w:eastAsia="ru-RU"/>
    </w:rPr>
  </w:style>
  <w:style w:type="paragraph" w:styleId="24">
    <w:name w:val="Body Text Indent 2"/>
    <w:basedOn w:val="a"/>
    <w:link w:val="23"/>
    <w:semiHidden/>
    <w:unhideWhenUsed/>
    <w:rsid w:val="00E03163"/>
    <w:pPr>
      <w:tabs>
        <w:tab w:val="left" w:pos="708"/>
      </w:tabs>
      <w:spacing w:before="140" w:after="0" w:line="240" w:lineRule="auto"/>
      <w:ind w:firstLine="720"/>
      <w:jc w:val="both"/>
    </w:pPr>
    <w:rPr>
      <w:rFonts w:ascii="Times New Roman" w:eastAsia="Times New Roman" w:hAnsi="Times New Roman" w:cs="Times New Roman"/>
      <w:bCs/>
      <w:sz w:val="28"/>
      <w:szCs w:val="20"/>
      <w:lang w:eastAsia="ru-RU"/>
    </w:rPr>
  </w:style>
  <w:style w:type="character" w:customStyle="1" w:styleId="210">
    <w:name w:val="Основной текст с отступом 2 Знак1"/>
    <w:basedOn w:val="a0"/>
    <w:uiPriority w:val="99"/>
    <w:semiHidden/>
    <w:rsid w:val="00E03163"/>
  </w:style>
  <w:style w:type="character" w:customStyle="1" w:styleId="aff1">
    <w:name w:val="Схема документа Знак"/>
    <w:link w:val="aff2"/>
    <w:semiHidden/>
    <w:rsid w:val="00E03163"/>
    <w:rPr>
      <w:rFonts w:ascii="Tahoma" w:eastAsia="Times New Roman" w:hAnsi="Tahoma" w:cs="Tahoma"/>
      <w:sz w:val="16"/>
      <w:szCs w:val="16"/>
      <w:lang w:eastAsia="ru-RU"/>
    </w:rPr>
  </w:style>
  <w:style w:type="paragraph" w:styleId="aff2">
    <w:name w:val="Document Map"/>
    <w:basedOn w:val="a"/>
    <w:link w:val="aff1"/>
    <w:semiHidden/>
    <w:unhideWhenUsed/>
    <w:rsid w:val="00E03163"/>
    <w:pPr>
      <w:tabs>
        <w:tab w:val="left" w:pos="708"/>
      </w:tabs>
      <w:spacing w:after="0" w:line="240" w:lineRule="auto"/>
    </w:pPr>
    <w:rPr>
      <w:rFonts w:ascii="Tahoma" w:eastAsia="Times New Roman" w:hAnsi="Tahoma" w:cs="Tahoma"/>
      <w:sz w:val="16"/>
      <w:szCs w:val="16"/>
      <w:lang w:eastAsia="ru-RU"/>
    </w:rPr>
  </w:style>
  <w:style w:type="character" w:customStyle="1" w:styleId="14">
    <w:name w:val="Схема документа Знак1"/>
    <w:basedOn w:val="a0"/>
    <w:uiPriority w:val="99"/>
    <w:semiHidden/>
    <w:rsid w:val="00E03163"/>
    <w:rPr>
      <w:rFonts w:ascii="Tahoma" w:hAnsi="Tahoma" w:cs="Tahoma"/>
      <w:sz w:val="16"/>
      <w:szCs w:val="16"/>
    </w:rPr>
  </w:style>
  <w:style w:type="character" w:customStyle="1" w:styleId="aff3">
    <w:name w:val="Текст Знак"/>
    <w:link w:val="aff4"/>
    <w:uiPriority w:val="99"/>
    <w:rsid w:val="00E03163"/>
    <w:rPr>
      <w:rFonts w:ascii="Courier New" w:eastAsia="Times New Roman" w:hAnsi="Courier New" w:cs="Times New Roman"/>
      <w:sz w:val="20"/>
      <w:szCs w:val="20"/>
      <w:lang w:eastAsia="ru-RU"/>
    </w:rPr>
  </w:style>
  <w:style w:type="paragraph" w:styleId="aff4">
    <w:name w:val="Plain Text"/>
    <w:basedOn w:val="a"/>
    <w:link w:val="aff3"/>
    <w:uiPriority w:val="99"/>
    <w:unhideWhenUsed/>
    <w:rsid w:val="00E03163"/>
    <w:pPr>
      <w:tabs>
        <w:tab w:val="left" w:pos="708"/>
      </w:tabs>
      <w:spacing w:after="0" w:line="240" w:lineRule="auto"/>
    </w:pPr>
    <w:rPr>
      <w:rFonts w:ascii="Courier New" w:eastAsia="Times New Roman" w:hAnsi="Courier New" w:cs="Times New Roman"/>
      <w:sz w:val="20"/>
      <w:szCs w:val="20"/>
      <w:lang w:eastAsia="ru-RU"/>
    </w:rPr>
  </w:style>
  <w:style w:type="character" w:customStyle="1" w:styleId="15">
    <w:name w:val="Текст Знак1"/>
    <w:basedOn w:val="a0"/>
    <w:uiPriority w:val="99"/>
    <w:semiHidden/>
    <w:rsid w:val="00E03163"/>
    <w:rPr>
      <w:rFonts w:ascii="Consolas" w:hAnsi="Consolas" w:cs="Consolas"/>
      <w:sz w:val="21"/>
      <w:szCs w:val="21"/>
    </w:rPr>
  </w:style>
  <w:style w:type="paragraph" w:customStyle="1" w:styleId="aff5">
    <w:name w:val="Знак Знак Знак"/>
    <w:basedOn w:val="a"/>
    <w:rsid w:val="00E03163"/>
    <w:pPr>
      <w:tabs>
        <w:tab w:val="left" w:pos="708"/>
      </w:tabs>
      <w:spacing w:after="160" w:line="240" w:lineRule="exact"/>
    </w:pPr>
    <w:rPr>
      <w:rFonts w:ascii="Verdana" w:eastAsia="Times New Roman" w:hAnsi="Verdana" w:cs="Times New Roman"/>
      <w:sz w:val="24"/>
      <w:szCs w:val="24"/>
      <w:lang w:val="en-US"/>
    </w:rPr>
  </w:style>
  <w:style w:type="character" w:customStyle="1" w:styleId="apple-style-span">
    <w:name w:val="apple-style-span"/>
    <w:basedOn w:val="a0"/>
    <w:rsid w:val="00E03163"/>
  </w:style>
  <w:style w:type="character" w:styleId="aff6">
    <w:name w:val="line number"/>
    <w:basedOn w:val="a0"/>
    <w:uiPriority w:val="99"/>
    <w:semiHidden/>
    <w:unhideWhenUsed/>
    <w:rsid w:val="00E03163"/>
  </w:style>
  <w:style w:type="paragraph" w:customStyle="1" w:styleId="112">
    <w:name w:val="Стиль Стиль Заголовок 1 + 12 пт полужирный Междустр.интервал:  полу..."/>
    <w:basedOn w:val="a"/>
    <w:rsid w:val="00E03163"/>
    <w:pPr>
      <w:keepNext/>
      <w:spacing w:after="0" w:line="360" w:lineRule="auto"/>
      <w:ind w:firstLine="708"/>
      <w:outlineLvl w:val="0"/>
    </w:pPr>
    <w:rPr>
      <w:rFonts w:ascii="Times New Roman" w:eastAsia="Times New Roman" w:hAnsi="Times New Roman" w:cs="Times New Roman"/>
      <w:b/>
      <w:bCs/>
      <w:sz w:val="28"/>
      <w:szCs w:val="20"/>
      <w:lang w:eastAsia="ru-RU"/>
    </w:rPr>
  </w:style>
  <w:style w:type="paragraph" w:styleId="25">
    <w:name w:val="toc 2"/>
    <w:basedOn w:val="a"/>
    <w:next w:val="a"/>
    <w:autoRedefine/>
    <w:uiPriority w:val="39"/>
    <w:qFormat/>
    <w:rsid w:val="00E03163"/>
    <w:pPr>
      <w:spacing w:after="0" w:line="240" w:lineRule="auto"/>
      <w:ind w:left="240"/>
    </w:pPr>
    <w:rPr>
      <w:rFonts w:ascii="Times New Roman" w:eastAsia="Times New Roman" w:hAnsi="Times New Roman" w:cs="Times New Roman"/>
      <w:sz w:val="24"/>
      <w:szCs w:val="24"/>
      <w:lang w:eastAsia="ru-RU"/>
    </w:rPr>
  </w:style>
  <w:style w:type="paragraph" w:customStyle="1" w:styleId="Iauiue">
    <w:name w:val="Iau.iue"/>
    <w:basedOn w:val="a"/>
    <w:next w:val="a"/>
    <w:rsid w:val="00E0316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E03163"/>
  </w:style>
  <w:style w:type="paragraph" w:customStyle="1" w:styleId="ConsNormal">
    <w:name w:val="ConsNormal"/>
    <w:uiPriority w:val="99"/>
    <w:rsid w:val="00E031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6">
    <w:name w:val="Сетка таблицы1"/>
    <w:basedOn w:val="a1"/>
    <w:next w:val="ad"/>
    <w:uiPriority w:val="99"/>
    <w:rsid w:val="00E03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Нормальный"/>
    <w:uiPriority w:val="99"/>
    <w:rsid w:val="00E03163"/>
    <w:pPr>
      <w:spacing w:after="0" w:line="240" w:lineRule="auto"/>
      <w:ind w:firstLine="397"/>
      <w:jc w:val="both"/>
    </w:pPr>
    <w:rPr>
      <w:rFonts w:ascii="Times New Roman" w:eastAsia="Times New Roman" w:hAnsi="Times New Roman" w:cs="Times New Roman"/>
      <w:sz w:val="20"/>
      <w:szCs w:val="20"/>
      <w:lang w:val="en-US" w:eastAsia="ru-RU"/>
    </w:rPr>
  </w:style>
  <w:style w:type="paragraph" w:customStyle="1" w:styleId="Style3">
    <w:name w:val="Style3"/>
    <w:basedOn w:val="a"/>
    <w:uiPriority w:val="99"/>
    <w:rsid w:val="00E03163"/>
    <w:pPr>
      <w:widowControl w:val="0"/>
      <w:autoSpaceDE w:val="0"/>
      <w:autoSpaceDN w:val="0"/>
      <w:adjustRightInd w:val="0"/>
      <w:spacing w:after="0" w:line="494" w:lineRule="exact"/>
      <w:ind w:hanging="173"/>
    </w:pPr>
    <w:rPr>
      <w:rFonts w:ascii="Times New Roman" w:eastAsia="Times New Roman" w:hAnsi="Times New Roman" w:cs="Times New Roman"/>
      <w:sz w:val="24"/>
      <w:szCs w:val="24"/>
      <w:lang w:eastAsia="ru-RU"/>
    </w:rPr>
  </w:style>
  <w:style w:type="character" w:customStyle="1" w:styleId="FontStyle13">
    <w:name w:val="Font Style13"/>
    <w:uiPriority w:val="99"/>
    <w:rsid w:val="00E03163"/>
    <w:rPr>
      <w:rFonts w:ascii="Times New Roman" w:hAnsi="Times New Roman"/>
      <w:b/>
      <w:sz w:val="26"/>
    </w:rPr>
  </w:style>
  <w:style w:type="paragraph" w:customStyle="1" w:styleId="aff8">
    <w:name w:val="Содержимое таблицы"/>
    <w:basedOn w:val="a"/>
    <w:rsid w:val="00E03163"/>
    <w:pPr>
      <w:suppressLineNumbers/>
      <w:spacing w:after="0" w:line="240" w:lineRule="auto"/>
    </w:pPr>
    <w:rPr>
      <w:rFonts w:ascii="Times New Roman" w:eastAsia="Times New Roman" w:hAnsi="Times New Roman" w:cs="Times New Roman"/>
      <w:sz w:val="24"/>
      <w:szCs w:val="24"/>
      <w:lang w:eastAsia="ar-SA"/>
    </w:rPr>
  </w:style>
  <w:style w:type="character" w:styleId="aff9">
    <w:name w:val="FollowedHyperlink"/>
    <w:uiPriority w:val="99"/>
    <w:rsid w:val="00E03163"/>
    <w:rPr>
      <w:rFonts w:cs="Times New Roman"/>
      <w:color w:val="800080"/>
      <w:u w:val="single"/>
    </w:rPr>
  </w:style>
  <w:style w:type="character" w:styleId="affa">
    <w:name w:val="page number"/>
    <w:basedOn w:val="a0"/>
    <w:rsid w:val="00E03163"/>
  </w:style>
  <w:style w:type="paragraph" w:customStyle="1" w:styleId="font5">
    <w:name w:val="font5"/>
    <w:basedOn w:val="a"/>
    <w:rsid w:val="00E03163"/>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65">
    <w:name w:val="xl65"/>
    <w:basedOn w:val="a"/>
    <w:rsid w:val="00E031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E03163"/>
    <w:pPr>
      <w:pBdr>
        <w:top w:val="single" w:sz="4" w:space="0" w:color="auto"/>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7">
    <w:name w:val="xl67"/>
    <w:basedOn w:val="a"/>
    <w:rsid w:val="00E031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E03163"/>
    <w:pPr>
      <w:pBdr>
        <w:top w:val="single" w:sz="4" w:space="0" w:color="auto"/>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9">
    <w:name w:val="xl69"/>
    <w:basedOn w:val="a"/>
    <w:rsid w:val="00E0316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E03163"/>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E031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E031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E0316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E0316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E03163"/>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sz w:val="20"/>
      <w:szCs w:val="20"/>
      <w:lang w:eastAsia="ru-RU"/>
    </w:rPr>
  </w:style>
  <w:style w:type="paragraph" w:customStyle="1" w:styleId="xl76">
    <w:name w:val="xl76"/>
    <w:basedOn w:val="a"/>
    <w:rsid w:val="00E0316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E0316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E0316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sz w:val="20"/>
      <w:szCs w:val="20"/>
      <w:lang w:eastAsia="ru-RU"/>
    </w:rPr>
  </w:style>
  <w:style w:type="paragraph" w:customStyle="1" w:styleId="xl79">
    <w:name w:val="xl79"/>
    <w:basedOn w:val="a"/>
    <w:rsid w:val="00E0316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E031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81">
    <w:name w:val="xl81"/>
    <w:basedOn w:val="a"/>
    <w:rsid w:val="00E0316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E0316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E0316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4">
    <w:name w:val="xl84"/>
    <w:basedOn w:val="a"/>
    <w:rsid w:val="00E03163"/>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5">
    <w:name w:val="xl85"/>
    <w:basedOn w:val="a"/>
    <w:rsid w:val="00E0316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E03163"/>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7">
    <w:name w:val="xl87"/>
    <w:basedOn w:val="a"/>
    <w:rsid w:val="00E0316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8">
    <w:name w:val="xl88"/>
    <w:basedOn w:val="a"/>
    <w:rsid w:val="00E03163"/>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E0316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0">
    <w:name w:val="xl90"/>
    <w:basedOn w:val="a"/>
    <w:rsid w:val="00E03163"/>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1">
    <w:name w:val="xl91"/>
    <w:basedOn w:val="a"/>
    <w:rsid w:val="00E03163"/>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E0316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3">
    <w:name w:val="xl93"/>
    <w:basedOn w:val="a"/>
    <w:rsid w:val="00E0316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4">
    <w:name w:val="xl94"/>
    <w:basedOn w:val="a"/>
    <w:rsid w:val="00E03163"/>
    <w:pPr>
      <w:pBdr>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5">
    <w:name w:val="xl95"/>
    <w:basedOn w:val="a"/>
    <w:rsid w:val="00E03163"/>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E03163"/>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7">
    <w:name w:val="xl97"/>
    <w:basedOn w:val="a"/>
    <w:rsid w:val="00E0316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E0316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E031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E03163"/>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sz w:val="20"/>
      <w:szCs w:val="20"/>
      <w:lang w:eastAsia="ru-RU"/>
    </w:rPr>
  </w:style>
  <w:style w:type="paragraph" w:customStyle="1" w:styleId="xl101">
    <w:name w:val="xl101"/>
    <w:basedOn w:val="a"/>
    <w:rsid w:val="00E03163"/>
    <w:pPr>
      <w:pBdr>
        <w:left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E0316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E03163"/>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E03163"/>
    <w:pPr>
      <w:pBdr>
        <w:left w:val="single" w:sz="4" w:space="0" w:color="auto"/>
        <w:bottom w:val="single" w:sz="4"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E03163"/>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E0316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E031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8">
    <w:name w:val="xl108"/>
    <w:basedOn w:val="a"/>
    <w:rsid w:val="00E031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E03163"/>
    <w:pPr>
      <w:pBdr>
        <w:top w:val="single" w:sz="4" w:space="0" w:color="auto"/>
        <w:left w:val="single" w:sz="8" w:space="0" w:color="auto"/>
        <w:bottom w:val="single" w:sz="4"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E0316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E0316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E031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E0316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E03163"/>
    <w:pPr>
      <w:pBdr>
        <w:top w:val="single" w:sz="4" w:space="0" w:color="auto"/>
        <w:left w:val="single" w:sz="4" w:space="0" w:color="auto"/>
        <w:bottom w:val="single" w:sz="4"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E0316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E03163"/>
    <w:pPr>
      <w:pBdr>
        <w:top w:val="single" w:sz="4" w:space="0" w:color="auto"/>
        <w:left w:val="single" w:sz="4" w:space="0" w:color="auto"/>
        <w:bottom w:val="single" w:sz="4"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17">
    <w:name w:val="xl117"/>
    <w:basedOn w:val="a"/>
    <w:rsid w:val="00E0316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E031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E0316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0">
    <w:name w:val="xl120"/>
    <w:basedOn w:val="a"/>
    <w:rsid w:val="00E0316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E031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E03163"/>
    <w:pPr>
      <w:pBdr>
        <w:top w:val="single" w:sz="4" w:space="0" w:color="auto"/>
        <w:left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E03163"/>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E03163"/>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E03163"/>
    <w:pPr>
      <w:pBdr>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E0316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E03163"/>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E03163"/>
    <w:pPr>
      <w:pBdr>
        <w:top w:val="single" w:sz="4" w:space="0" w:color="auto"/>
        <w:left w:val="single" w:sz="4"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E0316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E03163"/>
    <w:pPr>
      <w:pBdr>
        <w:top w:val="single" w:sz="4" w:space="0" w:color="auto"/>
        <w:left w:val="single" w:sz="8" w:space="0" w:color="auto"/>
        <w:bottom w:val="single" w:sz="8"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E0316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E0316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E0316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E03163"/>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5">
    <w:name w:val="xl135"/>
    <w:basedOn w:val="a"/>
    <w:rsid w:val="00E0316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E0316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E031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8">
    <w:name w:val="xl138"/>
    <w:basedOn w:val="a"/>
    <w:rsid w:val="00E031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39">
    <w:name w:val="xl139"/>
    <w:basedOn w:val="a"/>
    <w:rsid w:val="00E031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E0316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E03163"/>
    <w:pPr>
      <w:pBdr>
        <w:top w:val="single" w:sz="4" w:space="0" w:color="auto"/>
        <w:bottom w:val="single" w:sz="8"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E0316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rsid w:val="00E03163"/>
    <w:pPr>
      <w:pBdr>
        <w:top w:val="single" w:sz="4" w:space="0" w:color="auto"/>
        <w:left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E03163"/>
    <w:pPr>
      <w:pBdr>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5">
    <w:name w:val="xl145"/>
    <w:basedOn w:val="a"/>
    <w:rsid w:val="00E0316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E031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E0316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E0316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E0316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rsid w:val="00E0316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51">
    <w:name w:val="xl151"/>
    <w:basedOn w:val="a"/>
    <w:rsid w:val="00E0316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52">
    <w:name w:val="xl152"/>
    <w:basedOn w:val="a"/>
    <w:rsid w:val="00E03163"/>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53">
    <w:name w:val="xl153"/>
    <w:basedOn w:val="a"/>
    <w:rsid w:val="00E0316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54">
    <w:name w:val="xl154"/>
    <w:basedOn w:val="a"/>
    <w:rsid w:val="00E0316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55">
    <w:name w:val="xl155"/>
    <w:basedOn w:val="a"/>
    <w:rsid w:val="00E0316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56">
    <w:name w:val="xl156"/>
    <w:basedOn w:val="a"/>
    <w:rsid w:val="00E03163"/>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
    <w:rsid w:val="00E03163"/>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
    <w:rsid w:val="00E0316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9">
    <w:name w:val="xl159"/>
    <w:basedOn w:val="a"/>
    <w:rsid w:val="00E0316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0">
    <w:name w:val="xl160"/>
    <w:basedOn w:val="a"/>
    <w:rsid w:val="00E0316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1">
    <w:name w:val="xl161"/>
    <w:basedOn w:val="a"/>
    <w:rsid w:val="00E0316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E03163"/>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63">
    <w:name w:val="xl163"/>
    <w:basedOn w:val="a"/>
    <w:rsid w:val="00E0316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
    <w:rsid w:val="00E0316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E0316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6">
    <w:name w:val="xl166"/>
    <w:basedOn w:val="a"/>
    <w:rsid w:val="00E0316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7">
    <w:name w:val="xl167"/>
    <w:basedOn w:val="a"/>
    <w:rsid w:val="00E03163"/>
    <w:pPr>
      <w:pBdr>
        <w:top w:val="single" w:sz="8" w:space="0" w:color="auto"/>
        <w:left w:val="single" w:sz="8" w:space="0" w:color="auto"/>
        <w:bottom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8">
    <w:name w:val="xl168"/>
    <w:basedOn w:val="a"/>
    <w:rsid w:val="00E03163"/>
    <w:pPr>
      <w:pBdr>
        <w:top w:val="single" w:sz="8" w:space="0" w:color="auto"/>
        <w:bottom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9">
    <w:name w:val="xl169"/>
    <w:basedOn w:val="a"/>
    <w:rsid w:val="00E0316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0">
    <w:name w:val="xl170"/>
    <w:basedOn w:val="a"/>
    <w:rsid w:val="00E03163"/>
    <w:pPr>
      <w:pBdr>
        <w:top w:val="single" w:sz="8" w:space="0" w:color="auto"/>
        <w:left w:val="single" w:sz="8" w:space="0" w:color="auto"/>
        <w:bottom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71">
    <w:name w:val="xl171"/>
    <w:basedOn w:val="a"/>
    <w:rsid w:val="00E03163"/>
    <w:pPr>
      <w:pBdr>
        <w:top w:val="single" w:sz="8" w:space="0" w:color="auto"/>
        <w:bottom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72">
    <w:name w:val="xl172"/>
    <w:basedOn w:val="a"/>
    <w:rsid w:val="00E0316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3">
    <w:name w:val="xl173"/>
    <w:basedOn w:val="a"/>
    <w:rsid w:val="00E03163"/>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4">
    <w:name w:val="xl174"/>
    <w:basedOn w:val="a"/>
    <w:rsid w:val="00E03163"/>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5">
    <w:name w:val="xl175"/>
    <w:basedOn w:val="a"/>
    <w:rsid w:val="00E03163"/>
    <w:pPr>
      <w:pBdr>
        <w:top w:val="single" w:sz="4"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6">
    <w:name w:val="xl176"/>
    <w:basedOn w:val="a"/>
    <w:rsid w:val="00E03163"/>
    <w:pPr>
      <w:pBdr>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ConsPlusNonformat">
    <w:name w:val="ConsPlusNonformat"/>
    <w:rsid w:val="00E031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sonormalcxspmiddle">
    <w:name w:val="msonormalcxspmiddle"/>
    <w:basedOn w:val="a"/>
    <w:rsid w:val="00E031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kdropcap1">
    <w:name w:val="gk_dropcap1"/>
    <w:basedOn w:val="a0"/>
    <w:rsid w:val="00E03163"/>
  </w:style>
  <w:style w:type="character" w:styleId="affb">
    <w:name w:val="Emphasis"/>
    <w:qFormat/>
    <w:rsid w:val="00E03163"/>
    <w:rPr>
      <w:i/>
      <w:iCs/>
    </w:rPr>
  </w:style>
  <w:style w:type="character" w:customStyle="1" w:styleId="text1">
    <w:name w:val="text1"/>
    <w:basedOn w:val="a0"/>
    <w:rsid w:val="00E03163"/>
  </w:style>
  <w:style w:type="paragraph" w:customStyle="1" w:styleId="17">
    <w:name w:val="Обычный1"/>
    <w:rsid w:val="00E03163"/>
    <w:pPr>
      <w:widowControl w:val="0"/>
      <w:suppressAutoHyphens/>
      <w:snapToGrid w:val="0"/>
      <w:spacing w:after="0" w:line="240" w:lineRule="auto"/>
    </w:pPr>
    <w:rPr>
      <w:rFonts w:ascii="Times New Roman" w:eastAsia="Arial" w:hAnsi="Times New Roman" w:cs="Times New Roman"/>
      <w:sz w:val="24"/>
      <w:szCs w:val="20"/>
      <w:lang w:eastAsia="ar-SA"/>
    </w:rPr>
  </w:style>
  <w:style w:type="paragraph" w:customStyle="1" w:styleId="affc">
    <w:name w:val="Центр"/>
    <w:basedOn w:val="a9"/>
    <w:rsid w:val="00E03163"/>
    <w:pPr>
      <w:tabs>
        <w:tab w:val="clear" w:pos="4677"/>
        <w:tab w:val="clear" w:pos="9355"/>
        <w:tab w:val="center" w:pos="4536"/>
        <w:tab w:val="right" w:pos="9072"/>
      </w:tabs>
      <w:jc w:val="center"/>
    </w:pPr>
    <w:rPr>
      <w:rFonts w:ascii="Times New Roman" w:eastAsia="Times New Roman" w:hAnsi="Times New Roman"/>
      <w:sz w:val="20"/>
      <w:szCs w:val="20"/>
      <w:lang w:eastAsia="ru-RU"/>
    </w:rPr>
  </w:style>
  <w:style w:type="paragraph" w:customStyle="1" w:styleId="affd">
    <w:name w:val="Левый"/>
    <w:basedOn w:val="a"/>
    <w:rsid w:val="00E03163"/>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uiPriority w:val="99"/>
    <w:rsid w:val="00E03163"/>
  </w:style>
  <w:style w:type="table" w:customStyle="1" w:styleId="26">
    <w:name w:val="Сетка таблицы2"/>
    <w:basedOn w:val="a1"/>
    <w:next w:val="ad"/>
    <w:uiPriority w:val="59"/>
    <w:rsid w:val="00E031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d"/>
    <w:uiPriority w:val="59"/>
    <w:rsid w:val="00E031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toc 3"/>
    <w:basedOn w:val="a"/>
    <w:next w:val="a"/>
    <w:autoRedefine/>
    <w:uiPriority w:val="39"/>
    <w:semiHidden/>
    <w:unhideWhenUsed/>
    <w:qFormat/>
    <w:rsid w:val="00E03163"/>
    <w:pPr>
      <w:spacing w:after="100"/>
      <w:ind w:left="440"/>
    </w:pPr>
    <w:rPr>
      <w:rFonts w:ascii="Calibri" w:eastAsia="Times New Roman" w:hAnsi="Calibri" w:cs="Times New Roman"/>
      <w:lang w:eastAsia="ru-RU"/>
    </w:rPr>
  </w:style>
  <w:style w:type="paragraph" w:customStyle="1" w:styleId="27">
    <w:name w:val="Абзац списка2"/>
    <w:basedOn w:val="a"/>
    <w:rsid w:val="00431AD7"/>
    <w:pPr>
      <w:spacing w:after="160" w:line="259" w:lineRule="auto"/>
      <w:ind w:left="720"/>
      <w:contextualSpacing/>
    </w:pPr>
    <w:rPr>
      <w:rFonts w:ascii="Calibri" w:eastAsia="Times New Roman" w:hAnsi="Calibri" w:cs="Times New Roman"/>
    </w:rPr>
  </w:style>
  <w:style w:type="paragraph" w:customStyle="1" w:styleId="37">
    <w:name w:val="Абзац списка3"/>
    <w:basedOn w:val="a"/>
    <w:rsid w:val="004265DC"/>
    <w:pPr>
      <w:spacing w:after="160" w:line="259" w:lineRule="auto"/>
      <w:ind w:left="720"/>
      <w:contextualSpacing/>
    </w:pPr>
    <w:rPr>
      <w:rFonts w:ascii="Calibri" w:eastAsia="Times New Roman" w:hAnsi="Calibri" w:cs="Times New Roman"/>
    </w:rPr>
  </w:style>
  <w:style w:type="character" w:customStyle="1" w:styleId="blk6">
    <w:name w:val="blk6"/>
    <w:rsid w:val="005C1084"/>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03163"/>
    <w:pPr>
      <w:keepNext/>
      <w:spacing w:after="0" w:line="240" w:lineRule="auto"/>
      <w:jc w:val="center"/>
      <w:outlineLvl w:val="0"/>
    </w:pPr>
    <w:rPr>
      <w:rFonts w:ascii="Times New Roman" w:eastAsia="Times New Roman" w:hAnsi="Times New Roman" w:cs="Times New Roman"/>
      <w:b/>
      <w:sz w:val="28"/>
      <w:szCs w:val="24"/>
      <w:lang w:eastAsia="ru-RU"/>
    </w:rPr>
  </w:style>
  <w:style w:type="paragraph" w:styleId="2">
    <w:name w:val="heading 2"/>
    <w:basedOn w:val="a"/>
    <w:next w:val="a"/>
    <w:link w:val="20"/>
    <w:uiPriority w:val="99"/>
    <w:qFormat/>
    <w:rsid w:val="00E03163"/>
    <w:pPr>
      <w:keepNext/>
      <w:spacing w:after="0" w:line="240" w:lineRule="auto"/>
      <w:ind w:firstLine="180"/>
      <w:jc w:val="center"/>
      <w:outlineLvl w:val="1"/>
    </w:pPr>
    <w:rPr>
      <w:rFonts w:ascii="Times New Roman" w:eastAsia="Times New Roman" w:hAnsi="Times New Roman" w:cs="Times New Roman"/>
      <w:b/>
      <w:sz w:val="28"/>
      <w:szCs w:val="24"/>
      <w:lang w:eastAsia="ru-RU"/>
    </w:rPr>
  </w:style>
  <w:style w:type="paragraph" w:styleId="3">
    <w:name w:val="heading 3"/>
    <w:basedOn w:val="a"/>
    <w:next w:val="a"/>
    <w:link w:val="30"/>
    <w:qFormat/>
    <w:rsid w:val="00E03163"/>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E03163"/>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qFormat/>
    <w:rsid w:val="00E03163"/>
    <w:pPr>
      <w:tabs>
        <w:tab w:val="left" w:pos="708"/>
      </w:tabs>
      <w:spacing w:before="240" w:after="60" w:line="240" w:lineRule="auto"/>
      <w:ind w:left="1008" w:hanging="1008"/>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E03163"/>
    <w:pPr>
      <w:keepNext/>
      <w:tabs>
        <w:tab w:val="left" w:pos="708"/>
      </w:tabs>
      <w:spacing w:after="0" w:line="240" w:lineRule="auto"/>
      <w:ind w:left="1152" w:hanging="1152"/>
      <w:jc w:val="both"/>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E03163"/>
    <w:pPr>
      <w:tabs>
        <w:tab w:val="left" w:pos="708"/>
      </w:tabs>
      <w:spacing w:before="240" w:after="60" w:line="240" w:lineRule="auto"/>
      <w:ind w:left="1296" w:hanging="1296"/>
      <w:outlineLvl w:val="6"/>
    </w:pPr>
    <w:rPr>
      <w:rFonts w:ascii="Calibri" w:eastAsia="Times New Roman" w:hAnsi="Calibri" w:cs="Times New Roman"/>
      <w:sz w:val="24"/>
      <w:szCs w:val="24"/>
      <w:lang w:eastAsia="ru-RU"/>
    </w:rPr>
  </w:style>
  <w:style w:type="paragraph" w:styleId="8">
    <w:name w:val="heading 8"/>
    <w:basedOn w:val="a"/>
    <w:next w:val="a"/>
    <w:link w:val="80"/>
    <w:qFormat/>
    <w:rsid w:val="00E03163"/>
    <w:pPr>
      <w:tabs>
        <w:tab w:val="left" w:pos="708"/>
      </w:tabs>
      <w:spacing w:before="240" w:after="60" w:line="240" w:lineRule="auto"/>
      <w:ind w:left="1440" w:hanging="1440"/>
      <w:outlineLvl w:val="7"/>
    </w:pPr>
    <w:rPr>
      <w:rFonts w:ascii="Calibri" w:eastAsia="Times New Roman" w:hAnsi="Calibri" w:cs="Times New Roman"/>
      <w:i/>
      <w:iCs/>
      <w:sz w:val="24"/>
      <w:szCs w:val="24"/>
      <w:lang w:eastAsia="ru-RU"/>
    </w:rPr>
  </w:style>
  <w:style w:type="paragraph" w:styleId="9">
    <w:name w:val="heading 9"/>
    <w:basedOn w:val="a"/>
    <w:next w:val="a"/>
    <w:link w:val="90"/>
    <w:qFormat/>
    <w:rsid w:val="00E03163"/>
    <w:pPr>
      <w:tabs>
        <w:tab w:val="left" w:pos="708"/>
      </w:tabs>
      <w:spacing w:before="240" w:after="60" w:line="240" w:lineRule="auto"/>
      <w:ind w:left="1584" w:hanging="1584"/>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03163"/>
    <w:rPr>
      <w:rFonts w:ascii="Times New Roman" w:eastAsia="Times New Roman" w:hAnsi="Times New Roman" w:cs="Times New Roman"/>
      <w:b/>
      <w:sz w:val="28"/>
      <w:szCs w:val="24"/>
      <w:lang w:eastAsia="ru-RU"/>
    </w:rPr>
  </w:style>
  <w:style w:type="character" w:customStyle="1" w:styleId="20">
    <w:name w:val="Заголовок 2 Знак"/>
    <w:basedOn w:val="a0"/>
    <w:link w:val="2"/>
    <w:uiPriority w:val="99"/>
    <w:rsid w:val="00E03163"/>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E03163"/>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E03163"/>
    <w:rPr>
      <w:rFonts w:ascii="Cambria" w:eastAsia="Times New Roman" w:hAnsi="Cambria" w:cs="Times New Roman"/>
      <w:b/>
      <w:bCs/>
      <w:i/>
      <w:iCs/>
      <w:color w:val="4F81BD"/>
    </w:rPr>
  </w:style>
  <w:style w:type="character" w:customStyle="1" w:styleId="50">
    <w:name w:val="Заголовок 5 Знак"/>
    <w:basedOn w:val="a0"/>
    <w:link w:val="5"/>
    <w:rsid w:val="00E03163"/>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E03163"/>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E03163"/>
    <w:rPr>
      <w:rFonts w:ascii="Calibri" w:eastAsia="Times New Roman" w:hAnsi="Calibri" w:cs="Times New Roman"/>
      <w:sz w:val="24"/>
      <w:szCs w:val="24"/>
      <w:lang w:eastAsia="ru-RU"/>
    </w:rPr>
  </w:style>
  <w:style w:type="character" w:customStyle="1" w:styleId="80">
    <w:name w:val="Заголовок 8 Знак"/>
    <w:basedOn w:val="a0"/>
    <w:link w:val="8"/>
    <w:rsid w:val="00E03163"/>
    <w:rPr>
      <w:rFonts w:ascii="Calibri" w:eastAsia="Times New Roman" w:hAnsi="Calibri" w:cs="Times New Roman"/>
      <w:i/>
      <w:iCs/>
      <w:sz w:val="24"/>
      <w:szCs w:val="24"/>
      <w:lang w:eastAsia="ru-RU"/>
    </w:rPr>
  </w:style>
  <w:style w:type="character" w:customStyle="1" w:styleId="90">
    <w:name w:val="Заголовок 9 Знак"/>
    <w:basedOn w:val="a0"/>
    <w:link w:val="9"/>
    <w:rsid w:val="00E03163"/>
    <w:rPr>
      <w:rFonts w:ascii="Cambria" w:eastAsia="Times New Roman" w:hAnsi="Cambria" w:cs="Times New Roman"/>
      <w:lang w:eastAsia="ru-RU"/>
    </w:rPr>
  </w:style>
  <w:style w:type="numbering" w:customStyle="1" w:styleId="11">
    <w:name w:val="Нет списка1"/>
    <w:next w:val="a2"/>
    <w:uiPriority w:val="99"/>
    <w:semiHidden/>
    <w:unhideWhenUsed/>
    <w:rsid w:val="00E03163"/>
  </w:style>
  <w:style w:type="paragraph" w:styleId="a3">
    <w:name w:val="List Paragraph"/>
    <w:basedOn w:val="a"/>
    <w:uiPriority w:val="34"/>
    <w:qFormat/>
    <w:rsid w:val="00E03163"/>
    <w:pPr>
      <w:ind w:left="720"/>
      <w:contextualSpacing/>
    </w:pPr>
    <w:rPr>
      <w:rFonts w:ascii="Calibri" w:eastAsia="Calibri" w:hAnsi="Calibri" w:cs="Times New Roman"/>
    </w:rPr>
  </w:style>
  <w:style w:type="paragraph" w:customStyle="1" w:styleId="12">
    <w:name w:val="Абзац списка1"/>
    <w:basedOn w:val="a"/>
    <w:rsid w:val="00E03163"/>
    <w:pPr>
      <w:spacing w:after="0" w:line="240" w:lineRule="auto"/>
      <w:ind w:left="720"/>
    </w:pPr>
    <w:rPr>
      <w:rFonts w:ascii="Times New Roman" w:eastAsia="Times New Roman" w:hAnsi="Times New Roman" w:cs="Times New Roman"/>
      <w:sz w:val="28"/>
      <w:szCs w:val="28"/>
      <w:lang w:eastAsia="ru-RU"/>
    </w:rPr>
  </w:style>
  <w:style w:type="character" w:customStyle="1" w:styleId="blk">
    <w:name w:val="blk"/>
    <w:basedOn w:val="a0"/>
    <w:rsid w:val="00E03163"/>
  </w:style>
  <w:style w:type="paragraph" w:customStyle="1" w:styleId="ConsPlusNormal">
    <w:name w:val="ConsPlusNormal"/>
    <w:rsid w:val="00E0316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footnote text"/>
    <w:basedOn w:val="a"/>
    <w:link w:val="a5"/>
    <w:uiPriority w:val="99"/>
    <w:unhideWhenUsed/>
    <w:rsid w:val="00E03163"/>
    <w:pPr>
      <w:spacing w:after="0" w:line="240" w:lineRule="auto"/>
    </w:pPr>
    <w:rPr>
      <w:rFonts w:ascii="Calibri" w:eastAsia="Calibri" w:hAnsi="Calibri" w:cs="Times New Roman"/>
      <w:sz w:val="20"/>
      <w:szCs w:val="20"/>
    </w:rPr>
  </w:style>
  <w:style w:type="character" w:customStyle="1" w:styleId="a5">
    <w:name w:val="Текст сноски Знак"/>
    <w:basedOn w:val="a0"/>
    <w:link w:val="a4"/>
    <w:uiPriority w:val="99"/>
    <w:rsid w:val="00E03163"/>
    <w:rPr>
      <w:rFonts w:ascii="Calibri" w:eastAsia="Calibri" w:hAnsi="Calibri" w:cs="Times New Roman"/>
      <w:sz w:val="20"/>
      <w:szCs w:val="20"/>
    </w:rPr>
  </w:style>
  <w:style w:type="character" w:styleId="a6">
    <w:name w:val="footnote reference"/>
    <w:uiPriority w:val="99"/>
    <w:semiHidden/>
    <w:unhideWhenUsed/>
    <w:rsid w:val="00E03163"/>
    <w:rPr>
      <w:vertAlign w:val="superscript"/>
    </w:rPr>
  </w:style>
  <w:style w:type="paragraph" w:styleId="a7">
    <w:name w:val="header"/>
    <w:basedOn w:val="a"/>
    <w:link w:val="a8"/>
    <w:uiPriority w:val="99"/>
    <w:unhideWhenUsed/>
    <w:rsid w:val="00E03163"/>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uiPriority w:val="99"/>
    <w:rsid w:val="00E03163"/>
    <w:rPr>
      <w:rFonts w:ascii="Calibri" w:eastAsia="Calibri" w:hAnsi="Calibri" w:cs="Times New Roman"/>
    </w:rPr>
  </w:style>
  <w:style w:type="paragraph" w:styleId="a9">
    <w:name w:val="footer"/>
    <w:basedOn w:val="a"/>
    <w:link w:val="aa"/>
    <w:uiPriority w:val="99"/>
    <w:unhideWhenUsed/>
    <w:rsid w:val="00E03163"/>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rsid w:val="00E03163"/>
    <w:rPr>
      <w:rFonts w:ascii="Calibri" w:eastAsia="Calibri" w:hAnsi="Calibri" w:cs="Times New Roman"/>
    </w:rPr>
  </w:style>
  <w:style w:type="paragraph" w:customStyle="1" w:styleId="Style41">
    <w:name w:val="Style41"/>
    <w:basedOn w:val="a"/>
    <w:rsid w:val="00E03163"/>
    <w:pPr>
      <w:widowControl w:val="0"/>
      <w:autoSpaceDE w:val="0"/>
      <w:autoSpaceDN w:val="0"/>
      <w:adjustRightInd w:val="0"/>
      <w:spacing w:after="0" w:line="276" w:lineRule="exact"/>
      <w:ind w:firstLine="413"/>
      <w:jc w:val="both"/>
    </w:pPr>
    <w:rPr>
      <w:rFonts w:ascii="Times New Roman" w:eastAsia="Times New Roman" w:hAnsi="Times New Roman" w:cs="Times New Roman"/>
      <w:sz w:val="24"/>
      <w:szCs w:val="24"/>
      <w:lang w:eastAsia="ru-RU"/>
    </w:rPr>
  </w:style>
  <w:style w:type="character" w:customStyle="1" w:styleId="FontStyle124">
    <w:name w:val="Font Style124"/>
    <w:rsid w:val="00E03163"/>
    <w:rPr>
      <w:rFonts w:ascii="Times New Roman" w:hAnsi="Times New Roman" w:cs="Times New Roman" w:hint="default"/>
      <w:sz w:val="22"/>
      <w:szCs w:val="22"/>
    </w:rPr>
  </w:style>
  <w:style w:type="paragraph" w:styleId="21">
    <w:name w:val="Body Text 2"/>
    <w:basedOn w:val="a"/>
    <w:link w:val="22"/>
    <w:unhideWhenUsed/>
    <w:rsid w:val="00E03163"/>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E03163"/>
    <w:rPr>
      <w:rFonts w:ascii="Times New Roman" w:eastAsia="Times New Roman" w:hAnsi="Times New Roman" w:cs="Times New Roman"/>
      <w:sz w:val="24"/>
      <w:szCs w:val="24"/>
      <w:lang w:eastAsia="ru-RU"/>
    </w:rPr>
  </w:style>
  <w:style w:type="paragraph" w:styleId="ab">
    <w:name w:val="Body Text"/>
    <w:basedOn w:val="a"/>
    <w:link w:val="ac"/>
    <w:uiPriority w:val="99"/>
    <w:unhideWhenUsed/>
    <w:rsid w:val="00E03163"/>
    <w:pPr>
      <w:spacing w:after="120"/>
    </w:pPr>
    <w:rPr>
      <w:rFonts w:ascii="Calibri" w:eastAsia="Calibri" w:hAnsi="Calibri" w:cs="Times New Roman"/>
    </w:rPr>
  </w:style>
  <w:style w:type="character" w:customStyle="1" w:styleId="ac">
    <w:name w:val="Основной текст Знак"/>
    <w:basedOn w:val="a0"/>
    <w:link w:val="ab"/>
    <w:uiPriority w:val="99"/>
    <w:rsid w:val="00E03163"/>
    <w:rPr>
      <w:rFonts w:ascii="Calibri" w:eastAsia="Calibri" w:hAnsi="Calibri" w:cs="Times New Roman"/>
    </w:rPr>
  </w:style>
  <w:style w:type="table" w:styleId="ad">
    <w:name w:val="Table Grid"/>
    <w:basedOn w:val="a1"/>
    <w:uiPriority w:val="59"/>
    <w:rsid w:val="00E031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E03163"/>
    <w:pPr>
      <w:spacing w:after="0" w:line="240" w:lineRule="auto"/>
    </w:pPr>
    <w:rPr>
      <w:rFonts w:ascii="Tahoma" w:eastAsia="Calibri" w:hAnsi="Tahoma" w:cs="Tahoma"/>
      <w:sz w:val="16"/>
      <w:szCs w:val="16"/>
    </w:rPr>
  </w:style>
  <w:style w:type="character" w:customStyle="1" w:styleId="af">
    <w:name w:val="Текст выноски Знак"/>
    <w:basedOn w:val="a0"/>
    <w:link w:val="ae"/>
    <w:uiPriority w:val="99"/>
    <w:semiHidden/>
    <w:rsid w:val="00E03163"/>
    <w:rPr>
      <w:rFonts w:ascii="Tahoma" w:eastAsia="Calibri" w:hAnsi="Tahoma" w:cs="Tahoma"/>
      <w:sz w:val="16"/>
      <w:szCs w:val="16"/>
    </w:rPr>
  </w:style>
  <w:style w:type="paragraph" w:customStyle="1" w:styleId="Style57">
    <w:name w:val="Style57"/>
    <w:basedOn w:val="a"/>
    <w:rsid w:val="00E03163"/>
    <w:pPr>
      <w:widowControl w:val="0"/>
      <w:suppressAutoHyphens/>
      <w:autoSpaceDE w:val="0"/>
      <w:spacing w:after="0" w:line="277" w:lineRule="exact"/>
      <w:ind w:firstLine="701"/>
      <w:jc w:val="both"/>
    </w:pPr>
    <w:rPr>
      <w:rFonts w:ascii="Times New Roman" w:eastAsia="Times New Roman" w:hAnsi="Times New Roman" w:cs="Times New Roman"/>
      <w:sz w:val="24"/>
      <w:szCs w:val="24"/>
      <w:lang w:eastAsia="ar-SA"/>
    </w:rPr>
  </w:style>
  <w:style w:type="paragraph" w:customStyle="1" w:styleId="Style14">
    <w:name w:val="Style14"/>
    <w:basedOn w:val="a"/>
    <w:rsid w:val="00E03163"/>
    <w:pPr>
      <w:widowControl w:val="0"/>
      <w:autoSpaceDE w:val="0"/>
      <w:autoSpaceDN w:val="0"/>
      <w:adjustRightInd w:val="0"/>
      <w:spacing w:after="0" w:line="482" w:lineRule="exact"/>
      <w:ind w:firstLine="701"/>
      <w:jc w:val="both"/>
    </w:pPr>
    <w:rPr>
      <w:rFonts w:ascii="Times New Roman" w:eastAsia="Times New Roman" w:hAnsi="Times New Roman" w:cs="Times New Roman"/>
      <w:sz w:val="24"/>
      <w:szCs w:val="24"/>
      <w:lang w:eastAsia="ru-RU"/>
    </w:rPr>
  </w:style>
  <w:style w:type="character" w:customStyle="1" w:styleId="FontStyle123">
    <w:name w:val="Font Style123"/>
    <w:rsid w:val="00E03163"/>
    <w:rPr>
      <w:rFonts w:ascii="Times New Roman" w:hAnsi="Times New Roman" w:cs="Times New Roman" w:hint="default"/>
      <w:b/>
      <w:bCs/>
      <w:sz w:val="22"/>
      <w:szCs w:val="22"/>
    </w:rPr>
  </w:style>
  <w:style w:type="character" w:customStyle="1" w:styleId="FontStyle35">
    <w:name w:val="Font Style35"/>
    <w:rsid w:val="00E03163"/>
    <w:rPr>
      <w:rFonts w:ascii="Times New Roman" w:hAnsi="Times New Roman" w:cs="Times New Roman" w:hint="default"/>
      <w:sz w:val="26"/>
      <w:szCs w:val="26"/>
    </w:rPr>
  </w:style>
  <w:style w:type="paragraph" w:customStyle="1" w:styleId="Style68">
    <w:name w:val="Style68"/>
    <w:basedOn w:val="a"/>
    <w:rsid w:val="00E03163"/>
    <w:pPr>
      <w:widowControl w:val="0"/>
      <w:suppressAutoHyphens/>
      <w:autoSpaceDE w:val="0"/>
      <w:spacing w:after="0" w:line="278" w:lineRule="exact"/>
      <w:ind w:firstLine="710"/>
      <w:jc w:val="both"/>
    </w:pPr>
    <w:rPr>
      <w:rFonts w:ascii="Times New Roman" w:eastAsia="Times New Roman" w:hAnsi="Times New Roman" w:cs="Times New Roman"/>
      <w:sz w:val="24"/>
      <w:szCs w:val="24"/>
      <w:lang w:eastAsia="ar-SA"/>
    </w:rPr>
  </w:style>
  <w:style w:type="paragraph" w:styleId="31">
    <w:name w:val="Body Text Indent 3"/>
    <w:basedOn w:val="a"/>
    <w:link w:val="32"/>
    <w:uiPriority w:val="99"/>
    <w:unhideWhenUsed/>
    <w:rsid w:val="00E03163"/>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E03163"/>
    <w:rPr>
      <w:rFonts w:ascii="Calibri" w:eastAsia="Calibri" w:hAnsi="Calibri" w:cs="Times New Roman"/>
      <w:sz w:val="16"/>
      <w:szCs w:val="16"/>
    </w:rPr>
  </w:style>
  <w:style w:type="paragraph" w:styleId="af0">
    <w:name w:val="Body Text Indent"/>
    <w:basedOn w:val="a"/>
    <w:link w:val="af1"/>
    <w:unhideWhenUsed/>
    <w:rsid w:val="00E03163"/>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E03163"/>
    <w:rPr>
      <w:rFonts w:ascii="Times New Roman" w:eastAsia="Times New Roman" w:hAnsi="Times New Roman" w:cs="Times New Roman"/>
      <w:sz w:val="24"/>
      <w:szCs w:val="24"/>
      <w:lang w:eastAsia="ru-RU"/>
    </w:rPr>
  </w:style>
  <w:style w:type="paragraph" w:customStyle="1" w:styleId="af2">
    <w:name w:val="список с точками"/>
    <w:basedOn w:val="a"/>
    <w:rsid w:val="00E03163"/>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character" w:styleId="af3">
    <w:name w:val="Strong"/>
    <w:qFormat/>
    <w:rsid w:val="00E03163"/>
    <w:rPr>
      <w:b/>
      <w:bCs/>
    </w:rPr>
  </w:style>
  <w:style w:type="character" w:styleId="af4">
    <w:name w:val="annotation reference"/>
    <w:uiPriority w:val="99"/>
    <w:unhideWhenUsed/>
    <w:rsid w:val="00E03163"/>
    <w:rPr>
      <w:sz w:val="16"/>
      <w:szCs w:val="16"/>
    </w:rPr>
  </w:style>
  <w:style w:type="paragraph" w:styleId="af5">
    <w:name w:val="annotation text"/>
    <w:basedOn w:val="a"/>
    <w:link w:val="af6"/>
    <w:uiPriority w:val="99"/>
    <w:unhideWhenUsed/>
    <w:rsid w:val="00E03163"/>
    <w:pPr>
      <w:spacing w:line="240" w:lineRule="auto"/>
    </w:pPr>
    <w:rPr>
      <w:rFonts w:ascii="Calibri" w:eastAsia="Calibri" w:hAnsi="Calibri" w:cs="Times New Roman"/>
      <w:sz w:val="20"/>
      <w:szCs w:val="20"/>
    </w:rPr>
  </w:style>
  <w:style w:type="character" w:customStyle="1" w:styleId="af6">
    <w:name w:val="Текст примечания Знак"/>
    <w:basedOn w:val="a0"/>
    <w:link w:val="af5"/>
    <w:uiPriority w:val="99"/>
    <w:rsid w:val="00E03163"/>
    <w:rPr>
      <w:rFonts w:ascii="Calibri" w:eastAsia="Calibri" w:hAnsi="Calibri" w:cs="Times New Roman"/>
      <w:sz w:val="20"/>
      <w:szCs w:val="20"/>
    </w:rPr>
  </w:style>
  <w:style w:type="paragraph" w:styleId="af7">
    <w:name w:val="Normal (Web)"/>
    <w:basedOn w:val="a"/>
    <w:unhideWhenUsed/>
    <w:rsid w:val="00E03163"/>
    <w:rPr>
      <w:rFonts w:ascii="Times New Roman" w:eastAsia="Calibri" w:hAnsi="Times New Roman" w:cs="Times New Roman"/>
      <w:sz w:val="24"/>
      <w:szCs w:val="24"/>
    </w:rPr>
  </w:style>
  <w:style w:type="paragraph" w:styleId="af8">
    <w:name w:val="endnote text"/>
    <w:basedOn w:val="a"/>
    <w:link w:val="af9"/>
    <w:uiPriority w:val="99"/>
    <w:semiHidden/>
    <w:unhideWhenUsed/>
    <w:rsid w:val="00E03163"/>
    <w:pPr>
      <w:spacing w:after="0" w:line="240" w:lineRule="auto"/>
    </w:pPr>
    <w:rPr>
      <w:rFonts w:ascii="Calibri" w:eastAsia="Calibri" w:hAnsi="Calibri" w:cs="Times New Roman"/>
      <w:sz w:val="20"/>
      <w:szCs w:val="20"/>
    </w:rPr>
  </w:style>
  <w:style w:type="character" w:customStyle="1" w:styleId="af9">
    <w:name w:val="Текст концевой сноски Знак"/>
    <w:basedOn w:val="a0"/>
    <w:link w:val="af8"/>
    <w:uiPriority w:val="99"/>
    <w:semiHidden/>
    <w:rsid w:val="00E03163"/>
    <w:rPr>
      <w:rFonts w:ascii="Calibri" w:eastAsia="Calibri" w:hAnsi="Calibri" w:cs="Times New Roman"/>
      <w:sz w:val="20"/>
      <w:szCs w:val="20"/>
    </w:rPr>
  </w:style>
  <w:style w:type="character" w:styleId="afa">
    <w:name w:val="endnote reference"/>
    <w:uiPriority w:val="99"/>
    <w:semiHidden/>
    <w:unhideWhenUsed/>
    <w:rsid w:val="00E03163"/>
    <w:rPr>
      <w:vertAlign w:val="superscript"/>
    </w:rPr>
  </w:style>
  <w:style w:type="paragraph" w:styleId="afb">
    <w:name w:val="annotation subject"/>
    <w:basedOn w:val="af5"/>
    <w:next w:val="af5"/>
    <w:link w:val="afc"/>
    <w:uiPriority w:val="99"/>
    <w:unhideWhenUsed/>
    <w:rsid w:val="00E03163"/>
    <w:rPr>
      <w:b/>
      <w:bCs/>
    </w:rPr>
  </w:style>
  <w:style w:type="character" w:customStyle="1" w:styleId="afc">
    <w:name w:val="Тема примечания Знак"/>
    <w:basedOn w:val="af6"/>
    <w:link w:val="afb"/>
    <w:uiPriority w:val="99"/>
    <w:rsid w:val="00E03163"/>
    <w:rPr>
      <w:rFonts w:ascii="Calibri" w:eastAsia="Calibri" w:hAnsi="Calibri" w:cs="Times New Roman"/>
      <w:b/>
      <w:bCs/>
      <w:sz w:val="20"/>
      <w:szCs w:val="20"/>
    </w:rPr>
  </w:style>
  <w:style w:type="character" w:styleId="afd">
    <w:name w:val="Hyperlink"/>
    <w:uiPriority w:val="99"/>
    <w:unhideWhenUsed/>
    <w:rsid w:val="00E03163"/>
    <w:rPr>
      <w:color w:val="0000FF"/>
      <w:u w:val="single"/>
    </w:rPr>
  </w:style>
  <w:style w:type="paragraph" w:styleId="afe">
    <w:name w:val="TOC Heading"/>
    <w:basedOn w:val="1"/>
    <w:next w:val="a"/>
    <w:uiPriority w:val="39"/>
    <w:qFormat/>
    <w:rsid w:val="00E03163"/>
    <w:pPr>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E031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13">
    <w:name w:val="toc 1"/>
    <w:basedOn w:val="a"/>
    <w:next w:val="a"/>
    <w:autoRedefine/>
    <w:uiPriority w:val="39"/>
    <w:unhideWhenUsed/>
    <w:qFormat/>
    <w:rsid w:val="00E03163"/>
    <w:pPr>
      <w:tabs>
        <w:tab w:val="left" w:pos="708"/>
      </w:tabs>
      <w:spacing w:after="0" w:line="240" w:lineRule="auto"/>
    </w:pPr>
    <w:rPr>
      <w:rFonts w:ascii="Times New Roman" w:eastAsia="Times New Roman" w:hAnsi="Times New Roman" w:cs="Times New Roman"/>
      <w:sz w:val="20"/>
      <w:szCs w:val="20"/>
      <w:lang w:eastAsia="ru-RU"/>
    </w:rPr>
  </w:style>
  <w:style w:type="paragraph" w:styleId="aff">
    <w:name w:val="Title"/>
    <w:basedOn w:val="a"/>
    <w:link w:val="aff0"/>
    <w:qFormat/>
    <w:rsid w:val="00E03163"/>
    <w:pPr>
      <w:tabs>
        <w:tab w:val="left" w:pos="708"/>
      </w:tabs>
      <w:spacing w:after="0" w:line="240" w:lineRule="auto"/>
      <w:jc w:val="center"/>
    </w:pPr>
    <w:rPr>
      <w:rFonts w:ascii="Times New Roman" w:eastAsia="Times New Roman" w:hAnsi="Times New Roman" w:cs="Times New Roman"/>
      <w:sz w:val="28"/>
      <w:szCs w:val="20"/>
      <w:lang w:eastAsia="ru-RU"/>
    </w:rPr>
  </w:style>
  <w:style w:type="character" w:customStyle="1" w:styleId="aff0">
    <w:name w:val="Название Знак"/>
    <w:basedOn w:val="a0"/>
    <w:link w:val="aff"/>
    <w:rsid w:val="00E03163"/>
    <w:rPr>
      <w:rFonts w:ascii="Times New Roman" w:eastAsia="Times New Roman" w:hAnsi="Times New Roman" w:cs="Times New Roman"/>
      <w:sz w:val="28"/>
      <w:szCs w:val="20"/>
      <w:lang w:eastAsia="ru-RU"/>
    </w:rPr>
  </w:style>
  <w:style w:type="character" w:customStyle="1" w:styleId="33">
    <w:name w:val="Основной текст 3 Знак"/>
    <w:link w:val="34"/>
    <w:semiHidden/>
    <w:rsid w:val="00E03163"/>
    <w:rPr>
      <w:rFonts w:ascii="Times New Roman" w:eastAsia="Times New Roman" w:hAnsi="Times New Roman" w:cs="Times New Roman"/>
      <w:sz w:val="28"/>
      <w:szCs w:val="24"/>
      <w:lang w:eastAsia="ru-RU"/>
    </w:rPr>
  </w:style>
  <w:style w:type="paragraph" w:styleId="34">
    <w:name w:val="Body Text 3"/>
    <w:basedOn w:val="a"/>
    <w:link w:val="33"/>
    <w:semiHidden/>
    <w:unhideWhenUsed/>
    <w:rsid w:val="00E03163"/>
    <w:pPr>
      <w:tabs>
        <w:tab w:val="left" w:pos="708"/>
      </w:tabs>
      <w:spacing w:after="0" w:line="240" w:lineRule="auto"/>
    </w:pPr>
    <w:rPr>
      <w:rFonts w:ascii="Times New Roman" w:eastAsia="Times New Roman" w:hAnsi="Times New Roman" w:cs="Times New Roman"/>
      <w:sz w:val="28"/>
      <w:szCs w:val="24"/>
      <w:lang w:eastAsia="ru-RU"/>
    </w:rPr>
  </w:style>
  <w:style w:type="character" w:customStyle="1" w:styleId="310">
    <w:name w:val="Основной текст 3 Знак1"/>
    <w:basedOn w:val="a0"/>
    <w:uiPriority w:val="99"/>
    <w:semiHidden/>
    <w:rsid w:val="00E03163"/>
    <w:rPr>
      <w:sz w:val="16"/>
      <w:szCs w:val="16"/>
    </w:rPr>
  </w:style>
  <w:style w:type="character" w:customStyle="1" w:styleId="23">
    <w:name w:val="Основной текст с отступом 2 Знак"/>
    <w:link w:val="24"/>
    <w:semiHidden/>
    <w:rsid w:val="00E03163"/>
    <w:rPr>
      <w:rFonts w:ascii="Times New Roman" w:eastAsia="Times New Roman" w:hAnsi="Times New Roman" w:cs="Times New Roman"/>
      <w:bCs/>
      <w:sz w:val="28"/>
      <w:szCs w:val="20"/>
      <w:lang w:eastAsia="ru-RU"/>
    </w:rPr>
  </w:style>
  <w:style w:type="paragraph" w:styleId="24">
    <w:name w:val="Body Text Indent 2"/>
    <w:basedOn w:val="a"/>
    <w:link w:val="23"/>
    <w:semiHidden/>
    <w:unhideWhenUsed/>
    <w:rsid w:val="00E03163"/>
    <w:pPr>
      <w:tabs>
        <w:tab w:val="left" w:pos="708"/>
      </w:tabs>
      <w:spacing w:before="140" w:after="0" w:line="240" w:lineRule="auto"/>
      <w:ind w:firstLine="720"/>
      <w:jc w:val="both"/>
    </w:pPr>
    <w:rPr>
      <w:rFonts w:ascii="Times New Roman" w:eastAsia="Times New Roman" w:hAnsi="Times New Roman" w:cs="Times New Roman"/>
      <w:bCs/>
      <w:sz w:val="28"/>
      <w:szCs w:val="20"/>
      <w:lang w:eastAsia="ru-RU"/>
    </w:rPr>
  </w:style>
  <w:style w:type="character" w:customStyle="1" w:styleId="210">
    <w:name w:val="Основной текст с отступом 2 Знак1"/>
    <w:basedOn w:val="a0"/>
    <w:uiPriority w:val="99"/>
    <w:semiHidden/>
    <w:rsid w:val="00E03163"/>
  </w:style>
  <w:style w:type="character" w:customStyle="1" w:styleId="aff1">
    <w:name w:val="Схема документа Знак"/>
    <w:link w:val="aff2"/>
    <w:semiHidden/>
    <w:rsid w:val="00E03163"/>
    <w:rPr>
      <w:rFonts w:ascii="Tahoma" w:eastAsia="Times New Roman" w:hAnsi="Tahoma" w:cs="Tahoma"/>
      <w:sz w:val="16"/>
      <w:szCs w:val="16"/>
      <w:lang w:eastAsia="ru-RU"/>
    </w:rPr>
  </w:style>
  <w:style w:type="paragraph" w:styleId="aff2">
    <w:name w:val="Document Map"/>
    <w:basedOn w:val="a"/>
    <w:link w:val="aff1"/>
    <w:semiHidden/>
    <w:unhideWhenUsed/>
    <w:rsid w:val="00E03163"/>
    <w:pPr>
      <w:tabs>
        <w:tab w:val="left" w:pos="708"/>
      </w:tabs>
      <w:spacing w:after="0" w:line="240" w:lineRule="auto"/>
    </w:pPr>
    <w:rPr>
      <w:rFonts w:ascii="Tahoma" w:eastAsia="Times New Roman" w:hAnsi="Tahoma" w:cs="Tahoma"/>
      <w:sz w:val="16"/>
      <w:szCs w:val="16"/>
      <w:lang w:eastAsia="ru-RU"/>
    </w:rPr>
  </w:style>
  <w:style w:type="character" w:customStyle="1" w:styleId="14">
    <w:name w:val="Схема документа Знак1"/>
    <w:basedOn w:val="a0"/>
    <w:uiPriority w:val="99"/>
    <w:semiHidden/>
    <w:rsid w:val="00E03163"/>
    <w:rPr>
      <w:rFonts w:ascii="Tahoma" w:hAnsi="Tahoma" w:cs="Tahoma"/>
      <w:sz w:val="16"/>
      <w:szCs w:val="16"/>
    </w:rPr>
  </w:style>
  <w:style w:type="character" w:customStyle="1" w:styleId="aff3">
    <w:name w:val="Текст Знак"/>
    <w:link w:val="aff4"/>
    <w:uiPriority w:val="99"/>
    <w:rsid w:val="00E03163"/>
    <w:rPr>
      <w:rFonts w:ascii="Courier New" w:eastAsia="Times New Roman" w:hAnsi="Courier New" w:cs="Times New Roman"/>
      <w:sz w:val="20"/>
      <w:szCs w:val="20"/>
      <w:lang w:eastAsia="ru-RU"/>
    </w:rPr>
  </w:style>
  <w:style w:type="paragraph" w:styleId="aff4">
    <w:name w:val="Plain Text"/>
    <w:basedOn w:val="a"/>
    <w:link w:val="aff3"/>
    <w:uiPriority w:val="99"/>
    <w:unhideWhenUsed/>
    <w:rsid w:val="00E03163"/>
    <w:pPr>
      <w:tabs>
        <w:tab w:val="left" w:pos="708"/>
      </w:tabs>
      <w:spacing w:after="0" w:line="240" w:lineRule="auto"/>
    </w:pPr>
    <w:rPr>
      <w:rFonts w:ascii="Courier New" w:eastAsia="Times New Roman" w:hAnsi="Courier New" w:cs="Times New Roman"/>
      <w:sz w:val="20"/>
      <w:szCs w:val="20"/>
      <w:lang w:eastAsia="ru-RU"/>
    </w:rPr>
  </w:style>
  <w:style w:type="character" w:customStyle="1" w:styleId="15">
    <w:name w:val="Текст Знак1"/>
    <w:basedOn w:val="a0"/>
    <w:uiPriority w:val="99"/>
    <w:semiHidden/>
    <w:rsid w:val="00E03163"/>
    <w:rPr>
      <w:rFonts w:ascii="Consolas" w:hAnsi="Consolas" w:cs="Consolas"/>
      <w:sz w:val="21"/>
      <w:szCs w:val="21"/>
    </w:rPr>
  </w:style>
  <w:style w:type="paragraph" w:customStyle="1" w:styleId="aff5">
    <w:name w:val="Знак Знак Знак"/>
    <w:basedOn w:val="a"/>
    <w:rsid w:val="00E03163"/>
    <w:pPr>
      <w:tabs>
        <w:tab w:val="left" w:pos="708"/>
      </w:tabs>
      <w:spacing w:after="160" w:line="240" w:lineRule="exact"/>
    </w:pPr>
    <w:rPr>
      <w:rFonts w:ascii="Verdana" w:eastAsia="Times New Roman" w:hAnsi="Verdana" w:cs="Times New Roman"/>
      <w:sz w:val="24"/>
      <w:szCs w:val="24"/>
      <w:lang w:val="en-US"/>
    </w:rPr>
  </w:style>
  <w:style w:type="character" w:customStyle="1" w:styleId="apple-style-span">
    <w:name w:val="apple-style-span"/>
    <w:basedOn w:val="a0"/>
    <w:rsid w:val="00E03163"/>
  </w:style>
  <w:style w:type="character" w:styleId="aff6">
    <w:name w:val="line number"/>
    <w:basedOn w:val="a0"/>
    <w:uiPriority w:val="99"/>
    <w:semiHidden/>
    <w:unhideWhenUsed/>
    <w:rsid w:val="00E03163"/>
  </w:style>
  <w:style w:type="paragraph" w:customStyle="1" w:styleId="112">
    <w:name w:val="Стиль Стиль Заголовок 1 + 12 пт полужирный Междустр.интервал:  полу..."/>
    <w:basedOn w:val="a"/>
    <w:rsid w:val="00E03163"/>
    <w:pPr>
      <w:keepNext/>
      <w:spacing w:after="0" w:line="360" w:lineRule="auto"/>
      <w:ind w:firstLine="708"/>
      <w:outlineLvl w:val="0"/>
    </w:pPr>
    <w:rPr>
      <w:rFonts w:ascii="Times New Roman" w:eastAsia="Times New Roman" w:hAnsi="Times New Roman" w:cs="Times New Roman"/>
      <w:b/>
      <w:bCs/>
      <w:sz w:val="28"/>
      <w:szCs w:val="20"/>
      <w:lang w:eastAsia="ru-RU"/>
    </w:rPr>
  </w:style>
  <w:style w:type="paragraph" w:styleId="25">
    <w:name w:val="toc 2"/>
    <w:basedOn w:val="a"/>
    <w:next w:val="a"/>
    <w:autoRedefine/>
    <w:uiPriority w:val="39"/>
    <w:qFormat/>
    <w:rsid w:val="00E03163"/>
    <w:pPr>
      <w:spacing w:after="0" w:line="240" w:lineRule="auto"/>
      <w:ind w:left="240"/>
    </w:pPr>
    <w:rPr>
      <w:rFonts w:ascii="Times New Roman" w:eastAsia="Times New Roman" w:hAnsi="Times New Roman" w:cs="Times New Roman"/>
      <w:sz w:val="24"/>
      <w:szCs w:val="24"/>
      <w:lang w:eastAsia="ru-RU"/>
    </w:rPr>
  </w:style>
  <w:style w:type="paragraph" w:customStyle="1" w:styleId="Iauiue">
    <w:name w:val="Iau.iue"/>
    <w:basedOn w:val="a"/>
    <w:next w:val="a"/>
    <w:rsid w:val="00E0316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E03163"/>
  </w:style>
  <w:style w:type="paragraph" w:customStyle="1" w:styleId="ConsNormal">
    <w:name w:val="ConsNormal"/>
    <w:uiPriority w:val="99"/>
    <w:rsid w:val="00E031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6">
    <w:name w:val="Сетка таблицы1"/>
    <w:basedOn w:val="a1"/>
    <w:next w:val="ad"/>
    <w:uiPriority w:val="99"/>
    <w:rsid w:val="00E03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Нормальный"/>
    <w:uiPriority w:val="99"/>
    <w:rsid w:val="00E03163"/>
    <w:pPr>
      <w:spacing w:after="0" w:line="240" w:lineRule="auto"/>
      <w:ind w:firstLine="397"/>
      <w:jc w:val="both"/>
    </w:pPr>
    <w:rPr>
      <w:rFonts w:ascii="Times New Roman" w:eastAsia="Times New Roman" w:hAnsi="Times New Roman" w:cs="Times New Roman"/>
      <w:sz w:val="20"/>
      <w:szCs w:val="20"/>
      <w:lang w:val="en-US" w:eastAsia="ru-RU"/>
    </w:rPr>
  </w:style>
  <w:style w:type="paragraph" w:customStyle="1" w:styleId="Style3">
    <w:name w:val="Style3"/>
    <w:basedOn w:val="a"/>
    <w:uiPriority w:val="99"/>
    <w:rsid w:val="00E03163"/>
    <w:pPr>
      <w:widowControl w:val="0"/>
      <w:autoSpaceDE w:val="0"/>
      <w:autoSpaceDN w:val="0"/>
      <w:adjustRightInd w:val="0"/>
      <w:spacing w:after="0" w:line="494" w:lineRule="exact"/>
      <w:ind w:hanging="173"/>
    </w:pPr>
    <w:rPr>
      <w:rFonts w:ascii="Times New Roman" w:eastAsia="Times New Roman" w:hAnsi="Times New Roman" w:cs="Times New Roman"/>
      <w:sz w:val="24"/>
      <w:szCs w:val="24"/>
      <w:lang w:eastAsia="ru-RU"/>
    </w:rPr>
  </w:style>
  <w:style w:type="character" w:customStyle="1" w:styleId="FontStyle13">
    <w:name w:val="Font Style13"/>
    <w:uiPriority w:val="99"/>
    <w:rsid w:val="00E03163"/>
    <w:rPr>
      <w:rFonts w:ascii="Times New Roman" w:hAnsi="Times New Roman"/>
      <w:b/>
      <w:sz w:val="26"/>
    </w:rPr>
  </w:style>
  <w:style w:type="paragraph" w:customStyle="1" w:styleId="aff8">
    <w:name w:val="Содержимое таблицы"/>
    <w:basedOn w:val="a"/>
    <w:rsid w:val="00E03163"/>
    <w:pPr>
      <w:suppressLineNumbers/>
      <w:spacing w:after="0" w:line="240" w:lineRule="auto"/>
    </w:pPr>
    <w:rPr>
      <w:rFonts w:ascii="Times New Roman" w:eastAsia="Times New Roman" w:hAnsi="Times New Roman" w:cs="Times New Roman"/>
      <w:sz w:val="24"/>
      <w:szCs w:val="24"/>
      <w:lang w:eastAsia="ar-SA"/>
    </w:rPr>
  </w:style>
  <w:style w:type="character" w:styleId="aff9">
    <w:name w:val="FollowedHyperlink"/>
    <w:uiPriority w:val="99"/>
    <w:rsid w:val="00E03163"/>
    <w:rPr>
      <w:rFonts w:cs="Times New Roman"/>
      <w:color w:val="800080"/>
      <w:u w:val="single"/>
    </w:rPr>
  </w:style>
  <w:style w:type="character" w:styleId="affa">
    <w:name w:val="page number"/>
    <w:basedOn w:val="a0"/>
    <w:rsid w:val="00E03163"/>
  </w:style>
  <w:style w:type="paragraph" w:customStyle="1" w:styleId="font5">
    <w:name w:val="font5"/>
    <w:basedOn w:val="a"/>
    <w:rsid w:val="00E03163"/>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65">
    <w:name w:val="xl65"/>
    <w:basedOn w:val="a"/>
    <w:rsid w:val="00E031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E03163"/>
    <w:pPr>
      <w:pBdr>
        <w:top w:val="single" w:sz="4" w:space="0" w:color="auto"/>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7">
    <w:name w:val="xl67"/>
    <w:basedOn w:val="a"/>
    <w:rsid w:val="00E031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E03163"/>
    <w:pPr>
      <w:pBdr>
        <w:top w:val="single" w:sz="4" w:space="0" w:color="auto"/>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9">
    <w:name w:val="xl69"/>
    <w:basedOn w:val="a"/>
    <w:rsid w:val="00E0316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E03163"/>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E031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E031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E0316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E0316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E03163"/>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sz w:val="20"/>
      <w:szCs w:val="20"/>
      <w:lang w:eastAsia="ru-RU"/>
    </w:rPr>
  </w:style>
  <w:style w:type="paragraph" w:customStyle="1" w:styleId="xl76">
    <w:name w:val="xl76"/>
    <w:basedOn w:val="a"/>
    <w:rsid w:val="00E0316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E0316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E0316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sz w:val="20"/>
      <w:szCs w:val="20"/>
      <w:lang w:eastAsia="ru-RU"/>
    </w:rPr>
  </w:style>
  <w:style w:type="paragraph" w:customStyle="1" w:styleId="xl79">
    <w:name w:val="xl79"/>
    <w:basedOn w:val="a"/>
    <w:rsid w:val="00E0316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E031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81">
    <w:name w:val="xl81"/>
    <w:basedOn w:val="a"/>
    <w:rsid w:val="00E0316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E0316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E0316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4">
    <w:name w:val="xl84"/>
    <w:basedOn w:val="a"/>
    <w:rsid w:val="00E03163"/>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5">
    <w:name w:val="xl85"/>
    <w:basedOn w:val="a"/>
    <w:rsid w:val="00E0316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E03163"/>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7">
    <w:name w:val="xl87"/>
    <w:basedOn w:val="a"/>
    <w:rsid w:val="00E0316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8">
    <w:name w:val="xl88"/>
    <w:basedOn w:val="a"/>
    <w:rsid w:val="00E03163"/>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E0316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0">
    <w:name w:val="xl90"/>
    <w:basedOn w:val="a"/>
    <w:rsid w:val="00E03163"/>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1">
    <w:name w:val="xl91"/>
    <w:basedOn w:val="a"/>
    <w:rsid w:val="00E03163"/>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E0316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3">
    <w:name w:val="xl93"/>
    <w:basedOn w:val="a"/>
    <w:rsid w:val="00E0316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4">
    <w:name w:val="xl94"/>
    <w:basedOn w:val="a"/>
    <w:rsid w:val="00E03163"/>
    <w:pPr>
      <w:pBdr>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5">
    <w:name w:val="xl95"/>
    <w:basedOn w:val="a"/>
    <w:rsid w:val="00E03163"/>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E03163"/>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7">
    <w:name w:val="xl97"/>
    <w:basedOn w:val="a"/>
    <w:rsid w:val="00E0316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E0316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E031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E03163"/>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sz w:val="20"/>
      <w:szCs w:val="20"/>
      <w:lang w:eastAsia="ru-RU"/>
    </w:rPr>
  </w:style>
  <w:style w:type="paragraph" w:customStyle="1" w:styleId="xl101">
    <w:name w:val="xl101"/>
    <w:basedOn w:val="a"/>
    <w:rsid w:val="00E03163"/>
    <w:pPr>
      <w:pBdr>
        <w:left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E0316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E03163"/>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E03163"/>
    <w:pPr>
      <w:pBdr>
        <w:left w:val="single" w:sz="4" w:space="0" w:color="auto"/>
        <w:bottom w:val="single" w:sz="4"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E03163"/>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E0316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E031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8">
    <w:name w:val="xl108"/>
    <w:basedOn w:val="a"/>
    <w:rsid w:val="00E031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E03163"/>
    <w:pPr>
      <w:pBdr>
        <w:top w:val="single" w:sz="4" w:space="0" w:color="auto"/>
        <w:left w:val="single" w:sz="8" w:space="0" w:color="auto"/>
        <w:bottom w:val="single" w:sz="4"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E0316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E0316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E031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E0316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E03163"/>
    <w:pPr>
      <w:pBdr>
        <w:top w:val="single" w:sz="4" w:space="0" w:color="auto"/>
        <w:left w:val="single" w:sz="4" w:space="0" w:color="auto"/>
        <w:bottom w:val="single" w:sz="4"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E0316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E03163"/>
    <w:pPr>
      <w:pBdr>
        <w:top w:val="single" w:sz="4" w:space="0" w:color="auto"/>
        <w:left w:val="single" w:sz="4" w:space="0" w:color="auto"/>
        <w:bottom w:val="single" w:sz="4"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17">
    <w:name w:val="xl117"/>
    <w:basedOn w:val="a"/>
    <w:rsid w:val="00E0316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E031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E0316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0">
    <w:name w:val="xl120"/>
    <w:basedOn w:val="a"/>
    <w:rsid w:val="00E0316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E031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E03163"/>
    <w:pPr>
      <w:pBdr>
        <w:top w:val="single" w:sz="4" w:space="0" w:color="auto"/>
        <w:left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E03163"/>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E03163"/>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E03163"/>
    <w:pPr>
      <w:pBdr>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E0316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E03163"/>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E03163"/>
    <w:pPr>
      <w:pBdr>
        <w:top w:val="single" w:sz="4" w:space="0" w:color="auto"/>
        <w:left w:val="single" w:sz="4"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E0316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E03163"/>
    <w:pPr>
      <w:pBdr>
        <w:top w:val="single" w:sz="4" w:space="0" w:color="auto"/>
        <w:left w:val="single" w:sz="8" w:space="0" w:color="auto"/>
        <w:bottom w:val="single" w:sz="8"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E0316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E0316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E0316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E03163"/>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5">
    <w:name w:val="xl135"/>
    <w:basedOn w:val="a"/>
    <w:rsid w:val="00E0316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E0316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E031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8">
    <w:name w:val="xl138"/>
    <w:basedOn w:val="a"/>
    <w:rsid w:val="00E031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39">
    <w:name w:val="xl139"/>
    <w:basedOn w:val="a"/>
    <w:rsid w:val="00E031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E0316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E03163"/>
    <w:pPr>
      <w:pBdr>
        <w:top w:val="single" w:sz="4" w:space="0" w:color="auto"/>
        <w:bottom w:val="single" w:sz="8"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E0316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rsid w:val="00E03163"/>
    <w:pPr>
      <w:pBdr>
        <w:top w:val="single" w:sz="4" w:space="0" w:color="auto"/>
        <w:left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E03163"/>
    <w:pPr>
      <w:pBdr>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5">
    <w:name w:val="xl145"/>
    <w:basedOn w:val="a"/>
    <w:rsid w:val="00E0316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E031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E0316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E0316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E0316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rsid w:val="00E0316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51">
    <w:name w:val="xl151"/>
    <w:basedOn w:val="a"/>
    <w:rsid w:val="00E0316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52">
    <w:name w:val="xl152"/>
    <w:basedOn w:val="a"/>
    <w:rsid w:val="00E03163"/>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53">
    <w:name w:val="xl153"/>
    <w:basedOn w:val="a"/>
    <w:rsid w:val="00E0316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54">
    <w:name w:val="xl154"/>
    <w:basedOn w:val="a"/>
    <w:rsid w:val="00E0316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55">
    <w:name w:val="xl155"/>
    <w:basedOn w:val="a"/>
    <w:rsid w:val="00E0316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56">
    <w:name w:val="xl156"/>
    <w:basedOn w:val="a"/>
    <w:rsid w:val="00E03163"/>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
    <w:rsid w:val="00E03163"/>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
    <w:rsid w:val="00E0316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9">
    <w:name w:val="xl159"/>
    <w:basedOn w:val="a"/>
    <w:rsid w:val="00E0316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0">
    <w:name w:val="xl160"/>
    <w:basedOn w:val="a"/>
    <w:rsid w:val="00E0316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1">
    <w:name w:val="xl161"/>
    <w:basedOn w:val="a"/>
    <w:rsid w:val="00E0316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E03163"/>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63">
    <w:name w:val="xl163"/>
    <w:basedOn w:val="a"/>
    <w:rsid w:val="00E0316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
    <w:rsid w:val="00E0316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E0316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6">
    <w:name w:val="xl166"/>
    <w:basedOn w:val="a"/>
    <w:rsid w:val="00E0316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7">
    <w:name w:val="xl167"/>
    <w:basedOn w:val="a"/>
    <w:rsid w:val="00E03163"/>
    <w:pPr>
      <w:pBdr>
        <w:top w:val="single" w:sz="8" w:space="0" w:color="auto"/>
        <w:left w:val="single" w:sz="8" w:space="0" w:color="auto"/>
        <w:bottom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8">
    <w:name w:val="xl168"/>
    <w:basedOn w:val="a"/>
    <w:rsid w:val="00E03163"/>
    <w:pPr>
      <w:pBdr>
        <w:top w:val="single" w:sz="8" w:space="0" w:color="auto"/>
        <w:bottom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9">
    <w:name w:val="xl169"/>
    <w:basedOn w:val="a"/>
    <w:rsid w:val="00E0316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0">
    <w:name w:val="xl170"/>
    <w:basedOn w:val="a"/>
    <w:rsid w:val="00E03163"/>
    <w:pPr>
      <w:pBdr>
        <w:top w:val="single" w:sz="8" w:space="0" w:color="auto"/>
        <w:left w:val="single" w:sz="8" w:space="0" w:color="auto"/>
        <w:bottom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71">
    <w:name w:val="xl171"/>
    <w:basedOn w:val="a"/>
    <w:rsid w:val="00E03163"/>
    <w:pPr>
      <w:pBdr>
        <w:top w:val="single" w:sz="8" w:space="0" w:color="auto"/>
        <w:bottom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72">
    <w:name w:val="xl172"/>
    <w:basedOn w:val="a"/>
    <w:rsid w:val="00E0316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3">
    <w:name w:val="xl173"/>
    <w:basedOn w:val="a"/>
    <w:rsid w:val="00E03163"/>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4">
    <w:name w:val="xl174"/>
    <w:basedOn w:val="a"/>
    <w:rsid w:val="00E03163"/>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5">
    <w:name w:val="xl175"/>
    <w:basedOn w:val="a"/>
    <w:rsid w:val="00E03163"/>
    <w:pPr>
      <w:pBdr>
        <w:top w:val="single" w:sz="4"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6">
    <w:name w:val="xl176"/>
    <w:basedOn w:val="a"/>
    <w:rsid w:val="00E03163"/>
    <w:pPr>
      <w:pBdr>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ConsPlusNonformat">
    <w:name w:val="ConsPlusNonformat"/>
    <w:rsid w:val="00E031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sonormalcxspmiddle">
    <w:name w:val="msonormalcxspmiddle"/>
    <w:basedOn w:val="a"/>
    <w:rsid w:val="00E031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kdropcap1">
    <w:name w:val="gk_dropcap1"/>
    <w:basedOn w:val="a0"/>
    <w:rsid w:val="00E03163"/>
  </w:style>
  <w:style w:type="character" w:styleId="affb">
    <w:name w:val="Emphasis"/>
    <w:qFormat/>
    <w:rsid w:val="00E03163"/>
    <w:rPr>
      <w:i/>
      <w:iCs/>
    </w:rPr>
  </w:style>
  <w:style w:type="character" w:customStyle="1" w:styleId="text1">
    <w:name w:val="text1"/>
    <w:basedOn w:val="a0"/>
    <w:rsid w:val="00E03163"/>
  </w:style>
  <w:style w:type="paragraph" w:customStyle="1" w:styleId="17">
    <w:name w:val="Обычный1"/>
    <w:rsid w:val="00E03163"/>
    <w:pPr>
      <w:widowControl w:val="0"/>
      <w:suppressAutoHyphens/>
      <w:snapToGrid w:val="0"/>
      <w:spacing w:after="0" w:line="240" w:lineRule="auto"/>
    </w:pPr>
    <w:rPr>
      <w:rFonts w:ascii="Times New Roman" w:eastAsia="Arial" w:hAnsi="Times New Roman" w:cs="Times New Roman"/>
      <w:sz w:val="24"/>
      <w:szCs w:val="20"/>
      <w:lang w:eastAsia="ar-SA"/>
    </w:rPr>
  </w:style>
  <w:style w:type="paragraph" w:customStyle="1" w:styleId="affc">
    <w:name w:val="Центр"/>
    <w:basedOn w:val="a9"/>
    <w:rsid w:val="00E03163"/>
    <w:pPr>
      <w:tabs>
        <w:tab w:val="clear" w:pos="4677"/>
        <w:tab w:val="clear" w:pos="9355"/>
        <w:tab w:val="center" w:pos="4536"/>
        <w:tab w:val="right" w:pos="9072"/>
      </w:tabs>
      <w:jc w:val="center"/>
    </w:pPr>
    <w:rPr>
      <w:rFonts w:ascii="Times New Roman" w:eastAsia="Times New Roman" w:hAnsi="Times New Roman"/>
      <w:sz w:val="20"/>
      <w:szCs w:val="20"/>
      <w:lang w:eastAsia="ru-RU"/>
    </w:rPr>
  </w:style>
  <w:style w:type="paragraph" w:customStyle="1" w:styleId="affd">
    <w:name w:val="Левый"/>
    <w:basedOn w:val="a"/>
    <w:rsid w:val="00E03163"/>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E03163"/>
  </w:style>
  <w:style w:type="table" w:customStyle="1" w:styleId="26">
    <w:name w:val="Сетка таблицы2"/>
    <w:basedOn w:val="a1"/>
    <w:next w:val="ad"/>
    <w:uiPriority w:val="59"/>
    <w:rsid w:val="00E031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d"/>
    <w:uiPriority w:val="59"/>
    <w:rsid w:val="00E031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toc 3"/>
    <w:basedOn w:val="a"/>
    <w:next w:val="a"/>
    <w:autoRedefine/>
    <w:uiPriority w:val="39"/>
    <w:semiHidden/>
    <w:unhideWhenUsed/>
    <w:qFormat/>
    <w:rsid w:val="00E03163"/>
    <w:pPr>
      <w:spacing w:after="100"/>
      <w:ind w:left="440"/>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io-online.ru/viewer/2DA2358B-90F0-4F30-BA3A-DC2784CCAE1B" TargetMode="External"/><Relationship Id="rId18" Type="http://schemas.openxmlformats.org/officeDocument/2006/relationships/hyperlink" Target="https://biblio-online.ru/book/7EC63BBF-C733-4E7F-8880-C9B4086B870A" TargetMode="External"/><Relationship Id="rId26" Type="http://schemas.openxmlformats.org/officeDocument/2006/relationships/hyperlink" Target="http://www.iprbookshop.ru/8589." TargetMode="External"/><Relationship Id="rId39" Type="http://schemas.openxmlformats.org/officeDocument/2006/relationships/hyperlink" Target="http://www.consultant.ru" TargetMode="External"/><Relationship Id="rId21" Type="http://schemas.openxmlformats.org/officeDocument/2006/relationships/hyperlink" Target="https://e.lanbook.com/book/30479" TargetMode="External"/><Relationship Id="rId34" Type="http://schemas.openxmlformats.org/officeDocument/2006/relationships/hyperlink" Target="http://www.consultant.ru/document/cons_doc_LAW_221232/3d0cac60971a511280cbba229d9b6329c07731f7/" TargetMode="External"/><Relationship Id="rId42" Type="http://schemas.openxmlformats.org/officeDocument/2006/relationships/hyperlink" Target="http://www.consultant.ru/document/cons_doc_LAW_221206/3d0cac60971a511280cbba229d9b6329c07731f7/" TargetMode="External"/><Relationship Id="rId47" Type="http://schemas.openxmlformats.org/officeDocument/2006/relationships/hyperlink" Target="http://www.consultant.ru/" TargetMode="External"/><Relationship Id="rId50" Type="http://schemas.openxmlformats.org/officeDocument/2006/relationships/hyperlink" Target="http://www.consultant.ru/document/cons_doc_LAW_219027/b62da3aeb315547b6915beadea02920bd7dd4c41/" TargetMode="External"/><Relationship Id="rId55" Type="http://schemas.openxmlformats.org/officeDocument/2006/relationships/hyperlink" Target="http://www.fssprus.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prbookshop.ru/44868.html" TargetMode="External"/><Relationship Id="rId29" Type="http://schemas.openxmlformats.org/officeDocument/2006/relationships/hyperlink" Target="https://biblio-online.ru/viewer/735F9D7F-88A5-4CF3-B9EE-59602B2EB4E9" TargetMode="External"/><Relationship Id="rId11" Type="http://schemas.openxmlformats.org/officeDocument/2006/relationships/hyperlink" Target="https://biblio-online.ru/viewer/1C77DE4F-D2B4-43C1-A235-68AAAB01B57E" TargetMode="External"/><Relationship Id="rId24" Type="http://schemas.openxmlformats.org/officeDocument/2006/relationships/hyperlink" Target="https://biblio-online.ru/viewer/D59EA96F-1EFB-408F-ABC5-AA8DFFD35860" TargetMode="External"/><Relationship Id="rId32" Type="http://schemas.openxmlformats.org/officeDocument/2006/relationships/hyperlink" Target="http://www.consultant.ru/document/cons_doc_LAW_221216/3d0cac60971a511280cbba229d9b6329c07731f7/" TargetMode="External"/><Relationship Id="rId37" Type="http://schemas.openxmlformats.org/officeDocument/2006/relationships/hyperlink" Target="http://www.consultant.ru" TargetMode="External"/><Relationship Id="rId40" Type="http://schemas.openxmlformats.org/officeDocument/2006/relationships/hyperlink" Target="http://www.consultant.ru/document/Cons_doc_LAW_221237/ad890e68b83c920baeae9bb9fdc9b94feb1af0ad/" TargetMode="External"/><Relationship Id="rId45" Type="http://schemas.openxmlformats.org/officeDocument/2006/relationships/hyperlink" Target="http://www.consultant.ru/" TargetMode="External"/><Relationship Id="rId53" Type="http://schemas.openxmlformats.org/officeDocument/2006/relationships/hyperlink" Target="http://www.consultant.ru" TargetMode="External"/><Relationship Id="rId58" Type="http://schemas.openxmlformats.org/officeDocument/2006/relationships/hyperlink" Target="http://www.zaprava.ru/" TargetMode="Externa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hyperlink" Target="https://biblio-online.ru/book/81F161B6-B697-490A-9EB7-2A0DC6F3B436" TargetMode="External"/><Relationship Id="rId14" Type="http://schemas.openxmlformats.org/officeDocument/2006/relationships/hyperlink" Target="https://biblio-online.ru/viewer/03F82D81-3082-41DC-9A9A-48EB68AABEF4" TargetMode="External"/><Relationship Id="rId22" Type="http://schemas.openxmlformats.org/officeDocument/2006/relationships/hyperlink" Target="http://www.iprbookshop.ru/13414" TargetMode="External"/><Relationship Id="rId27" Type="http://schemas.openxmlformats.org/officeDocument/2006/relationships/hyperlink" Target="https://biblio-online.ru/viewer/081F2136-6B5B-43B4-9157-1EA908CE5FA2" TargetMode="External"/><Relationship Id="rId30" Type="http://schemas.openxmlformats.org/officeDocument/2006/relationships/hyperlink" Target="http://www.consultant.ru" TargetMode="External"/><Relationship Id="rId35" Type="http://schemas.openxmlformats.org/officeDocument/2006/relationships/hyperlink" Target="http://www.consultant.ru" TargetMode="External"/><Relationship Id="rId43" Type="http://schemas.openxmlformats.org/officeDocument/2006/relationships/hyperlink" Target="http://www.consultant.ru" TargetMode="External"/><Relationship Id="rId48" Type="http://schemas.openxmlformats.org/officeDocument/2006/relationships/hyperlink" Target="http://www.consultant.ru" TargetMode="External"/><Relationship Id="rId56" Type="http://schemas.openxmlformats.org/officeDocument/2006/relationships/hyperlink" Target="http://www.barnaul.org/" TargetMode="External"/><Relationship Id="rId8" Type="http://schemas.openxmlformats.org/officeDocument/2006/relationships/endnotes" Target="endnotes.xml"/><Relationship Id="rId51" Type="http://schemas.openxmlformats.org/officeDocument/2006/relationships/hyperlink" Target="http://www.consultant.ru/" TargetMode="External"/><Relationship Id="rId3" Type="http://schemas.openxmlformats.org/officeDocument/2006/relationships/styles" Target="styles.xml"/><Relationship Id="rId12" Type="http://schemas.openxmlformats.org/officeDocument/2006/relationships/hyperlink" Target="https://biblio-online.ru/book/26732C6F-FBD8-4D4C-8CA1-522268959AD6" TargetMode="External"/><Relationship Id="rId17" Type="http://schemas.openxmlformats.org/officeDocument/2006/relationships/hyperlink" Target="https://biblio-online.ru/book/5FDB2EE4-47D7-428D-9FCE-1799060C4510" TargetMode="External"/><Relationship Id="rId25" Type="http://schemas.openxmlformats.org/officeDocument/2006/relationships/hyperlink" Target="http://www.iprbookshop.ru/15481" TargetMode="External"/><Relationship Id="rId33" Type="http://schemas.openxmlformats.org/officeDocument/2006/relationships/hyperlink" Target="http://www.consultant.ru" TargetMode="External"/><Relationship Id="rId38" Type="http://schemas.openxmlformats.org/officeDocument/2006/relationships/hyperlink" Target="http://www.consultant.ru/document/cons_doc_LAW_221218/3d0cac60971a511280cbba229d9b6329c07731f7/" TargetMode="External"/><Relationship Id="rId46" Type="http://schemas.openxmlformats.org/officeDocument/2006/relationships/hyperlink" Target="http://www.consultant.ru/document/cons_doc_LAW_221203/b004fed0b70d0f223e4a81f8ad6cd92af90a7e3b/" TargetMode="External"/><Relationship Id="rId59" Type="http://schemas.openxmlformats.org/officeDocument/2006/relationships/footer" Target="footer1.xml"/><Relationship Id="rId20" Type="http://schemas.openxmlformats.org/officeDocument/2006/relationships/hyperlink" Target="https://biblio-online.ru/viewer/2DA2358B-90F0-4F30-BA3A-DC2784CCAE1B" TargetMode="External"/><Relationship Id="rId41" Type="http://schemas.openxmlformats.org/officeDocument/2006/relationships/hyperlink" Target="http://www.consultant.ru" TargetMode="External"/><Relationship Id="rId54" Type="http://schemas.openxmlformats.org/officeDocument/2006/relationships/hyperlink" Target="http://www.espch.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iprbookshop.ru/34523.html" TargetMode="External"/><Relationship Id="rId23" Type="http://schemas.openxmlformats.org/officeDocument/2006/relationships/hyperlink" Target="http://www.iprbookshop.ru/13413" TargetMode="External"/><Relationship Id="rId28" Type="http://schemas.openxmlformats.org/officeDocument/2006/relationships/hyperlink" Target="https://biblio-online.ru/viewer/2DA2358B-90F0-4F30-BA3A-DC2784CCAE1B" TargetMode="External"/><Relationship Id="rId36" Type="http://schemas.openxmlformats.org/officeDocument/2006/relationships/hyperlink" Target="http://www.consultant.ru/document/cons_doc_LAW_221221/3d0cac60971a511280cbba229d9b6329c07731f7/" TargetMode="External"/><Relationship Id="rId49" Type="http://schemas.openxmlformats.org/officeDocument/2006/relationships/hyperlink" Target="http://www.consultant.ru" TargetMode="External"/><Relationship Id="rId57" Type="http://schemas.openxmlformats.org/officeDocument/2006/relationships/hyperlink" Target="http://www.worldcourts.com/" TargetMode="External"/><Relationship Id="rId10" Type="http://schemas.openxmlformats.org/officeDocument/2006/relationships/hyperlink" Target="http://www.iprbookshop.ru/13409" TargetMode="External"/><Relationship Id="rId31" Type="http://schemas.openxmlformats.org/officeDocument/2006/relationships/hyperlink" Target="http://www.consultant.ru" TargetMode="External"/><Relationship Id="rId44" Type="http://schemas.openxmlformats.org/officeDocument/2006/relationships/hyperlink" Target="http://www.consultant.ru/document/cons_doc_LAW_221209/b004fed0b70d0f223e4a81f8ad6cd92af90a7e3b/" TargetMode="External"/><Relationship Id="rId52" Type="http://schemas.openxmlformats.org/officeDocument/2006/relationships/hyperlink" Target="http://www.consultant.ru/document/cons_doc_LAW_176156/c7f026b7764e8984216a49254aa592fda4abd50b/"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prbookshop.ru/15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FE3F1-5D20-430B-A202-377CA7047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66</Pages>
  <Words>20793</Words>
  <Characters>118526</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 Юрий Леонидович</dc:creator>
  <cp:lastModifiedBy>Морина Татьяна Сергеевна</cp:lastModifiedBy>
  <cp:revision>23</cp:revision>
  <cp:lastPrinted>2018-01-14T22:42:00Z</cp:lastPrinted>
  <dcterms:created xsi:type="dcterms:W3CDTF">2018-01-13T05:35:00Z</dcterms:created>
  <dcterms:modified xsi:type="dcterms:W3CDTF">2019-01-28T06:49:00Z</dcterms:modified>
</cp:coreProperties>
</file>